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28"/>
        <w:gridCol w:w="4929"/>
        <w:gridCol w:w="4929"/>
      </w:tblGrid>
      <w:tr w:rsidR="00EB03A7" w:rsidRPr="001237C0" w:rsidTr="001237C0">
        <w:tc>
          <w:tcPr>
            <w:tcW w:w="4928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9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Додаток 2</w:t>
            </w:r>
          </w:p>
          <w:p w:rsidR="00EB03A7" w:rsidRPr="001237C0" w:rsidRDefault="00EB03A7" w:rsidP="00316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до Програми збереження та забезпечення епідемічної (біологічної) безпеки населення на 2018-2022р</w:t>
            </w:r>
            <w:r w:rsidR="00316D47">
              <w:rPr>
                <w:rFonts w:ascii="Times New Roman" w:hAnsi="Times New Roman"/>
                <w:sz w:val="24"/>
                <w:szCs w:val="24"/>
                <w:lang w:val="uk-UA"/>
              </w:rPr>
              <w:t>оки</w:t>
            </w: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EB03A7" w:rsidRDefault="00EB03A7" w:rsidP="00C957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B03A7" w:rsidRPr="005E4A29" w:rsidRDefault="00EB03A7" w:rsidP="00140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4A29"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EB03A7" w:rsidRPr="005E4A29" w:rsidRDefault="00EB03A7" w:rsidP="00140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4A29">
        <w:rPr>
          <w:rFonts w:ascii="Times New Roman" w:hAnsi="Times New Roman"/>
          <w:b/>
          <w:sz w:val="28"/>
          <w:szCs w:val="28"/>
          <w:lang w:val="uk-UA"/>
        </w:rPr>
        <w:t>робіт та тарифи на них, що виконуються на об’єктах спостереження</w:t>
      </w:r>
    </w:p>
    <w:p w:rsidR="00EB03A7" w:rsidRPr="005E4A29" w:rsidRDefault="00EB03A7" w:rsidP="00140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4A29">
        <w:rPr>
          <w:rFonts w:ascii="Times New Roman" w:hAnsi="Times New Roman"/>
          <w:b/>
          <w:sz w:val="28"/>
          <w:szCs w:val="28"/>
          <w:lang w:val="uk-UA"/>
        </w:rPr>
        <w:t>Коростишівської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об</w:t>
      </w:r>
      <w:r>
        <w:rPr>
          <w:rFonts w:ascii="Times New Roman" w:hAnsi="Times New Roman"/>
          <w:b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єднаної</w:t>
      </w:r>
      <w:proofErr w:type="spellEnd"/>
      <w:r w:rsidRPr="005E4A29">
        <w:rPr>
          <w:rFonts w:ascii="Times New Roman" w:hAnsi="Times New Roman"/>
          <w:b/>
          <w:sz w:val="28"/>
          <w:szCs w:val="28"/>
          <w:lang w:val="uk-UA"/>
        </w:rPr>
        <w:t xml:space="preserve"> територіальної громади</w:t>
      </w:r>
    </w:p>
    <w:tbl>
      <w:tblPr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1559"/>
        <w:gridCol w:w="2008"/>
        <w:gridCol w:w="2528"/>
        <w:gridCol w:w="993"/>
        <w:gridCol w:w="1134"/>
        <w:gridCol w:w="1134"/>
        <w:gridCol w:w="1734"/>
        <w:gridCol w:w="1621"/>
        <w:gridCol w:w="1430"/>
      </w:tblGrid>
      <w:tr w:rsidR="00EB03A7" w:rsidRPr="001237C0" w:rsidTr="005E4A29">
        <w:tc>
          <w:tcPr>
            <w:tcW w:w="817" w:type="dxa"/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559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напрямку діяльності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об'єкту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досліджень</w:t>
            </w:r>
          </w:p>
        </w:tc>
        <w:tc>
          <w:tcPr>
            <w:tcW w:w="993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проб</w:t>
            </w:r>
          </w:p>
        </w:tc>
        <w:tc>
          <w:tcPr>
            <w:tcW w:w="1134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Ціна без ПДВ за 1 од.</w:t>
            </w:r>
          </w:p>
        </w:tc>
        <w:tc>
          <w:tcPr>
            <w:tcW w:w="1134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без ПДВ</w:t>
            </w:r>
          </w:p>
        </w:tc>
        <w:tc>
          <w:tcPr>
            <w:tcW w:w="1734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пункту по постанові</w:t>
            </w:r>
          </w:p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КМ  №622</w:t>
            </w:r>
          </w:p>
        </w:tc>
        <w:tc>
          <w:tcPr>
            <w:tcW w:w="1621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Виконавець досліджень</w:t>
            </w:r>
          </w:p>
        </w:tc>
        <w:tc>
          <w:tcPr>
            <w:tcW w:w="1430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 ясла-садок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 5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«Льонок»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843,15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1.1.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204,30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158,0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48,56.3, 54.2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737,78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1.2.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855,12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2436,05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D07235">
        <w:trPr>
          <w:trHeight w:val="352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5E4A29" w:rsidRDefault="00EB03A7" w:rsidP="00D07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2923,26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D07235">
        <w:trPr>
          <w:trHeight w:val="352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559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 ясла-садок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№6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«Ластівка»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rPr>
          <w:trHeight w:val="238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Default="00EB03A7" w:rsidP="005E4A2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843,15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122,58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158,0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655,96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2.3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529,36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2028,47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2434,16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ясла-садок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№7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«Сонечко»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199,6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111,57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97,60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23DC3">
        <w:trPr>
          <w:trHeight w:val="184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916B90">
        <w:trPr>
          <w:trHeight w:val="238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916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916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916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49,2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49,2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1000,82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340,5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204,3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474,0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гіг.навчання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26,55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1566,45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243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СВ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rPr>
          <w:trHeight w:val="184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5E4A2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5E4A2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2585,25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2891,12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6477,19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7772,62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ясла-садок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№8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«Барвінок»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 груп 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1034,22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204,3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316,0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683,74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1710,24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923D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3428,20</w:t>
            </w:r>
          </w:p>
        </w:tc>
        <w:tc>
          <w:tcPr>
            <w:tcW w:w="1734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23DC3">
        <w:trPr>
          <w:trHeight w:val="352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923D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4113,84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23DC3">
        <w:trPr>
          <w:trHeight w:val="374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 №10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м.Коростишева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Житомирської області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 груп 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rPr>
          <w:trHeight w:val="352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rPr>
          <w:trHeight w:val="184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1034,22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204,3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316,0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683,74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1873,12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3591,08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4309,30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ясла-садок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№13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«Ялинка»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 груп 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352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916B90">
        <w:trPr>
          <w:trHeight w:val="184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2,82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1034,22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245,16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204,3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355,50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804,96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1832,4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по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3671,58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ДНЗ- місто</w:t>
            </w:r>
          </w:p>
        </w:tc>
      </w:tr>
      <w:tr w:rsidR="00EB03A7" w:rsidRPr="001237C0" w:rsidTr="00DA459B">
        <w:trPr>
          <w:trHeight w:val="352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4405,90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25959,08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Квітневий ДНЗ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 група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шахтна криниця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843,15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122,58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79,0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51.1-51.4,54,2, 62.7,65.1,48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547,15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203,6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1593,90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352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1912,68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1237C0" w:rsidRDefault="00EB03A7" w:rsidP="00916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172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7.3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Квітнева ЗОШ І-ІІ ст.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буфетне харчування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51.1-51.4,54,2, 62.7,65.1,48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шахтна криниця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49,9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271,53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Квітневе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936,56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1208,09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3362,39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1449,71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DA459B">
        <w:trPr>
          <w:trHeight w:val="184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Більк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овецький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ДНЗ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A459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A459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843,15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81,72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79,0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31,89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31,89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48,56.3,54,2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формальдегід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75,24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175.1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574,15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162,88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1580,18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351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916B90">
        <w:trPr>
          <w:trHeight w:val="708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Default="00EB03A7" w:rsidP="005E4A29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Більковецька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ЗОШ </w:t>
            </w:r>
            <w:proofErr w:type="spellStart"/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І-ІІІст</w:t>
            </w:r>
            <w:proofErr w:type="spellEnd"/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шкільна їдальня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48,56.3,54,2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1042,31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Більківці</w:t>
            </w:r>
            <w:proofErr w:type="spellEnd"/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8.4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1099,44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2141,75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4466,32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2570,10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Щигліївський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ДНЗ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843,15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81,72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79,00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351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916B90">
        <w:trPr>
          <w:trHeight w:val="737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Default="00EB03A7" w:rsidP="00916B90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1237C0" w:rsidRDefault="00EB03A7" w:rsidP="00916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536,10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162,88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1542,13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1850,56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9.3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Щигліївська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ЗОШ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І-ІІІст</w:t>
            </w:r>
            <w:proofErr w:type="spellEnd"/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48,56.3,54,2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1042,31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Щегліївка</w:t>
            </w:r>
            <w:proofErr w:type="spellEnd"/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9.4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1425,20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2467,51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4811,56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2961,00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Кропивнянсь-кий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ш.криниця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822,28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ДНЗ 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81,72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Кропивня</w:t>
            </w:r>
            <w:proofErr w:type="spellEnd"/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81,72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79,00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1936,01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51.1-51.4,54,2, 62.7,65.1,48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424,57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366,48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ДНЗ,школи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1613,33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територ.гром</w:t>
            </w:r>
            <w:proofErr w:type="spellEnd"/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1936,01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14576,28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 І-ІІІ ст. №1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їдальня №1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їдальня №2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 №1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3990,56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6372,18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7646,62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7646,62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НВК</w:t>
            </w:r>
          </w:p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ім.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Дарбіняна</w:t>
            </w:r>
            <w:proofErr w:type="spellEnd"/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ЗОШ№2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3624,08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4814,89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5777,87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5777,87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 І-ІІІ ст. №3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ЗОШ№3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2891,12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4081,93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4898,32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4898,32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Гуманітарна гімназія ім. Т.Г.Шевченка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№5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ЗОШ№5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14.1</w:t>
            </w: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4519,92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5710,73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6852,88</w:t>
            </w: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6852,88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rPr>
          <w:trHeight w:val="351"/>
        </w:trPr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15.</w:t>
            </w: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НВК ім. Олега Ольжича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  <w:proofErr w:type="spellEnd"/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змиви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ієрсінії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ЗОШ№9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вода </w:t>
            </w:r>
            <w:proofErr w:type="spellStart"/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  <w:proofErr w:type="spellEnd"/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4849,45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2850,40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4041,21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 місту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4849,45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30025,14</w:t>
            </w:r>
          </w:p>
        </w:tc>
      </w:tr>
      <w:tr w:rsidR="00EB03A7" w:rsidRPr="001237C0" w:rsidTr="005E4A29">
        <w:tc>
          <w:tcPr>
            <w:tcW w:w="14958" w:type="dxa"/>
            <w:gridSpan w:val="10"/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Позашкільні заклади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КДЮСШ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407,2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407,2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488,64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Дитяча м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узична школа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1465,92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1465,92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1759,10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Дитяча х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удожня школа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285,04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285,04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184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916B90">
        <w:trPr>
          <w:trHeight w:val="352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Default="00EB03A7" w:rsidP="005E4A29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342,04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Загальноосвітня в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ечірня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ІІ-ІІІ ст.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203,60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203,60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244,32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БДТ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732,96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732,96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879,55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 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СЮТ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407,20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407,20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488,64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ДЮКФП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610,80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610,80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732,96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B03A7" w:rsidRDefault="00EB03A7">
      <w:pPr>
        <w:rPr>
          <w:rFonts w:ascii="Times New Roman" w:hAnsi="Times New Roman"/>
          <w:sz w:val="24"/>
          <w:szCs w:val="24"/>
          <w:lang w:val="uk-UA"/>
        </w:rPr>
      </w:pPr>
    </w:p>
    <w:p w:rsidR="00EB03A7" w:rsidRDefault="00EB03A7">
      <w:pPr>
        <w:rPr>
          <w:rFonts w:ascii="Times New Roman" w:hAnsi="Times New Roman"/>
          <w:sz w:val="24"/>
          <w:szCs w:val="24"/>
          <w:lang w:val="uk-UA"/>
        </w:rPr>
      </w:pPr>
    </w:p>
    <w:p w:rsidR="00EB03A7" w:rsidRPr="00250105" w:rsidRDefault="00EB03A7" w:rsidP="0025010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250105">
        <w:rPr>
          <w:rFonts w:ascii="Times New Roman" w:hAnsi="Times New Roman"/>
          <w:sz w:val="28"/>
          <w:szCs w:val="28"/>
          <w:lang w:val="uk-UA"/>
        </w:rPr>
        <w:t xml:space="preserve">Завідувач </w:t>
      </w:r>
      <w:proofErr w:type="spellStart"/>
      <w:r w:rsidRPr="00250105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250105">
        <w:rPr>
          <w:rFonts w:ascii="Times New Roman" w:hAnsi="Times New Roman"/>
          <w:sz w:val="28"/>
          <w:szCs w:val="28"/>
          <w:lang w:val="uk-UA"/>
        </w:rPr>
        <w:t xml:space="preserve"> МВ </w:t>
      </w:r>
    </w:p>
    <w:p w:rsidR="00EB03A7" w:rsidRPr="00250105" w:rsidRDefault="00EB03A7" w:rsidP="0025010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250105">
        <w:rPr>
          <w:rFonts w:ascii="Times New Roman" w:hAnsi="Times New Roman"/>
          <w:sz w:val="28"/>
          <w:szCs w:val="28"/>
          <w:lang w:val="uk-UA"/>
        </w:rPr>
        <w:t xml:space="preserve">ДУ «ЖОЛЦ МОЗ України»                                                                                                                                        Т.М. </w:t>
      </w:r>
      <w:proofErr w:type="spellStart"/>
      <w:r w:rsidRPr="00250105">
        <w:rPr>
          <w:rFonts w:ascii="Times New Roman" w:hAnsi="Times New Roman"/>
          <w:sz w:val="28"/>
          <w:szCs w:val="28"/>
          <w:lang w:val="uk-UA"/>
        </w:rPr>
        <w:t>Конещук</w:t>
      </w:r>
      <w:proofErr w:type="spellEnd"/>
      <w:r w:rsidRPr="002501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B03A7" w:rsidRDefault="00EB03A7">
      <w:pPr>
        <w:rPr>
          <w:rFonts w:ascii="Times New Roman" w:hAnsi="Times New Roman"/>
          <w:sz w:val="24"/>
          <w:szCs w:val="24"/>
          <w:lang w:val="uk-UA"/>
        </w:rPr>
      </w:pPr>
    </w:p>
    <w:p w:rsidR="00EB03A7" w:rsidRDefault="00EB03A7">
      <w:pPr>
        <w:rPr>
          <w:rFonts w:ascii="Times New Roman" w:hAnsi="Times New Roman"/>
          <w:sz w:val="24"/>
          <w:szCs w:val="24"/>
          <w:lang w:val="uk-UA"/>
        </w:rPr>
      </w:pPr>
    </w:p>
    <w:p w:rsidR="00EB03A7" w:rsidRPr="007276BF" w:rsidRDefault="00EB03A7">
      <w:pPr>
        <w:rPr>
          <w:rFonts w:ascii="Times New Roman" w:hAnsi="Times New Roman"/>
          <w:sz w:val="24"/>
          <w:szCs w:val="24"/>
          <w:lang w:val="uk-UA"/>
        </w:rPr>
      </w:pPr>
    </w:p>
    <w:sectPr w:rsidR="00EB03A7" w:rsidRPr="007276BF" w:rsidSect="006B71C8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66E"/>
    <w:rsid w:val="000221BD"/>
    <w:rsid w:val="0008795B"/>
    <w:rsid w:val="000A0053"/>
    <w:rsid w:val="000F327F"/>
    <w:rsid w:val="00112E09"/>
    <w:rsid w:val="001237C0"/>
    <w:rsid w:val="0014068D"/>
    <w:rsid w:val="001A1180"/>
    <w:rsid w:val="001B5389"/>
    <w:rsid w:val="001B728F"/>
    <w:rsid w:val="00226898"/>
    <w:rsid w:val="00250105"/>
    <w:rsid w:val="002576A8"/>
    <w:rsid w:val="002B03D0"/>
    <w:rsid w:val="002B672F"/>
    <w:rsid w:val="00315DF9"/>
    <w:rsid w:val="00316D47"/>
    <w:rsid w:val="00342461"/>
    <w:rsid w:val="003571FC"/>
    <w:rsid w:val="003A700B"/>
    <w:rsid w:val="00424D5E"/>
    <w:rsid w:val="00450FA3"/>
    <w:rsid w:val="004561EE"/>
    <w:rsid w:val="0048004E"/>
    <w:rsid w:val="00493CA1"/>
    <w:rsid w:val="004B6159"/>
    <w:rsid w:val="00591B8B"/>
    <w:rsid w:val="0059766E"/>
    <w:rsid w:val="005E4A29"/>
    <w:rsid w:val="006B71C8"/>
    <w:rsid w:val="006D411A"/>
    <w:rsid w:val="00721A81"/>
    <w:rsid w:val="007276BF"/>
    <w:rsid w:val="007325B6"/>
    <w:rsid w:val="00755DA0"/>
    <w:rsid w:val="00781C6B"/>
    <w:rsid w:val="00793EF1"/>
    <w:rsid w:val="007A586B"/>
    <w:rsid w:val="007D02F8"/>
    <w:rsid w:val="0087467B"/>
    <w:rsid w:val="008B2272"/>
    <w:rsid w:val="008C0E3F"/>
    <w:rsid w:val="008C1DD4"/>
    <w:rsid w:val="00916B90"/>
    <w:rsid w:val="00923DC3"/>
    <w:rsid w:val="00943FCE"/>
    <w:rsid w:val="0097298E"/>
    <w:rsid w:val="009D0440"/>
    <w:rsid w:val="009F1BC1"/>
    <w:rsid w:val="00A00255"/>
    <w:rsid w:val="00A04EBB"/>
    <w:rsid w:val="00A31524"/>
    <w:rsid w:val="00A5466B"/>
    <w:rsid w:val="00A61CE0"/>
    <w:rsid w:val="00A75ACB"/>
    <w:rsid w:val="00AF581D"/>
    <w:rsid w:val="00AF5CCC"/>
    <w:rsid w:val="00B164DA"/>
    <w:rsid w:val="00B33B2D"/>
    <w:rsid w:val="00B358A2"/>
    <w:rsid w:val="00B4302E"/>
    <w:rsid w:val="00BA1C51"/>
    <w:rsid w:val="00BC34BB"/>
    <w:rsid w:val="00BE19D4"/>
    <w:rsid w:val="00C05D20"/>
    <w:rsid w:val="00C55118"/>
    <w:rsid w:val="00C650C2"/>
    <w:rsid w:val="00C95783"/>
    <w:rsid w:val="00D07235"/>
    <w:rsid w:val="00D35B7C"/>
    <w:rsid w:val="00D50BD9"/>
    <w:rsid w:val="00D65F74"/>
    <w:rsid w:val="00D932DD"/>
    <w:rsid w:val="00DA10E7"/>
    <w:rsid w:val="00DA459B"/>
    <w:rsid w:val="00E22343"/>
    <w:rsid w:val="00E40E19"/>
    <w:rsid w:val="00EA5462"/>
    <w:rsid w:val="00EB03A7"/>
    <w:rsid w:val="00EC01E6"/>
    <w:rsid w:val="00EC200C"/>
    <w:rsid w:val="00FA0299"/>
    <w:rsid w:val="00FC5978"/>
    <w:rsid w:val="00FE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A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76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13</Pages>
  <Words>2310</Words>
  <Characters>13172</Characters>
  <Application>Microsoft Office Word</Application>
  <DocSecurity>0</DocSecurity>
  <Lines>109</Lines>
  <Paragraphs>30</Paragraphs>
  <ScaleCrop>false</ScaleCrop>
  <Company>SPecialiST RePack</Company>
  <LinksUpToDate>false</LinksUpToDate>
  <CharactersWithSpaces>15452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35</cp:revision>
  <cp:lastPrinted>2018-03-05T13:20:00Z</cp:lastPrinted>
  <dcterms:created xsi:type="dcterms:W3CDTF">2018-03-02T10:12:00Z</dcterms:created>
  <dcterms:modified xsi:type="dcterms:W3CDTF">2018-04-02T07:07:00Z</dcterms:modified>
</cp:coreProperties>
</file>