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D0F" w:rsidRPr="00F43B7B" w:rsidRDefault="0041413D" w:rsidP="0041413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1C7312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1C7312">
        <w:rPr>
          <w:sz w:val="28"/>
          <w:szCs w:val="28"/>
          <w:lang w:val="uk-UA"/>
        </w:rPr>
        <w:t xml:space="preserve">     </w:t>
      </w:r>
      <w:r w:rsidR="00B91D0F">
        <w:rPr>
          <w:sz w:val="28"/>
          <w:szCs w:val="28"/>
          <w:lang w:val="uk-UA"/>
        </w:rPr>
        <w:t xml:space="preserve">     </w:t>
      </w: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7BC705A2" wp14:editId="1D3019A1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D0F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</w:t>
      </w:r>
      <w:r w:rsidR="001C731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1C7312">
        <w:rPr>
          <w:sz w:val="28"/>
          <w:szCs w:val="28"/>
          <w:lang w:val="uk-UA"/>
        </w:rPr>
        <w:t xml:space="preserve">ПРОЕКТ       </w:t>
      </w:r>
    </w:p>
    <w:p w:rsidR="003B0710" w:rsidRPr="00891E97" w:rsidRDefault="003B0710" w:rsidP="003B0710">
      <w:pPr>
        <w:jc w:val="center"/>
        <w:rPr>
          <w:rFonts w:eastAsia="Times New Roman"/>
          <w:sz w:val="28"/>
          <w:szCs w:val="28"/>
        </w:rPr>
      </w:pPr>
      <w:proofErr w:type="spellStart"/>
      <w:r w:rsidRPr="00891E97">
        <w:rPr>
          <w:rFonts w:eastAsia="Times New Roman"/>
          <w:sz w:val="28"/>
          <w:szCs w:val="28"/>
        </w:rPr>
        <w:t>Україна</w:t>
      </w:r>
      <w:proofErr w:type="spellEnd"/>
    </w:p>
    <w:p w:rsidR="003B0710" w:rsidRPr="00891E97" w:rsidRDefault="003B0710" w:rsidP="003B071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1E97">
        <w:rPr>
          <w:rFonts w:eastAsia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3B0710" w:rsidRPr="00891E97" w:rsidRDefault="003B0710" w:rsidP="003B071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1E97">
        <w:rPr>
          <w:rFonts w:eastAsia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3B0710" w:rsidRPr="00891E97" w:rsidRDefault="003B0710" w:rsidP="003B0710">
      <w:pPr>
        <w:jc w:val="center"/>
        <w:rPr>
          <w:rFonts w:eastAsia="Times New Roman"/>
          <w:b/>
          <w:sz w:val="28"/>
          <w:szCs w:val="28"/>
          <w:lang w:val="uk-UA"/>
        </w:rPr>
      </w:pPr>
      <w:proofErr w:type="spellStart"/>
      <w:r w:rsidRPr="00891E97">
        <w:rPr>
          <w:rFonts w:eastAsia="Times New Roman"/>
          <w:b/>
          <w:sz w:val="28"/>
          <w:szCs w:val="28"/>
          <w:lang w:val="uk-UA"/>
        </w:rPr>
        <w:t>м.Коростишів</w:t>
      </w:r>
      <w:proofErr w:type="spellEnd"/>
    </w:p>
    <w:p w:rsidR="003B0710" w:rsidRPr="00891E97" w:rsidRDefault="003B0710" w:rsidP="003B0710">
      <w:pPr>
        <w:jc w:val="center"/>
        <w:rPr>
          <w:rFonts w:eastAsia="Times New Roman"/>
          <w:sz w:val="28"/>
          <w:szCs w:val="28"/>
          <w:lang w:val="uk-UA"/>
        </w:rPr>
      </w:pPr>
    </w:p>
    <w:p w:rsidR="003B0710" w:rsidRPr="00891E97" w:rsidRDefault="003B0710" w:rsidP="003B0710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891E97">
        <w:rPr>
          <w:rFonts w:eastAsia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91E97">
        <w:rPr>
          <w:rFonts w:eastAsia="Times New Roman"/>
          <w:b/>
          <w:sz w:val="28"/>
          <w:szCs w:val="28"/>
          <w:lang w:val="uk-UA"/>
        </w:rPr>
        <w:t>Н</w:t>
      </w:r>
      <w:proofErr w:type="spellEnd"/>
      <w:r w:rsidRPr="00891E97">
        <w:rPr>
          <w:rFonts w:eastAsia="Times New Roman"/>
          <w:b/>
          <w:sz w:val="28"/>
          <w:szCs w:val="28"/>
          <w:lang w:val="uk-UA"/>
        </w:rPr>
        <w:t xml:space="preserve"> Я</w:t>
      </w:r>
    </w:p>
    <w:p w:rsidR="003B0710" w:rsidRPr="00891E97" w:rsidRDefault="003B0710" w:rsidP="003B0710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891E97">
        <w:rPr>
          <w:rFonts w:eastAsia="Times New Roman"/>
          <w:b/>
          <w:bCs/>
          <w:sz w:val="28"/>
          <w:szCs w:val="28"/>
          <w:lang w:val="uk-UA"/>
        </w:rPr>
        <w:t>Коростишівської міської ради</w:t>
      </w:r>
    </w:p>
    <w:p w:rsidR="003B0710" w:rsidRPr="00891E97" w:rsidRDefault="00191FBB" w:rsidP="00B139AB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дев’яносто п’ята </w:t>
      </w:r>
      <w:r w:rsidR="003B0710" w:rsidRPr="00891E97">
        <w:rPr>
          <w:rFonts w:eastAsia="Times New Roman"/>
          <w:sz w:val="28"/>
          <w:szCs w:val="28"/>
          <w:lang w:val="uk-UA"/>
        </w:rPr>
        <w:t xml:space="preserve"> сесія сьомого скликання</w:t>
      </w:r>
    </w:p>
    <w:p w:rsidR="00DE59B6" w:rsidRDefault="00DE59B6" w:rsidP="007F7754">
      <w:pPr>
        <w:ind w:left="426"/>
        <w:rPr>
          <w:sz w:val="28"/>
          <w:szCs w:val="28"/>
          <w:lang w:val="uk-UA"/>
        </w:rPr>
      </w:pPr>
    </w:p>
    <w:p w:rsidR="003B0710" w:rsidRPr="00891E97" w:rsidRDefault="00E1404C" w:rsidP="007F7754">
      <w:pPr>
        <w:ind w:left="426"/>
        <w:rPr>
          <w:bCs/>
          <w:sz w:val="28"/>
          <w:szCs w:val="28"/>
          <w:lang w:val="uk-UA"/>
        </w:rPr>
      </w:pPr>
      <w:r w:rsidRPr="00891E97">
        <w:rPr>
          <w:sz w:val="28"/>
          <w:szCs w:val="28"/>
          <w:lang w:val="uk-UA"/>
        </w:rPr>
        <w:t>____________</w:t>
      </w:r>
      <w:r w:rsidR="003B0710" w:rsidRPr="00891E97">
        <w:rPr>
          <w:sz w:val="28"/>
          <w:szCs w:val="28"/>
          <w:lang w:val="uk-UA"/>
        </w:rPr>
        <w:tab/>
      </w:r>
      <w:r w:rsidR="003D55E0">
        <w:rPr>
          <w:sz w:val="28"/>
          <w:szCs w:val="28"/>
          <w:lang w:val="uk-UA"/>
        </w:rPr>
        <w:t>_____</w:t>
      </w:r>
      <w:r w:rsidR="003B0710" w:rsidRPr="00891E97">
        <w:rPr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ab/>
      </w:r>
      <w:r w:rsidR="00490C45" w:rsidRPr="00891E97">
        <w:rPr>
          <w:sz w:val="28"/>
          <w:szCs w:val="28"/>
          <w:lang w:val="uk-UA"/>
        </w:rPr>
        <w:t xml:space="preserve">           </w:t>
      </w:r>
      <w:r w:rsidR="003B0710" w:rsidRPr="00891E97">
        <w:rPr>
          <w:b/>
          <w:bCs/>
          <w:sz w:val="28"/>
          <w:szCs w:val="28"/>
          <w:lang w:val="uk-UA"/>
        </w:rPr>
        <w:tab/>
      </w:r>
      <w:r w:rsidR="003B0710" w:rsidRPr="00891E97">
        <w:rPr>
          <w:sz w:val="28"/>
          <w:szCs w:val="28"/>
          <w:lang w:val="uk-UA"/>
        </w:rPr>
        <w:t xml:space="preserve">№ </w:t>
      </w:r>
      <w:r w:rsidR="00490C45" w:rsidRPr="00891E97">
        <w:rPr>
          <w:sz w:val="28"/>
          <w:szCs w:val="28"/>
          <w:u w:val="single"/>
          <w:lang w:val="uk-UA"/>
        </w:rPr>
        <w:t>___</w:t>
      </w:r>
    </w:p>
    <w:p w:rsidR="00DE59B6" w:rsidRDefault="00DE59B6" w:rsidP="003D55E0">
      <w:pPr>
        <w:widowControl w:val="0"/>
        <w:tabs>
          <w:tab w:val="left" w:pos="3828"/>
          <w:tab w:val="left" w:pos="3969"/>
          <w:tab w:val="left" w:pos="4395"/>
          <w:tab w:val="left" w:pos="4678"/>
        </w:tabs>
        <w:ind w:left="426" w:right="2858"/>
        <w:jc w:val="both"/>
        <w:rPr>
          <w:rFonts w:eastAsia="Tahoma"/>
          <w:sz w:val="26"/>
          <w:szCs w:val="26"/>
          <w:lang w:val="uk-UA" w:eastAsia="en-US"/>
        </w:rPr>
      </w:pPr>
    </w:p>
    <w:p w:rsidR="003D55E0" w:rsidRPr="00DE59B6" w:rsidRDefault="003D55E0" w:rsidP="00DE59B6">
      <w:pPr>
        <w:widowControl w:val="0"/>
        <w:tabs>
          <w:tab w:val="left" w:pos="993"/>
          <w:tab w:val="left" w:pos="3828"/>
          <w:tab w:val="left" w:pos="3969"/>
          <w:tab w:val="left" w:pos="4395"/>
          <w:tab w:val="left" w:pos="4678"/>
        </w:tabs>
        <w:ind w:right="2858"/>
        <w:jc w:val="both"/>
        <w:rPr>
          <w:rFonts w:eastAsia="Tahoma"/>
          <w:sz w:val="26"/>
          <w:szCs w:val="26"/>
          <w:lang w:val="uk-UA" w:eastAsia="en-US"/>
        </w:rPr>
      </w:pPr>
      <w:r w:rsidRPr="00DE59B6">
        <w:rPr>
          <w:rFonts w:eastAsia="Tahoma"/>
          <w:sz w:val="26"/>
          <w:szCs w:val="26"/>
          <w:lang w:val="uk-UA" w:eastAsia="en-US"/>
        </w:rPr>
        <w:t xml:space="preserve">Про перелік об’єктів малої </w:t>
      </w:r>
    </w:p>
    <w:p w:rsidR="003D55E0" w:rsidRPr="00DE59B6" w:rsidRDefault="003D55E0" w:rsidP="00DE59B6">
      <w:pPr>
        <w:widowControl w:val="0"/>
        <w:tabs>
          <w:tab w:val="left" w:pos="993"/>
          <w:tab w:val="left" w:pos="3828"/>
          <w:tab w:val="left" w:pos="3969"/>
          <w:tab w:val="left" w:pos="4395"/>
          <w:tab w:val="left" w:pos="4678"/>
        </w:tabs>
        <w:ind w:right="2858"/>
        <w:jc w:val="both"/>
        <w:rPr>
          <w:rFonts w:eastAsia="Tahoma"/>
          <w:sz w:val="26"/>
          <w:szCs w:val="26"/>
          <w:lang w:val="uk-UA" w:eastAsia="en-US"/>
        </w:rPr>
      </w:pPr>
      <w:r w:rsidRPr="00DE59B6">
        <w:rPr>
          <w:rFonts w:eastAsia="Tahoma"/>
          <w:sz w:val="26"/>
          <w:szCs w:val="26"/>
          <w:lang w:val="uk-UA" w:eastAsia="en-US"/>
        </w:rPr>
        <w:t>приватизації комунальної власності</w:t>
      </w:r>
    </w:p>
    <w:p w:rsidR="003D55E0" w:rsidRPr="00DE59B6" w:rsidRDefault="003D55E0" w:rsidP="00DE59B6">
      <w:pPr>
        <w:widowControl w:val="0"/>
        <w:tabs>
          <w:tab w:val="left" w:pos="993"/>
          <w:tab w:val="left" w:pos="3828"/>
          <w:tab w:val="left" w:pos="3969"/>
          <w:tab w:val="left" w:pos="4395"/>
          <w:tab w:val="left" w:pos="4678"/>
        </w:tabs>
        <w:ind w:right="2858"/>
        <w:jc w:val="both"/>
        <w:rPr>
          <w:rFonts w:eastAsia="Tahoma"/>
          <w:sz w:val="26"/>
          <w:szCs w:val="26"/>
          <w:lang w:val="uk-UA" w:eastAsia="en-US"/>
        </w:rPr>
      </w:pPr>
      <w:r w:rsidRPr="00DE59B6">
        <w:rPr>
          <w:rFonts w:eastAsia="Tahoma"/>
          <w:sz w:val="26"/>
          <w:szCs w:val="26"/>
          <w:lang w:val="uk-UA" w:eastAsia="en-US"/>
        </w:rPr>
        <w:t xml:space="preserve">територіальної громади </w:t>
      </w:r>
    </w:p>
    <w:p w:rsidR="003D55E0" w:rsidRPr="00DE59B6" w:rsidRDefault="003D55E0" w:rsidP="00DE59B6">
      <w:pPr>
        <w:widowControl w:val="0"/>
        <w:tabs>
          <w:tab w:val="left" w:pos="993"/>
          <w:tab w:val="left" w:pos="3828"/>
          <w:tab w:val="left" w:pos="3969"/>
          <w:tab w:val="left" w:pos="4395"/>
          <w:tab w:val="left" w:pos="4678"/>
        </w:tabs>
        <w:ind w:right="2858"/>
        <w:jc w:val="both"/>
        <w:rPr>
          <w:rFonts w:eastAsia="Tahoma"/>
          <w:sz w:val="26"/>
          <w:szCs w:val="26"/>
          <w:lang w:val="uk-UA" w:eastAsia="en-US"/>
        </w:rPr>
      </w:pPr>
      <w:r w:rsidRPr="00DE59B6">
        <w:rPr>
          <w:rFonts w:eastAsia="Tahoma"/>
          <w:sz w:val="26"/>
          <w:szCs w:val="26"/>
          <w:lang w:val="uk-UA" w:eastAsia="en-US"/>
        </w:rPr>
        <w:t>Коростишівської міської ради</w:t>
      </w:r>
    </w:p>
    <w:p w:rsidR="003D55E0" w:rsidRPr="00DE59B6" w:rsidRDefault="003D55E0" w:rsidP="00DE59B6">
      <w:pPr>
        <w:tabs>
          <w:tab w:val="left" w:pos="993"/>
        </w:tabs>
        <w:ind w:firstLine="708"/>
        <w:jc w:val="both"/>
        <w:rPr>
          <w:rFonts w:eastAsia="Times New Roman"/>
          <w:sz w:val="26"/>
          <w:szCs w:val="26"/>
          <w:lang w:val="uk-UA"/>
        </w:rPr>
      </w:pPr>
    </w:p>
    <w:p w:rsidR="003D55E0" w:rsidRPr="00DE59B6" w:rsidRDefault="003D55E0" w:rsidP="00DE59B6">
      <w:pPr>
        <w:tabs>
          <w:tab w:val="left" w:pos="993"/>
        </w:tabs>
        <w:ind w:firstLine="708"/>
        <w:jc w:val="both"/>
        <w:rPr>
          <w:rFonts w:eastAsia="Times New Roman"/>
          <w:sz w:val="26"/>
          <w:szCs w:val="26"/>
          <w:lang w:val="uk-UA"/>
        </w:rPr>
      </w:pPr>
      <w:r w:rsidRPr="00DE59B6">
        <w:rPr>
          <w:rFonts w:eastAsia="Times New Roman"/>
          <w:sz w:val="26"/>
          <w:szCs w:val="26"/>
          <w:lang w:val="uk-UA"/>
        </w:rPr>
        <w:t>Відповідно до Закону України «Про приватизацію державного і комунального майна», п.30 ст.26, ст.60 Закону України «Про місцеве самоврядування в Україні» та з метою впорядкування, обліку об’єктів комунальної власності та нерухомого майна об’єктів комунальної власності територіальної громади Коростишівської міської ради, враховуючи рекомендації постійних комісій міської ради, міська рада</w:t>
      </w:r>
    </w:p>
    <w:p w:rsidR="00DD2AC1" w:rsidRPr="00DE59B6" w:rsidRDefault="00DD2AC1" w:rsidP="00DE59B6">
      <w:pPr>
        <w:pStyle w:val="22"/>
        <w:shd w:val="clear" w:color="auto" w:fill="auto"/>
        <w:tabs>
          <w:tab w:val="left" w:pos="993"/>
        </w:tabs>
        <w:spacing w:line="240" w:lineRule="auto"/>
        <w:ind w:firstLine="708"/>
        <w:jc w:val="left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3B0710" w:rsidRPr="00DE59B6" w:rsidRDefault="003B0710" w:rsidP="00DE59B6">
      <w:pPr>
        <w:pStyle w:val="22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ВИРІШИЛА:</w:t>
      </w:r>
    </w:p>
    <w:p w:rsidR="003D55E0" w:rsidRPr="00DE59B6" w:rsidRDefault="003D55E0" w:rsidP="00DE59B6">
      <w:pPr>
        <w:pStyle w:val="22"/>
        <w:numPr>
          <w:ilvl w:val="0"/>
          <w:numId w:val="1"/>
        </w:numPr>
        <w:shd w:val="clear" w:color="auto" w:fill="auto"/>
        <w:tabs>
          <w:tab w:val="left" w:pos="720"/>
          <w:tab w:val="left" w:pos="993"/>
        </w:tabs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59B6">
        <w:rPr>
          <w:rFonts w:ascii="Times New Roman" w:hAnsi="Times New Roman" w:cs="Times New Roman"/>
          <w:sz w:val="26"/>
          <w:szCs w:val="26"/>
          <w:lang w:val="uk-UA"/>
        </w:rPr>
        <w:t>Затвердити перелік об’єктів малої приватизації комунальної власності територіальної громади Коростишівської міської ради, що підлягають приватизації у 2020 році, згідно додатку.</w:t>
      </w:r>
    </w:p>
    <w:p w:rsidR="003D55E0" w:rsidRPr="00DE59B6" w:rsidRDefault="003D55E0" w:rsidP="00DE59B6">
      <w:pPr>
        <w:pStyle w:val="22"/>
        <w:numPr>
          <w:ilvl w:val="0"/>
          <w:numId w:val="1"/>
        </w:numPr>
        <w:shd w:val="clear" w:color="auto" w:fill="auto"/>
        <w:tabs>
          <w:tab w:val="left" w:pos="720"/>
          <w:tab w:val="left" w:pos="993"/>
        </w:tabs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59B6">
        <w:rPr>
          <w:rFonts w:ascii="Times New Roman" w:hAnsi="Times New Roman" w:cs="Times New Roman"/>
          <w:sz w:val="26"/>
          <w:szCs w:val="26"/>
          <w:lang w:val="uk-UA"/>
        </w:rPr>
        <w:t>Загальному відділу Коростишівської міської ради (Зелінська О.Ю.) оприлюднити дане рішення в засобах масової інформації та веб-сайті Коростишівської міської ради.</w:t>
      </w:r>
    </w:p>
    <w:p w:rsidR="003D55E0" w:rsidRPr="00DE59B6" w:rsidRDefault="003D55E0" w:rsidP="00DE59B6">
      <w:pPr>
        <w:pStyle w:val="22"/>
        <w:numPr>
          <w:ilvl w:val="0"/>
          <w:numId w:val="1"/>
        </w:numPr>
        <w:shd w:val="clear" w:color="auto" w:fill="auto"/>
        <w:tabs>
          <w:tab w:val="left" w:pos="720"/>
          <w:tab w:val="left" w:pos="993"/>
        </w:tabs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DE59B6">
        <w:rPr>
          <w:rFonts w:ascii="Times New Roman" w:hAnsi="Times New Roman" w:cs="Times New Roman"/>
          <w:sz w:val="26"/>
          <w:szCs w:val="26"/>
          <w:lang w:val="uk-UA"/>
        </w:rPr>
        <w:t>Внести</w:t>
      </w:r>
      <w:proofErr w:type="spellEnd"/>
      <w:r w:rsidRPr="00DE59B6">
        <w:rPr>
          <w:rFonts w:ascii="Times New Roman" w:hAnsi="Times New Roman" w:cs="Times New Roman"/>
          <w:sz w:val="26"/>
          <w:szCs w:val="26"/>
          <w:lang w:val="uk-UA"/>
        </w:rPr>
        <w:t xml:space="preserve"> до Електронної торгової системи «</w:t>
      </w:r>
      <w:proofErr w:type="spellStart"/>
      <w:r w:rsidRPr="00DE59B6">
        <w:rPr>
          <w:rFonts w:ascii="Times New Roman" w:hAnsi="Times New Roman" w:cs="Times New Roman"/>
          <w:sz w:val="26"/>
          <w:szCs w:val="26"/>
          <w:lang w:val="en-US"/>
        </w:rPr>
        <w:t>ProZorro</w:t>
      </w:r>
      <w:proofErr w:type="spellEnd"/>
      <w:r w:rsidRPr="00DE59B6">
        <w:rPr>
          <w:rFonts w:ascii="Times New Roman" w:hAnsi="Times New Roman" w:cs="Times New Roman"/>
          <w:sz w:val="26"/>
          <w:szCs w:val="26"/>
          <w:lang w:val="uk-UA"/>
        </w:rPr>
        <w:t>»  інформацію про прийняте рішення для організації проведення електронних аукціонів з продажу об’єктів малої приватизації.</w:t>
      </w:r>
    </w:p>
    <w:p w:rsidR="003D55E0" w:rsidRPr="00DE59B6" w:rsidRDefault="003D55E0" w:rsidP="00DE59B6">
      <w:pPr>
        <w:pStyle w:val="2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59B6">
        <w:rPr>
          <w:rFonts w:ascii="Times New Roman" w:hAnsi="Times New Roman" w:cs="Times New Roman"/>
          <w:sz w:val="26"/>
          <w:szCs w:val="26"/>
          <w:lang w:val="uk-UA"/>
        </w:rPr>
        <w:t xml:space="preserve">Вважати таким, що втратило чинність рішення сімдесят </w:t>
      </w:r>
      <w:r w:rsidR="00B970B2" w:rsidRPr="00DE59B6">
        <w:rPr>
          <w:rFonts w:ascii="Times New Roman" w:hAnsi="Times New Roman" w:cs="Times New Roman"/>
          <w:sz w:val="26"/>
          <w:szCs w:val="26"/>
          <w:lang w:val="uk-UA"/>
        </w:rPr>
        <w:t>п’ятої</w:t>
      </w:r>
      <w:r w:rsidRPr="00DE59B6">
        <w:rPr>
          <w:rFonts w:ascii="Times New Roman" w:hAnsi="Times New Roman" w:cs="Times New Roman"/>
          <w:sz w:val="26"/>
          <w:szCs w:val="26"/>
          <w:lang w:val="uk-UA"/>
        </w:rPr>
        <w:t xml:space="preserve"> сесії Коростишівської міської ради   сьомого скликання від 18.06.2019 №775 </w:t>
      </w:r>
      <w:r w:rsidR="00B970B2" w:rsidRPr="00DE59B6">
        <w:rPr>
          <w:rFonts w:ascii="Times New Roman" w:hAnsi="Times New Roman" w:cs="Times New Roman"/>
          <w:sz w:val="26"/>
          <w:szCs w:val="26"/>
          <w:lang w:val="uk-UA"/>
        </w:rPr>
        <w:t>«Про приведення у відповідність переліку об’єктів малої приватизації комунальної власності територіальної громади»</w:t>
      </w:r>
    </w:p>
    <w:p w:rsidR="003B0710" w:rsidRPr="00DE59B6" w:rsidRDefault="003B0710" w:rsidP="00DE59B6">
      <w:pPr>
        <w:pStyle w:val="2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Контроль за виконанням </w:t>
      </w:r>
      <w:r w:rsidR="004A2E12"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цього рішення</w:t>
      </w:r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покласти на постійні комісії міської ради з питань бюджету та комунальної власності, з питань соціально-економічного розвитку населених пунктів Коростишівської об’єднаної територіальної громади, інвестиційної та підприємницької діяльності</w:t>
      </w:r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та</w:t>
      </w:r>
      <w:r w:rsidR="003A29F6"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першого</w:t>
      </w:r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0E60F0"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заступник</w:t>
      </w:r>
      <w:r w:rsidR="003A29F6"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а</w:t>
      </w:r>
      <w:r w:rsidR="000E60F0"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 міського голови.</w:t>
      </w:r>
    </w:p>
    <w:p w:rsidR="003B0710" w:rsidRPr="00DE59B6" w:rsidRDefault="003B0710" w:rsidP="00DE59B6">
      <w:pPr>
        <w:pStyle w:val="22"/>
        <w:shd w:val="clear" w:color="auto" w:fill="auto"/>
        <w:tabs>
          <w:tab w:val="left" w:pos="0"/>
          <w:tab w:val="left" w:pos="993"/>
        </w:tabs>
        <w:spacing w:line="322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B10AE8" w:rsidRPr="00DE59B6" w:rsidRDefault="00076461" w:rsidP="00DE59B6">
      <w:pPr>
        <w:pStyle w:val="22"/>
        <w:shd w:val="clear" w:color="auto" w:fill="auto"/>
        <w:tabs>
          <w:tab w:val="left" w:pos="0"/>
          <w:tab w:val="left" w:pos="993"/>
        </w:tabs>
        <w:spacing w:line="322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Міський голова                                                                                          </w:t>
      </w:r>
      <w:r w:rsidR="00DE59B6"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                  </w:t>
      </w:r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     </w:t>
      </w:r>
      <w:proofErr w:type="spellStart"/>
      <w:r w:rsidRPr="00DE59B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І.М.Кохан</w:t>
      </w:r>
      <w:proofErr w:type="spellEnd"/>
    </w:p>
    <w:p w:rsidR="00DE59B6" w:rsidRDefault="00DE59B6" w:rsidP="00DE59B6">
      <w:pPr>
        <w:widowControl w:val="0"/>
        <w:tabs>
          <w:tab w:val="left" w:pos="993"/>
        </w:tabs>
        <w:jc w:val="both"/>
        <w:rPr>
          <w:rFonts w:eastAsia="Tahoma"/>
          <w:color w:val="000000"/>
          <w:sz w:val="20"/>
          <w:szCs w:val="20"/>
          <w:lang w:val="uk-UA" w:eastAsia="uk-UA" w:bidi="uk-UA"/>
        </w:rPr>
      </w:pPr>
    </w:p>
    <w:p w:rsidR="00DE59B6" w:rsidRPr="00DE59B6" w:rsidRDefault="00DE59B6" w:rsidP="00DE59B6">
      <w:pPr>
        <w:widowControl w:val="0"/>
        <w:tabs>
          <w:tab w:val="left" w:pos="993"/>
        </w:tabs>
        <w:jc w:val="both"/>
        <w:rPr>
          <w:rFonts w:eastAsia="Tahoma"/>
          <w:color w:val="000000"/>
          <w:sz w:val="20"/>
          <w:szCs w:val="20"/>
          <w:lang w:val="uk-UA" w:eastAsia="uk-UA" w:bidi="uk-UA"/>
        </w:rPr>
      </w:pPr>
      <w:r w:rsidRPr="00DE59B6">
        <w:rPr>
          <w:rFonts w:eastAsia="Tahoma"/>
          <w:color w:val="000000"/>
          <w:sz w:val="20"/>
          <w:szCs w:val="20"/>
          <w:lang w:val="uk-UA" w:eastAsia="uk-UA" w:bidi="uk-UA"/>
        </w:rPr>
        <w:t>Розробники:</w:t>
      </w:r>
    </w:p>
    <w:p w:rsidR="00DE59B6" w:rsidRPr="00DE59B6" w:rsidRDefault="00DE59B6" w:rsidP="00DE59B6">
      <w:pPr>
        <w:widowControl w:val="0"/>
        <w:tabs>
          <w:tab w:val="left" w:pos="993"/>
        </w:tabs>
        <w:jc w:val="both"/>
        <w:rPr>
          <w:rFonts w:eastAsia="Tahoma"/>
          <w:color w:val="000000"/>
          <w:sz w:val="20"/>
          <w:szCs w:val="20"/>
          <w:lang w:val="uk-UA" w:eastAsia="uk-UA" w:bidi="uk-UA"/>
        </w:rPr>
      </w:pPr>
      <w:r w:rsidRPr="00DE59B6">
        <w:rPr>
          <w:rFonts w:eastAsia="Tahoma"/>
          <w:color w:val="000000"/>
          <w:sz w:val="20"/>
          <w:szCs w:val="20"/>
          <w:lang w:val="uk-UA" w:eastAsia="uk-UA" w:bidi="uk-UA"/>
        </w:rPr>
        <w:t>Керівник структурного підрозділу:</w:t>
      </w:r>
    </w:p>
    <w:p w:rsidR="00DE59B6" w:rsidRPr="00DE59B6" w:rsidRDefault="00DE59B6" w:rsidP="00DE59B6">
      <w:pPr>
        <w:widowControl w:val="0"/>
        <w:tabs>
          <w:tab w:val="left" w:pos="993"/>
        </w:tabs>
        <w:jc w:val="both"/>
        <w:rPr>
          <w:rFonts w:eastAsia="Tahoma"/>
          <w:color w:val="000000"/>
          <w:sz w:val="20"/>
          <w:szCs w:val="20"/>
          <w:lang w:val="uk-UA" w:eastAsia="uk-UA" w:bidi="uk-UA"/>
        </w:rPr>
      </w:pPr>
      <w:r w:rsidRPr="00DE59B6">
        <w:rPr>
          <w:rFonts w:eastAsia="Tahoma"/>
          <w:color w:val="000000"/>
          <w:sz w:val="20"/>
          <w:szCs w:val="20"/>
          <w:lang w:val="uk-UA" w:eastAsia="uk-UA" w:bidi="uk-UA"/>
        </w:rPr>
        <w:t>Відділ правової та кадрової роботи:</w:t>
      </w:r>
    </w:p>
    <w:p w:rsidR="00DE59B6" w:rsidRPr="00DE59B6" w:rsidRDefault="00DE59B6" w:rsidP="00DE59B6">
      <w:pPr>
        <w:widowControl w:val="0"/>
        <w:tabs>
          <w:tab w:val="left" w:pos="993"/>
        </w:tabs>
        <w:jc w:val="both"/>
        <w:rPr>
          <w:rFonts w:eastAsia="Tahoma"/>
          <w:color w:val="000000"/>
          <w:sz w:val="20"/>
          <w:szCs w:val="20"/>
          <w:lang w:val="uk-UA" w:eastAsia="uk-UA" w:bidi="uk-UA"/>
        </w:rPr>
      </w:pPr>
      <w:r w:rsidRPr="00DE59B6">
        <w:rPr>
          <w:rFonts w:eastAsia="Tahoma"/>
          <w:color w:val="000000"/>
          <w:sz w:val="20"/>
          <w:szCs w:val="20"/>
          <w:lang w:val="uk-UA" w:eastAsia="uk-UA" w:bidi="uk-UA"/>
        </w:rPr>
        <w:t>Начальник фінансово-господарського відділу:</w:t>
      </w:r>
    </w:p>
    <w:p w:rsidR="00DE59B6" w:rsidRPr="00DE59B6" w:rsidRDefault="00DE59B6" w:rsidP="00DE59B6">
      <w:pPr>
        <w:widowControl w:val="0"/>
        <w:tabs>
          <w:tab w:val="left" w:pos="993"/>
        </w:tabs>
        <w:jc w:val="both"/>
        <w:rPr>
          <w:rFonts w:eastAsia="Tahoma"/>
          <w:color w:val="000000"/>
          <w:sz w:val="20"/>
          <w:szCs w:val="20"/>
          <w:lang w:val="uk-UA" w:eastAsia="uk-UA" w:bidi="uk-UA"/>
        </w:rPr>
      </w:pPr>
      <w:r w:rsidRPr="00DE59B6">
        <w:rPr>
          <w:rFonts w:eastAsia="Tahoma"/>
          <w:color w:val="000000"/>
          <w:sz w:val="20"/>
          <w:szCs w:val="20"/>
          <w:lang w:val="uk-UA" w:eastAsia="uk-UA" w:bidi="uk-UA"/>
        </w:rPr>
        <w:t>Заступник міського голови за профілем:</w:t>
      </w:r>
    </w:p>
    <w:p w:rsidR="00DE59B6" w:rsidRPr="00DE59B6" w:rsidRDefault="00DE59B6" w:rsidP="00DE59B6">
      <w:pPr>
        <w:widowControl w:val="0"/>
        <w:jc w:val="both"/>
        <w:rPr>
          <w:rFonts w:eastAsia="Tahoma"/>
          <w:color w:val="000000"/>
          <w:sz w:val="20"/>
          <w:szCs w:val="20"/>
          <w:lang w:val="uk-UA" w:eastAsia="uk-UA" w:bidi="uk-UA"/>
        </w:rPr>
      </w:pPr>
      <w:r w:rsidRPr="00DE59B6">
        <w:rPr>
          <w:rFonts w:eastAsia="Tahoma"/>
          <w:color w:val="000000"/>
          <w:sz w:val="20"/>
          <w:szCs w:val="20"/>
          <w:lang w:val="uk-UA" w:eastAsia="uk-UA" w:bidi="uk-UA"/>
        </w:rPr>
        <w:t>Інші:</w:t>
      </w:r>
    </w:p>
    <w:p w:rsidR="009836A4" w:rsidRDefault="003A440E" w:rsidP="00095336">
      <w:pPr>
        <w:pStyle w:val="22"/>
        <w:shd w:val="clear" w:color="auto" w:fill="auto"/>
        <w:tabs>
          <w:tab w:val="left" w:pos="0"/>
        </w:tabs>
        <w:spacing w:line="322" w:lineRule="exact"/>
        <w:ind w:left="426" w:firstLine="581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>Додаток</w:t>
      </w:r>
    </w:p>
    <w:p w:rsidR="003A440E" w:rsidRDefault="003A440E" w:rsidP="00095336">
      <w:pPr>
        <w:pStyle w:val="22"/>
        <w:shd w:val="clear" w:color="auto" w:fill="auto"/>
        <w:tabs>
          <w:tab w:val="left" w:pos="0"/>
        </w:tabs>
        <w:spacing w:line="322" w:lineRule="exact"/>
        <w:ind w:left="426" w:firstLine="581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до рішення</w:t>
      </w:r>
      <w:r w:rsidR="00095336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дев’яносто п’ятої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сесії</w:t>
      </w:r>
    </w:p>
    <w:p w:rsidR="003A440E" w:rsidRDefault="003A440E" w:rsidP="00095336">
      <w:pPr>
        <w:pStyle w:val="22"/>
        <w:shd w:val="clear" w:color="auto" w:fill="auto"/>
        <w:tabs>
          <w:tab w:val="left" w:pos="0"/>
        </w:tabs>
        <w:spacing w:line="322" w:lineRule="exact"/>
        <w:ind w:left="426" w:firstLine="581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міської ради сьомого скликання</w:t>
      </w:r>
    </w:p>
    <w:p w:rsidR="003A440E" w:rsidRPr="00B970B2" w:rsidRDefault="003A440E" w:rsidP="00095336">
      <w:pPr>
        <w:pStyle w:val="22"/>
        <w:shd w:val="clear" w:color="auto" w:fill="auto"/>
        <w:tabs>
          <w:tab w:val="left" w:pos="0"/>
        </w:tabs>
        <w:spacing w:line="322" w:lineRule="exact"/>
        <w:ind w:left="426" w:firstLine="581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від___________№___________</w:t>
      </w:r>
    </w:p>
    <w:p w:rsidR="009836A4" w:rsidRPr="00B970B2" w:rsidRDefault="009836A4" w:rsidP="003A440E">
      <w:pPr>
        <w:pStyle w:val="22"/>
        <w:shd w:val="clear" w:color="auto" w:fill="auto"/>
        <w:tabs>
          <w:tab w:val="left" w:pos="0"/>
        </w:tabs>
        <w:spacing w:line="322" w:lineRule="exact"/>
        <w:ind w:left="426" w:firstLine="6237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E9147F" w:rsidRDefault="00E9147F" w:rsidP="00CF0515">
      <w:pPr>
        <w:rPr>
          <w:sz w:val="26"/>
          <w:szCs w:val="26"/>
          <w:lang w:val="uk-UA"/>
        </w:rPr>
      </w:pPr>
    </w:p>
    <w:p w:rsidR="003A440E" w:rsidRDefault="003A440E" w:rsidP="003A440E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Перелік</w:t>
      </w:r>
    </w:p>
    <w:p w:rsidR="003A440E" w:rsidRDefault="003A440E" w:rsidP="003A440E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об’єктів малої приватизації комунальної власності територіальної громади </w:t>
      </w:r>
    </w:p>
    <w:p w:rsidR="005035D7" w:rsidRDefault="003A440E" w:rsidP="003A440E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Коростишівської міської ради, що підлягають приватизації у 2020 році</w:t>
      </w:r>
    </w:p>
    <w:p w:rsidR="005035D7" w:rsidRPr="00B970B2" w:rsidRDefault="005035D7" w:rsidP="003A440E">
      <w:pPr>
        <w:jc w:val="center"/>
        <w:rPr>
          <w:sz w:val="26"/>
          <w:szCs w:val="26"/>
          <w:lang w:val="uk-UA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536"/>
        <w:gridCol w:w="2421"/>
        <w:gridCol w:w="1624"/>
        <w:gridCol w:w="1569"/>
        <w:gridCol w:w="2385"/>
        <w:gridCol w:w="1950"/>
      </w:tblGrid>
      <w:tr w:rsidR="003E2C18" w:rsidTr="003E2C18">
        <w:tc>
          <w:tcPr>
            <w:tcW w:w="541" w:type="dxa"/>
          </w:tcPr>
          <w:p w:rsidR="005035D7" w:rsidRDefault="005035D7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2465" w:type="dxa"/>
          </w:tcPr>
          <w:p w:rsidR="005035D7" w:rsidRDefault="005035D7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Адреса </w:t>
            </w:r>
            <w:r w:rsidR="003E2C18">
              <w:rPr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1546" w:type="dxa"/>
          </w:tcPr>
          <w:p w:rsidR="005035D7" w:rsidRDefault="005035D7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Назва </w:t>
            </w:r>
            <w:r w:rsidR="003E2C18">
              <w:rPr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1595" w:type="dxa"/>
          </w:tcPr>
          <w:p w:rsidR="005035D7" w:rsidRDefault="005035D7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Загальна площа </w:t>
            </w:r>
            <w:proofErr w:type="spellStart"/>
            <w:r>
              <w:rPr>
                <w:sz w:val="26"/>
                <w:szCs w:val="26"/>
                <w:lang w:val="uk-UA"/>
              </w:rPr>
              <w:t>кв.м</w:t>
            </w:r>
            <w:proofErr w:type="spellEnd"/>
          </w:p>
        </w:tc>
        <w:tc>
          <w:tcPr>
            <w:tcW w:w="2385" w:type="dxa"/>
          </w:tcPr>
          <w:p w:rsidR="005035D7" w:rsidRDefault="005035D7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Назва балансоутримувача</w:t>
            </w:r>
          </w:p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</w:t>
            </w:r>
            <w:r w:rsidR="005035D7">
              <w:rPr>
                <w:sz w:val="26"/>
                <w:szCs w:val="26"/>
                <w:lang w:val="uk-UA"/>
              </w:rPr>
              <w:t>од ЄДРПОУ</w:t>
            </w:r>
          </w:p>
        </w:tc>
        <w:tc>
          <w:tcPr>
            <w:tcW w:w="1953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Інформація про державну реєстрацію об’єкта нерухомого майна</w:t>
            </w:r>
          </w:p>
        </w:tc>
      </w:tr>
      <w:tr w:rsidR="003E2C18" w:rsidTr="003E2C18">
        <w:tc>
          <w:tcPr>
            <w:tcW w:w="541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546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595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385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953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3E2C18" w:rsidTr="003E2C18">
        <w:tc>
          <w:tcPr>
            <w:tcW w:w="541" w:type="dxa"/>
          </w:tcPr>
          <w:p w:rsidR="005035D7" w:rsidRDefault="003E2C1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465" w:type="dxa"/>
          </w:tcPr>
          <w:p w:rsidR="005035D7" w:rsidRDefault="00CE4931" w:rsidP="00CE4931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с.Вільня</w:t>
            </w:r>
            <w:r w:rsidR="000A6712">
              <w:rPr>
                <w:sz w:val="26"/>
                <w:szCs w:val="26"/>
                <w:lang w:val="uk-UA"/>
              </w:rPr>
              <w:t>нка</w:t>
            </w:r>
            <w:proofErr w:type="spellEnd"/>
          </w:p>
          <w:p w:rsidR="00CE4931" w:rsidRDefault="00CE4931" w:rsidP="00CE4931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вул.Садова</w:t>
            </w:r>
            <w:proofErr w:type="spellEnd"/>
            <w:r>
              <w:rPr>
                <w:sz w:val="26"/>
                <w:szCs w:val="26"/>
                <w:lang w:val="uk-UA"/>
              </w:rPr>
              <w:t>, 82а</w:t>
            </w:r>
          </w:p>
        </w:tc>
        <w:tc>
          <w:tcPr>
            <w:tcW w:w="1546" w:type="dxa"/>
          </w:tcPr>
          <w:p w:rsidR="005035D7" w:rsidRDefault="00CE4931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Будівля котельні літера «А»</w:t>
            </w:r>
          </w:p>
        </w:tc>
        <w:tc>
          <w:tcPr>
            <w:tcW w:w="1595" w:type="dxa"/>
          </w:tcPr>
          <w:p w:rsidR="005035D7" w:rsidRDefault="00DC3FAB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172,7</w:t>
            </w:r>
          </w:p>
        </w:tc>
        <w:tc>
          <w:tcPr>
            <w:tcW w:w="2385" w:type="dxa"/>
          </w:tcPr>
          <w:p w:rsidR="00DC3FAB" w:rsidRDefault="00DC3FAB" w:rsidP="00DC3FA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Коростишівська міська рада</w:t>
            </w:r>
          </w:p>
          <w:p w:rsidR="005035D7" w:rsidRDefault="00DC3FAB" w:rsidP="00DC3FA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04053660</w:t>
            </w:r>
          </w:p>
        </w:tc>
        <w:tc>
          <w:tcPr>
            <w:tcW w:w="1953" w:type="dxa"/>
          </w:tcPr>
          <w:p w:rsidR="005035D7" w:rsidRDefault="00DC3FAB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509208818225</w:t>
            </w:r>
          </w:p>
        </w:tc>
      </w:tr>
      <w:tr w:rsidR="003E2C18" w:rsidTr="003E2C18">
        <w:tc>
          <w:tcPr>
            <w:tcW w:w="541" w:type="dxa"/>
          </w:tcPr>
          <w:p w:rsidR="005035D7" w:rsidRDefault="00CE4931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465" w:type="dxa"/>
          </w:tcPr>
          <w:p w:rsidR="005035D7" w:rsidRDefault="00CE4931" w:rsidP="003A440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м.Коростишів</w:t>
            </w:r>
            <w:proofErr w:type="spellEnd"/>
          </w:p>
          <w:p w:rsidR="00CE4931" w:rsidRDefault="00CE4931" w:rsidP="003A440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вул.Київська</w:t>
            </w:r>
            <w:proofErr w:type="spellEnd"/>
            <w:r>
              <w:rPr>
                <w:sz w:val="26"/>
                <w:szCs w:val="26"/>
                <w:lang w:val="uk-UA"/>
              </w:rPr>
              <w:t>, 112</w:t>
            </w:r>
          </w:p>
        </w:tc>
        <w:tc>
          <w:tcPr>
            <w:tcW w:w="1546" w:type="dxa"/>
          </w:tcPr>
          <w:p w:rsidR="005035D7" w:rsidRDefault="00095336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котельні</w:t>
            </w:r>
          </w:p>
        </w:tc>
        <w:tc>
          <w:tcPr>
            <w:tcW w:w="1595" w:type="dxa"/>
          </w:tcPr>
          <w:p w:rsidR="005035D7" w:rsidRDefault="007120F8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161,2</w:t>
            </w:r>
          </w:p>
        </w:tc>
        <w:tc>
          <w:tcPr>
            <w:tcW w:w="2385" w:type="dxa"/>
          </w:tcPr>
          <w:p w:rsidR="005035D7" w:rsidRDefault="00095336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Коростишівська міська рада</w:t>
            </w:r>
          </w:p>
          <w:p w:rsidR="00095336" w:rsidRDefault="00095336" w:rsidP="000953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04053660</w:t>
            </w:r>
          </w:p>
        </w:tc>
        <w:tc>
          <w:tcPr>
            <w:tcW w:w="1953" w:type="dxa"/>
          </w:tcPr>
          <w:p w:rsidR="005035D7" w:rsidRDefault="00095336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32026912</w:t>
            </w:r>
          </w:p>
        </w:tc>
      </w:tr>
      <w:tr w:rsidR="00CE4931" w:rsidTr="003E2C18">
        <w:tc>
          <w:tcPr>
            <w:tcW w:w="541" w:type="dxa"/>
          </w:tcPr>
          <w:p w:rsidR="00CE4931" w:rsidRDefault="00CE4931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465" w:type="dxa"/>
          </w:tcPr>
          <w:p w:rsidR="00CE4931" w:rsidRDefault="00CE4931" w:rsidP="003A440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м.Коростишів</w:t>
            </w:r>
            <w:proofErr w:type="spellEnd"/>
          </w:p>
          <w:p w:rsidR="00CE4931" w:rsidRDefault="00CE4931" w:rsidP="003A440E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вул.Київська</w:t>
            </w:r>
            <w:proofErr w:type="spellEnd"/>
            <w:r>
              <w:rPr>
                <w:sz w:val="26"/>
                <w:szCs w:val="26"/>
                <w:lang w:val="uk-UA"/>
              </w:rPr>
              <w:t>, 149К</w:t>
            </w:r>
          </w:p>
        </w:tc>
        <w:tc>
          <w:tcPr>
            <w:tcW w:w="1546" w:type="dxa"/>
          </w:tcPr>
          <w:p w:rsidR="00CE4931" w:rsidRDefault="00095336" w:rsidP="000953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Приміщення котельні літ. «А»</w:t>
            </w:r>
          </w:p>
        </w:tc>
        <w:tc>
          <w:tcPr>
            <w:tcW w:w="1595" w:type="dxa"/>
          </w:tcPr>
          <w:p w:rsidR="00CE4931" w:rsidRDefault="00095336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315,6</w:t>
            </w:r>
          </w:p>
        </w:tc>
        <w:tc>
          <w:tcPr>
            <w:tcW w:w="2385" w:type="dxa"/>
          </w:tcPr>
          <w:p w:rsidR="00095336" w:rsidRDefault="00095336" w:rsidP="0009533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Коростишівська міська рада</w:t>
            </w:r>
          </w:p>
          <w:p w:rsidR="00CE4931" w:rsidRDefault="00095336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04053660</w:t>
            </w:r>
          </w:p>
        </w:tc>
        <w:tc>
          <w:tcPr>
            <w:tcW w:w="1953" w:type="dxa"/>
          </w:tcPr>
          <w:p w:rsidR="00CE4931" w:rsidRDefault="00DC3FAB" w:rsidP="003A440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1997856918225</w:t>
            </w:r>
          </w:p>
        </w:tc>
      </w:tr>
    </w:tbl>
    <w:p w:rsidR="003A440E" w:rsidRDefault="003A440E" w:rsidP="003A440E">
      <w:pPr>
        <w:jc w:val="center"/>
        <w:rPr>
          <w:sz w:val="26"/>
          <w:szCs w:val="26"/>
          <w:lang w:val="uk-UA"/>
        </w:rPr>
      </w:pPr>
    </w:p>
    <w:p w:rsidR="00B10710" w:rsidRDefault="00B10710" w:rsidP="003A440E">
      <w:pPr>
        <w:jc w:val="center"/>
        <w:rPr>
          <w:sz w:val="26"/>
          <w:szCs w:val="26"/>
          <w:lang w:val="uk-UA"/>
        </w:rPr>
      </w:pPr>
    </w:p>
    <w:p w:rsidR="00B10710" w:rsidRDefault="00B10710" w:rsidP="00B1071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Перший заступник</w:t>
      </w:r>
    </w:p>
    <w:p w:rsidR="00B10710" w:rsidRPr="00B970B2" w:rsidRDefault="00B10710" w:rsidP="00B1071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міського голови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Е.В.Підкевич</w:t>
      </w:r>
      <w:proofErr w:type="spellEnd"/>
    </w:p>
    <w:sectPr w:rsidR="00B10710" w:rsidRPr="00B970B2" w:rsidSect="00DE59B6">
      <w:pgSz w:w="11906" w:h="16838"/>
      <w:pgMar w:top="709" w:right="70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AEA" w:rsidRDefault="00FE2AEA" w:rsidP="002813FB">
      <w:r>
        <w:separator/>
      </w:r>
    </w:p>
  </w:endnote>
  <w:endnote w:type="continuationSeparator" w:id="0">
    <w:p w:rsidR="00FE2AEA" w:rsidRDefault="00FE2AEA" w:rsidP="0028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AEA" w:rsidRDefault="00FE2AEA" w:rsidP="002813FB">
      <w:r>
        <w:separator/>
      </w:r>
    </w:p>
  </w:footnote>
  <w:footnote w:type="continuationSeparator" w:id="0">
    <w:p w:rsidR="00FE2AEA" w:rsidRDefault="00FE2AEA" w:rsidP="00281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AEB15E5"/>
    <w:multiLevelType w:val="hybridMultilevel"/>
    <w:tmpl w:val="649E6280"/>
    <w:lvl w:ilvl="0" w:tplc="CC00A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B3651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52470B7"/>
    <w:multiLevelType w:val="multilevel"/>
    <w:tmpl w:val="84624BA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BA7D4D"/>
    <w:multiLevelType w:val="hybridMultilevel"/>
    <w:tmpl w:val="A436595A"/>
    <w:lvl w:ilvl="0" w:tplc="0122E97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10"/>
    <w:rsid w:val="00033742"/>
    <w:rsid w:val="00036A83"/>
    <w:rsid w:val="00045584"/>
    <w:rsid w:val="00062E32"/>
    <w:rsid w:val="00066133"/>
    <w:rsid w:val="00071A77"/>
    <w:rsid w:val="00076461"/>
    <w:rsid w:val="00095336"/>
    <w:rsid w:val="000A2990"/>
    <w:rsid w:val="000A6712"/>
    <w:rsid w:val="000D26F3"/>
    <w:rsid w:val="000E60F0"/>
    <w:rsid w:val="000E77AF"/>
    <w:rsid w:val="000F0BB3"/>
    <w:rsid w:val="000F2743"/>
    <w:rsid w:val="00106C3D"/>
    <w:rsid w:val="00107EB6"/>
    <w:rsid w:val="00122B06"/>
    <w:rsid w:val="001375FE"/>
    <w:rsid w:val="00143540"/>
    <w:rsid w:val="00151D48"/>
    <w:rsid w:val="00153604"/>
    <w:rsid w:val="00160B10"/>
    <w:rsid w:val="0017125A"/>
    <w:rsid w:val="00175B94"/>
    <w:rsid w:val="00177552"/>
    <w:rsid w:val="00191FBB"/>
    <w:rsid w:val="00196F24"/>
    <w:rsid w:val="001A2618"/>
    <w:rsid w:val="001A5041"/>
    <w:rsid w:val="001C7312"/>
    <w:rsid w:val="001E7C0B"/>
    <w:rsid w:val="001F5742"/>
    <w:rsid w:val="0020347D"/>
    <w:rsid w:val="0023034F"/>
    <w:rsid w:val="00233DD9"/>
    <w:rsid w:val="00245550"/>
    <w:rsid w:val="002518A4"/>
    <w:rsid w:val="00252914"/>
    <w:rsid w:val="00263BD3"/>
    <w:rsid w:val="00276E84"/>
    <w:rsid w:val="002813FB"/>
    <w:rsid w:val="002829D1"/>
    <w:rsid w:val="0029794D"/>
    <w:rsid w:val="002A25A2"/>
    <w:rsid w:val="002A29C4"/>
    <w:rsid w:val="002C2AF9"/>
    <w:rsid w:val="002C2CE1"/>
    <w:rsid w:val="002E3E01"/>
    <w:rsid w:val="002E4A91"/>
    <w:rsid w:val="002E57BC"/>
    <w:rsid w:val="002E57DF"/>
    <w:rsid w:val="002F0C0C"/>
    <w:rsid w:val="00304A7E"/>
    <w:rsid w:val="00317097"/>
    <w:rsid w:val="003313E8"/>
    <w:rsid w:val="003367BE"/>
    <w:rsid w:val="00341C81"/>
    <w:rsid w:val="003467C9"/>
    <w:rsid w:val="003572FB"/>
    <w:rsid w:val="00381A17"/>
    <w:rsid w:val="00395C08"/>
    <w:rsid w:val="003A0D2A"/>
    <w:rsid w:val="003A26A4"/>
    <w:rsid w:val="003A29F6"/>
    <w:rsid w:val="003A440E"/>
    <w:rsid w:val="003B0710"/>
    <w:rsid w:val="003B5FFD"/>
    <w:rsid w:val="003B6206"/>
    <w:rsid w:val="003C339E"/>
    <w:rsid w:val="003D1511"/>
    <w:rsid w:val="003D55E0"/>
    <w:rsid w:val="003D7D94"/>
    <w:rsid w:val="003E2C18"/>
    <w:rsid w:val="003E42A7"/>
    <w:rsid w:val="003E4458"/>
    <w:rsid w:val="003E7D96"/>
    <w:rsid w:val="003F291A"/>
    <w:rsid w:val="003F75AF"/>
    <w:rsid w:val="00407078"/>
    <w:rsid w:val="004074A3"/>
    <w:rsid w:val="0041413D"/>
    <w:rsid w:val="00415F2F"/>
    <w:rsid w:val="004165A0"/>
    <w:rsid w:val="00434660"/>
    <w:rsid w:val="004539A0"/>
    <w:rsid w:val="004643F8"/>
    <w:rsid w:val="00464FC1"/>
    <w:rsid w:val="00466CA3"/>
    <w:rsid w:val="004754D0"/>
    <w:rsid w:val="0047588B"/>
    <w:rsid w:val="00484C50"/>
    <w:rsid w:val="004870BF"/>
    <w:rsid w:val="00490C45"/>
    <w:rsid w:val="0049643F"/>
    <w:rsid w:val="004964C1"/>
    <w:rsid w:val="004A2E12"/>
    <w:rsid w:val="004A6920"/>
    <w:rsid w:val="004B4FC0"/>
    <w:rsid w:val="004E0158"/>
    <w:rsid w:val="004E63CA"/>
    <w:rsid w:val="004E7D4E"/>
    <w:rsid w:val="005035D7"/>
    <w:rsid w:val="00511A51"/>
    <w:rsid w:val="00525D49"/>
    <w:rsid w:val="005301A9"/>
    <w:rsid w:val="00531671"/>
    <w:rsid w:val="00540C4F"/>
    <w:rsid w:val="005479CC"/>
    <w:rsid w:val="00563E00"/>
    <w:rsid w:val="00564922"/>
    <w:rsid w:val="005709AC"/>
    <w:rsid w:val="005A5336"/>
    <w:rsid w:val="005A6BEF"/>
    <w:rsid w:val="005C0686"/>
    <w:rsid w:val="005D3801"/>
    <w:rsid w:val="005E34CD"/>
    <w:rsid w:val="005E6FBF"/>
    <w:rsid w:val="005E75A2"/>
    <w:rsid w:val="005F07F0"/>
    <w:rsid w:val="005F6D67"/>
    <w:rsid w:val="00626A74"/>
    <w:rsid w:val="00634367"/>
    <w:rsid w:val="00642EB8"/>
    <w:rsid w:val="0064540E"/>
    <w:rsid w:val="006454CC"/>
    <w:rsid w:val="00651168"/>
    <w:rsid w:val="00656BCD"/>
    <w:rsid w:val="00657593"/>
    <w:rsid w:val="00662660"/>
    <w:rsid w:val="006662A3"/>
    <w:rsid w:val="00685A48"/>
    <w:rsid w:val="0069279D"/>
    <w:rsid w:val="006A418E"/>
    <w:rsid w:val="006B0ECD"/>
    <w:rsid w:val="006D1EBD"/>
    <w:rsid w:val="006E25EE"/>
    <w:rsid w:val="007120F8"/>
    <w:rsid w:val="00714D08"/>
    <w:rsid w:val="00715C18"/>
    <w:rsid w:val="00715E23"/>
    <w:rsid w:val="00727EFC"/>
    <w:rsid w:val="00733681"/>
    <w:rsid w:val="00735B3E"/>
    <w:rsid w:val="00753F13"/>
    <w:rsid w:val="00755041"/>
    <w:rsid w:val="00760F25"/>
    <w:rsid w:val="007619F2"/>
    <w:rsid w:val="00762F27"/>
    <w:rsid w:val="00776E2E"/>
    <w:rsid w:val="00781085"/>
    <w:rsid w:val="00794E24"/>
    <w:rsid w:val="007B326D"/>
    <w:rsid w:val="007C2F07"/>
    <w:rsid w:val="007C5E58"/>
    <w:rsid w:val="007C7AF5"/>
    <w:rsid w:val="007D3C81"/>
    <w:rsid w:val="007E1F1F"/>
    <w:rsid w:val="007E6442"/>
    <w:rsid w:val="007E73AF"/>
    <w:rsid w:val="007F2C2D"/>
    <w:rsid w:val="007F62AB"/>
    <w:rsid w:val="007F7754"/>
    <w:rsid w:val="008021A6"/>
    <w:rsid w:val="00812103"/>
    <w:rsid w:val="00827E16"/>
    <w:rsid w:val="008305A5"/>
    <w:rsid w:val="00830C04"/>
    <w:rsid w:val="0085298C"/>
    <w:rsid w:val="00863601"/>
    <w:rsid w:val="00866F35"/>
    <w:rsid w:val="00867D00"/>
    <w:rsid w:val="00884A8E"/>
    <w:rsid w:val="00891BD8"/>
    <w:rsid w:val="00891E97"/>
    <w:rsid w:val="0089272A"/>
    <w:rsid w:val="008979EF"/>
    <w:rsid w:val="008B603E"/>
    <w:rsid w:val="008C2402"/>
    <w:rsid w:val="008D2BD7"/>
    <w:rsid w:val="009279B8"/>
    <w:rsid w:val="009458C7"/>
    <w:rsid w:val="009461D0"/>
    <w:rsid w:val="00970218"/>
    <w:rsid w:val="00972416"/>
    <w:rsid w:val="00976C11"/>
    <w:rsid w:val="009836A4"/>
    <w:rsid w:val="00995191"/>
    <w:rsid w:val="009A6CB1"/>
    <w:rsid w:val="009B5B65"/>
    <w:rsid w:val="009D009E"/>
    <w:rsid w:val="009D2C12"/>
    <w:rsid w:val="009E124C"/>
    <w:rsid w:val="009E3F4A"/>
    <w:rsid w:val="009F41CA"/>
    <w:rsid w:val="00A252C5"/>
    <w:rsid w:val="00A31518"/>
    <w:rsid w:val="00A43F1E"/>
    <w:rsid w:val="00A52BA7"/>
    <w:rsid w:val="00A6367F"/>
    <w:rsid w:val="00A65805"/>
    <w:rsid w:val="00A9141B"/>
    <w:rsid w:val="00A917AC"/>
    <w:rsid w:val="00A96D32"/>
    <w:rsid w:val="00AA0E2F"/>
    <w:rsid w:val="00AB2242"/>
    <w:rsid w:val="00AD5B3B"/>
    <w:rsid w:val="00AE03D3"/>
    <w:rsid w:val="00AE5FF8"/>
    <w:rsid w:val="00AF0435"/>
    <w:rsid w:val="00AF169F"/>
    <w:rsid w:val="00AF2CB4"/>
    <w:rsid w:val="00B01D90"/>
    <w:rsid w:val="00B1009A"/>
    <w:rsid w:val="00B10710"/>
    <w:rsid w:val="00B10AE8"/>
    <w:rsid w:val="00B139AB"/>
    <w:rsid w:val="00B2109C"/>
    <w:rsid w:val="00B32018"/>
    <w:rsid w:val="00B54122"/>
    <w:rsid w:val="00B60115"/>
    <w:rsid w:val="00B607DC"/>
    <w:rsid w:val="00B614E3"/>
    <w:rsid w:val="00B64081"/>
    <w:rsid w:val="00B74CFE"/>
    <w:rsid w:val="00B87469"/>
    <w:rsid w:val="00B91D0F"/>
    <w:rsid w:val="00B95E84"/>
    <w:rsid w:val="00B970B2"/>
    <w:rsid w:val="00BA7E01"/>
    <w:rsid w:val="00BB054B"/>
    <w:rsid w:val="00BB476C"/>
    <w:rsid w:val="00C07E69"/>
    <w:rsid w:val="00C2017E"/>
    <w:rsid w:val="00C20B8A"/>
    <w:rsid w:val="00C36F85"/>
    <w:rsid w:val="00C54DA2"/>
    <w:rsid w:val="00C63817"/>
    <w:rsid w:val="00C7662D"/>
    <w:rsid w:val="00C82A35"/>
    <w:rsid w:val="00C844BE"/>
    <w:rsid w:val="00C96400"/>
    <w:rsid w:val="00CA1B00"/>
    <w:rsid w:val="00CB2885"/>
    <w:rsid w:val="00CB61E1"/>
    <w:rsid w:val="00CC0318"/>
    <w:rsid w:val="00CC2F10"/>
    <w:rsid w:val="00CC46C0"/>
    <w:rsid w:val="00CD7911"/>
    <w:rsid w:val="00CD798D"/>
    <w:rsid w:val="00CE4931"/>
    <w:rsid w:val="00CF0515"/>
    <w:rsid w:val="00D02910"/>
    <w:rsid w:val="00D169F2"/>
    <w:rsid w:val="00D22FE5"/>
    <w:rsid w:val="00D277C8"/>
    <w:rsid w:val="00D366CC"/>
    <w:rsid w:val="00D434D6"/>
    <w:rsid w:val="00D47869"/>
    <w:rsid w:val="00D566E1"/>
    <w:rsid w:val="00D6268C"/>
    <w:rsid w:val="00D6499C"/>
    <w:rsid w:val="00D64B0F"/>
    <w:rsid w:val="00D96050"/>
    <w:rsid w:val="00DA0F82"/>
    <w:rsid w:val="00DA4220"/>
    <w:rsid w:val="00DA4632"/>
    <w:rsid w:val="00DA6CB6"/>
    <w:rsid w:val="00DC3FAB"/>
    <w:rsid w:val="00DD2AC1"/>
    <w:rsid w:val="00DE59B6"/>
    <w:rsid w:val="00DF7E6A"/>
    <w:rsid w:val="00E04CDA"/>
    <w:rsid w:val="00E04D38"/>
    <w:rsid w:val="00E1404C"/>
    <w:rsid w:val="00E16C9F"/>
    <w:rsid w:val="00E33CAC"/>
    <w:rsid w:val="00E37B70"/>
    <w:rsid w:val="00E46C7C"/>
    <w:rsid w:val="00E51839"/>
    <w:rsid w:val="00E638C5"/>
    <w:rsid w:val="00E6429F"/>
    <w:rsid w:val="00E713E4"/>
    <w:rsid w:val="00E7162C"/>
    <w:rsid w:val="00E9147F"/>
    <w:rsid w:val="00E91D54"/>
    <w:rsid w:val="00E92F8D"/>
    <w:rsid w:val="00EA612F"/>
    <w:rsid w:val="00EB3C89"/>
    <w:rsid w:val="00EE1112"/>
    <w:rsid w:val="00F00EBB"/>
    <w:rsid w:val="00F0344C"/>
    <w:rsid w:val="00F2533C"/>
    <w:rsid w:val="00F430C0"/>
    <w:rsid w:val="00F44ED9"/>
    <w:rsid w:val="00F46B89"/>
    <w:rsid w:val="00F5689F"/>
    <w:rsid w:val="00F603CB"/>
    <w:rsid w:val="00F63BA1"/>
    <w:rsid w:val="00F64157"/>
    <w:rsid w:val="00F70D52"/>
    <w:rsid w:val="00F7417A"/>
    <w:rsid w:val="00FB034B"/>
    <w:rsid w:val="00FB147D"/>
    <w:rsid w:val="00FC2150"/>
    <w:rsid w:val="00FD453C"/>
    <w:rsid w:val="00FE2AEA"/>
    <w:rsid w:val="00FF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56ED"/>
  <w15:docId w15:val="{0A1BB1DA-A614-4325-9AD9-B7AEA7BE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71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92F8D"/>
    <w:pPr>
      <w:keepNext/>
      <w:jc w:val="center"/>
      <w:outlineLvl w:val="1"/>
    </w:pPr>
    <w:rPr>
      <w:rFonts w:eastAsia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link w:val="22"/>
    <w:uiPriority w:val="99"/>
    <w:locked/>
    <w:rsid w:val="003B071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B0710"/>
    <w:pPr>
      <w:widowControl w:val="0"/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B07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710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Обычный1"/>
    <w:rsid w:val="008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81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13F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81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13F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46B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DA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E92F8D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1692E-E338-453F-BC79-34A000C3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17</cp:revision>
  <cp:lastPrinted>2020-06-09T05:51:00Z</cp:lastPrinted>
  <dcterms:created xsi:type="dcterms:W3CDTF">2019-02-06T10:31:00Z</dcterms:created>
  <dcterms:modified xsi:type="dcterms:W3CDTF">2020-06-09T06:06:00Z</dcterms:modified>
</cp:coreProperties>
</file>