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C6B" w:rsidRPr="00B23E0B" w:rsidRDefault="00BC7C6B" w:rsidP="00BC7C6B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23E0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81025" cy="69532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C6B" w:rsidRPr="00B23E0B" w:rsidRDefault="00BC7C6B" w:rsidP="00BC7C6B">
      <w:pPr>
        <w:pStyle w:val="a3"/>
        <w:ind w:firstLine="567"/>
        <w:rPr>
          <w:szCs w:val="28"/>
        </w:rPr>
      </w:pPr>
      <w:r w:rsidRPr="00B23E0B">
        <w:rPr>
          <w:szCs w:val="28"/>
        </w:rPr>
        <w:t>КОРОСТИШІВСЬКА МІСЬКА РАДА</w:t>
      </w:r>
    </w:p>
    <w:p w:rsidR="00BC7C6B" w:rsidRPr="00B23E0B" w:rsidRDefault="00BC7C6B" w:rsidP="00BC7C6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м.Коростишів</w:t>
      </w:r>
      <w:proofErr w:type="spellEnd"/>
    </w:p>
    <w:p w:rsidR="00BC7C6B" w:rsidRPr="000A4344" w:rsidRDefault="00BC7C6B" w:rsidP="00BC7C6B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BC7C6B" w:rsidRPr="00B23E0B" w:rsidRDefault="00BC7C6B" w:rsidP="00BC7C6B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E0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3E0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BC7C6B" w:rsidRPr="00B23E0B" w:rsidRDefault="00BC7C6B" w:rsidP="00BC7C6B">
      <w:pPr>
        <w:pStyle w:val="Normal1"/>
        <w:ind w:firstLine="567"/>
        <w:jc w:val="center"/>
        <w:rPr>
          <w:b/>
          <w:bCs/>
          <w:sz w:val="28"/>
          <w:szCs w:val="28"/>
          <w:lang w:val="uk-UA"/>
        </w:rPr>
      </w:pPr>
      <w:r w:rsidRPr="00B23E0B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BC7C6B" w:rsidRPr="00B23E0B" w:rsidRDefault="00BC7C6B" w:rsidP="00BC7C6B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_________се</w:t>
      </w:r>
      <w:proofErr w:type="spellEnd"/>
      <w:r>
        <w:rPr>
          <w:rFonts w:ascii="Times New Roman" w:hAnsi="Times New Roman" w:cs="Times New Roman"/>
          <w:sz w:val="28"/>
          <w:szCs w:val="28"/>
        </w:rPr>
        <w:t>сі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восьмого</w:t>
      </w:r>
      <w:r w:rsidRPr="00B23E0B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BC7C6B" w:rsidRPr="000A4344" w:rsidRDefault="00BC7C6B" w:rsidP="00BC7C6B">
      <w:pPr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Pr="00534EFA">
        <w:rPr>
          <w:sz w:val="28"/>
          <w:szCs w:val="28"/>
        </w:rPr>
        <w:t>______________</w:t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  <w:t xml:space="preserve">      _______</w:t>
      </w:r>
    </w:p>
    <w:tbl>
      <w:tblPr>
        <w:tblpPr w:leftFromText="180" w:rightFromText="18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BC7C6B" w:rsidRPr="00F774C6" w:rsidTr="00973013">
        <w:tc>
          <w:tcPr>
            <w:tcW w:w="5363" w:type="dxa"/>
          </w:tcPr>
          <w:p w:rsidR="00BC7C6B" w:rsidRPr="00B23E0B" w:rsidRDefault="00BC7C6B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B23E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затвердження</w:t>
            </w:r>
            <w:proofErr w:type="spellEnd"/>
            <w:r w:rsidRPr="00B23E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Статуту </w:t>
            </w:r>
          </w:p>
          <w:p w:rsidR="00BC7C6B" w:rsidRPr="009A6A61" w:rsidRDefault="00BC7C6B" w:rsidP="00973013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закладу дошкільної освіти №6 </w:t>
            </w: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>Коростишівської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 новій редакції</w:t>
            </w:r>
          </w:p>
          <w:p w:rsidR="00BC7C6B" w:rsidRPr="00B23E0B" w:rsidRDefault="00BC7C6B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65" w:type="dxa"/>
          </w:tcPr>
          <w:p w:rsidR="00BC7C6B" w:rsidRPr="00B23E0B" w:rsidRDefault="00BC7C6B" w:rsidP="009730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7C6B" w:rsidRDefault="00BC7C6B" w:rsidP="00BC7C6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C6B" w:rsidRPr="00DD772B" w:rsidRDefault="00BC7C6B" w:rsidP="00BC7C6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>. 8 п.4 ст. 17 Закону України «Про державну реєстрацію юридичних осіб, фізичних осіб-підприємців та громадських формувань»,</w:t>
      </w:r>
      <w:r>
        <w:rPr>
          <w:rFonts w:ascii="Times New Roman" w:hAnsi="Times New Roman" w:cs="Times New Roman"/>
          <w:sz w:val="28"/>
          <w:szCs w:val="28"/>
        </w:rPr>
        <w:t xml:space="preserve"> ст.</w:t>
      </w:r>
      <w:r w:rsidRPr="00181A78">
        <w:rPr>
          <w:rFonts w:ascii="Times New Roman" w:hAnsi="Times New Roman" w:cs="Times New Roman"/>
          <w:sz w:val="28"/>
          <w:szCs w:val="28"/>
        </w:rPr>
        <w:t xml:space="preserve">25, </w:t>
      </w:r>
      <w:r w:rsidRPr="00F774C6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 xml:space="preserve"> місцеве самоврядування в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Україні”</w:t>
      </w:r>
      <w:proofErr w:type="spellEnd"/>
      <w:r w:rsidRPr="00E816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ст.13 Закону України «Про дошкільну освіту», </w:t>
      </w:r>
      <w:r w:rsidRPr="00F774C6">
        <w:rPr>
          <w:rFonts w:ascii="Times New Roman" w:hAnsi="Times New Roman" w:cs="Times New Roman"/>
          <w:sz w:val="28"/>
          <w:szCs w:val="28"/>
        </w:rPr>
        <w:t xml:space="preserve">враховуючи </w:t>
      </w:r>
      <w:r>
        <w:rPr>
          <w:rFonts w:ascii="Times New Roman" w:hAnsi="Times New Roman" w:cs="Times New Roman"/>
          <w:sz w:val="28"/>
          <w:szCs w:val="28"/>
        </w:rPr>
        <w:t>Положення про заклад дошкільної освіти, затверджений постановою Кабінету Міністрів України від 27.01.2021 року № 86, рекомендації</w:t>
      </w:r>
      <w:r w:rsidRPr="00F774C6">
        <w:rPr>
          <w:rFonts w:ascii="Times New Roman" w:hAnsi="Times New Roman" w:cs="Times New Roman"/>
          <w:sz w:val="28"/>
          <w:szCs w:val="28"/>
        </w:rPr>
        <w:t xml:space="preserve"> пості</w:t>
      </w:r>
      <w:r>
        <w:rPr>
          <w:rFonts w:ascii="Times New Roman" w:hAnsi="Times New Roman" w:cs="Times New Roman"/>
          <w:sz w:val="28"/>
          <w:szCs w:val="28"/>
        </w:rPr>
        <w:t xml:space="preserve">йних комісій міської ради,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міська рада </w:t>
      </w:r>
    </w:p>
    <w:p w:rsidR="00BC7C6B" w:rsidRDefault="00BC7C6B" w:rsidP="00BC7C6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C6B" w:rsidRPr="00E8167F" w:rsidRDefault="00BC7C6B" w:rsidP="00BC7C6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C6B" w:rsidRDefault="00BC7C6B" w:rsidP="00BC7C6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</w:t>
      </w:r>
    </w:p>
    <w:p w:rsidR="00BC7C6B" w:rsidRDefault="00BC7C6B" w:rsidP="00BC7C6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C6B" w:rsidRPr="00E8167F" w:rsidRDefault="00BC7C6B" w:rsidP="00BC7C6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772B">
        <w:rPr>
          <w:rFonts w:ascii="Times New Roman" w:hAnsi="Times New Roman" w:cs="Times New Roman"/>
          <w:sz w:val="28"/>
          <w:szCs w:val="28"/>
        </w:rPr>
        <w:t>1.</w:t>
      </w:r>
      <w:r w:rsidRPr="007966CF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мінити назву заклад дошкільної освіти № 6 Коростишівської міської ради Житомирської області на заклад дошкільної освіти № 6 Коростишівської міської ради</w:t>
      </w:r>
      <w:r w:rsidRPr="00181A78">
        <w:rPr>
          <w:rFonts w:ascii="Times New Roman" w:hAnsi="Times New Roman" w:cs="Times New Roman"/>
          <w:sz w:val="28"/>
          <w:szCs w:val="28"/>
        </w:rPr>
        <w:t>.</w:t>
      </w:r>
    </w:p>
    <w:p w:rsidR="00BC7C6B" w:rsidRPr="00E8167F" w:rsidRDefault="00BC7C6B" w:rsidP="00BC7C6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C6B" w:rsidRPr="00E8167F" w:rsidRDefault="00BC7C6B" w:rsidP="00BC7C6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 зв'язку з відповідними змінами з</w:t>
      </w:r>
      <w:r w:rsidRPr="00F774C6">
        <w:rPr>
          <w:rFonts w:ascii="Times New Roman" w:hAnsi="Times New Roman" w:cs="Times New Roman"/>
          <w:sz w:val="28"/>
          <w:szCs w:val="28"/>
        </w:rPr>
        <w:t xml:space="preserve">атвердити Статут </w:t>
      </w:r>
      <w:r>
        <w:rPr>
          <w:rFonts w:ascii="Times New Roman" w:hAnsi="Times New Roman" w:cs="Times New Roman"/>
          <w:sz w:val="28"/>
          <w:szCs w:val="28"/>
        </w:rPr>
        <w:t xml:space="preserve">закладу дошкільної освіти № 6 </w:t>
      </w:r>
      <w:r w:rsidRPr="00F774C6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>
        <w:rPr>
          <w:rFonts w:ascii="Times New Roman" w:hAnsi="Times New Roman" w:cs="Times New Roman"/>
          <w:sz w:val="28"/>
          <w:szCs w:val="28"/>
        </w:rPr>
        <w:t>(код ЄДРПОУ 25755426)</w:t>
      </w:r>
      <w:r w:rsidRPr="00F774C6">
        <w:rPr>
          <w:rFonts w:ascii="Times New Roman" w:hAnsi="Times New Roman" w:cs="Times New Roman"/>
          <w:sz w:val="28"/>
          <w:szCs w:val="28"/>
        </w:rPr>
        <w:t xml:space="preserve">  в новій редакції, що додається. </w:t>
      </w:r>
    </w:p>
    <w:p w:rsidR="00BC7C6B" w:rsidRPr="00E8167F" w:rsidRDefault="00BC7C6B" w:rsidP="00BC7C6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C6B" w:rsidRPr="001A4925" w:rsidRDefault="00BC7C6B" w:rsidP="00BC7C6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925">
        <w:rPr>
          <w:rFonts w:ascii="Times New Roman" w:hAnsi="Times New Roman" w:cs="Times New Roman"/>
          <w:sz w:val="28"/>
          <w:szCs w:val="28"/>
        </w:rPr>
        <w:t xml:space="preserve">3.Доручити Засновнику в особі міського голови Кохана І.М. підписати Статут закладу дошкільної освіти </w:t>
      </w:r>
      <w:r>
        <w:rPr>
          <w:rFonts w:ascii="Times New Roman" w:hAnsi="Times New Roman" w:cs="Times New Roman"/>
          <w:sz w:val="28"/>
          <w:szCs w:val="28"/>
        </w:rPr>
        <w:t xml:space="preserve">№ 6 </w:t>
      </w:r>
      <w:r w:rsidRPr="001A4925">
        <w:rPr>
          <w:rFonts w:ascii="Times New Roman" w:hAnsi="Times New Roman" w:cs="Times New Roman"/>
          <w:sz w:val="28"/>
          <w:szCs w:val="28"/>
        </w:rPr>
        <w:t>Коростишівської міської ради   в новій редакції.</w:t>
      </w:r>
    </w:p>
    <w:p w:rsidR="00BC7C6B" w:rsidRPr="002E2C76" w:rsidRDefault="00BC7C6B" w:rsidP="00BC7C6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C6B" w:rsidRPr="00696F7B" w:rsidRDefault="00BC7C6B" w:rsidP="00BC7C6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4.Доручити директору закладу дошкільної освіти №6 </w:t>
      </w:r>
      <w:r w:rsidRPr="00F774C6">
        <w:rPr>
          <w:rFonts w:ascii="Times New Roman" w:hAnsi="Times New Roman" w:cs="Times New Roman"/>
          <w:sz w:val="28"/>
          <w:szCs w:val="28"/>
        </w:rPr>
        <w:t xml:space="preserve">Коростишівської міської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ради</w:t>
      </w:r>
      <w:r>
        <w:rPr>
          <w:rFonts w:ascii="Times New Roman" w:hAnsi="Times New Roman" w:cs="Times New Roman"/>
          <w:sz w:val="28"/>
          <w:szCs w:val="28"/>
        </w:rPr>
        <w:t>Андрущенко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І.П.</w:t>
      </w:r>
      <w:r w:rsidRPr="00F774C6">
        <w:rPr>
          <w:rFonts w:ascii="Times New Roman" w:hAnsi="Times New Roman" w:cs="Times New Roman"/>
          <w:sz w:val="28"/>
          <w:szCs w:val="28"/>
        </w:rPr>
        <w:t xml:space="preserve"> 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BC7C6B" w:rsidRPr="00696F7B" w:rsidRDefault="00BC7C6B" w:rsidP="00BC7C6B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C7C6B" w:rsidRDefault="00BC7C6B" w:rsidP="00BC7C6B">
      <w:pPr>
        <w:spacing w:after="0" w:line="240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696F7B">
        <w:rPr>
          <w:rFonts w:ascii="Times New Roman" w:hAnsi="Times New Roman" w:cs="Times New Roman"/>
          <w:sz w:val="28"/>
          <w:szCs w:val="28"/>
        </w:rPr>
        <w:t>5.</w:t>
      </w:r>
      <w:r w:rsidRPr="005A34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</w:rPr>
        <w:t xml:space="preserve">постійну комісію міської ради з питань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соціального захисту населення та гуманітарних питань та на посадову особу міської ради, яка відповідно до розпорядження міського голови про розподіл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координує роботу відділу освіти, молоді та спорту Коростишівської міської ради. </w:t>
      </w:r>
    </w:p>
    <w:p w:rsidR="00BC7C6B" w:rsidRDefault="00BC7C6B" w:rsidP="00BC7C6B">
      <w:pPr>
        <w:spacing w:after="0" w:line="240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BC7C6B" w:rsidRPr="005A348C" w:rsidRDefault="00BC7C6B" w:rsidP="00BC7C6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BC7C6B" w:rsidRDefault="00BC7C6B" w:rsidP="00BC7C6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                             І.М.Кохан</w:t>
      </w:r>
    </w:p>
    <w:p w:rsidR="00EE0A2E" w:rsidRPr="00BC7C6B" w:rsidRDefault="00EE0A2E" w:rsidP="00BC7C6B"/>
    <w:sectPr w:rsidR="00EE0A2E" w:rsidRPr="00BC7C6B" w:rsidSect="00EE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778B4"/>
    <w:multiLevelType w:val="multilevel"/>
    <w:tmpl w:val="95CC28A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6E2321"/>
    <w:rsid w:val="00036486"/>
    <w:rsid w:val="00097EC5"/>
    <w:rsid w:val="003A41E5"/>
    <w:rsid w:val="00534C1F"/>
    <w:rsid w:val="006E2321"/>
    <w:rsid w:val="00A54D5F"/>
    <w:rsid w:val="00BC7C6B"/>
    <w:rsid w:val="00CB1A0E"/>
    <w:rsid w:val="00CF66AB"/>
    <w:rsid w:val="00EC1995"/>
    <w:rsid w:val="00EE0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2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CB1A0E"/>
    <w:pPr>
      <w:keepNext/>
      <w:keepLines/>
      <w:numPr>
        <w:numId w:val="3"/>
      </w:numPr>
      <w:tabs>
        <w:tab w:val="left" w:pos="476"/>
      </w:tabs>
      <w:spacing w:before="240" w:after="120"/>
      <w:jc w:val="both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1A0E"/>
    <w:rPr>
      <w:b/>
      <w:sz w:val="28"/>
      <w:szCs w:val="28"/>
      <w:lang w:val="uk-UA" w:eastAsia="uk-UA"/>
    </w:rPr>
  </w:style>
  <w:style w:type="paragraph" w:styleId="a3">
    <w:name w:val="Title"/>
    <w:basedOn w:val="a"/>
    <w:link w:val="a4"/>
    <w:qFormat/>
    <w:rsid w:val="00CB1A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character" w:customStyle="1" w:styleId="a4">
    <w:name w:val="Название Знак"/>
    <w:basedOn w:val="a0"/>
    <w:link w:val="a3"/>
    <w:rsid w:val="00CB1A0E"/>
    <w:rPr>
      <w:b/>
      <w:bCs/>
      <w:sz w:val="28"/>
      <w:szCs w:val="24"/>
      <w:lang w:eastAsia="ru-RU"/>
    </w:rPr>
  </w:style>
  <w:style w:type="character" w:styleId="a5">
    <w:name w:val="Emphasis"/>
    <w:qFormat/>
    <w:rsid w:val="00CB1A0E"/>
    <w:rPr>
      <w:i/>
      <w:iCs/>
    </w:rPr>
  </w:style>
  <w:style w:type="paragraph" w:styleId="a6">
    <w:name w:val="List Paragraph"/>
    <w:basedOn w:val="a"/>
    <w:link w:val="a7"/>
    <w:uiPriority w:val="99"/>
    <w:qFormat/>
    <w:rsid w:val="00CB1A0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basedOn w:val="a0"/>
    <w:link w:val="a6"/>
    <w:uiPriority w:val="99"/>
    <w:rsid w:val="00CB1A0E"/>
    <w:rPr>
      <w:sz w:val="24"/>
      <w:szCs w:val="24"/>
    </w:rPr>
  </w:style>
  <w:style w:type="paragraph" w:customStyle="1" w:styleId="2">
    <w:name w:val="список2"/>
    <w:basedOn w:val="a6"/>
    <w:qFormat/>
    <w:rsid w:val="00CB1A0E"/>
    <w:pPr>
      <w:numPr>
        <w:ilvl w:val="1"/>
        <w:numId w:val="3"/>
      </w:numPr>
      <w:tabs>
        <w:tab w:val="left" w:pos="504"/>
        <w:tab w:val="left" w:pos="709"/>
      </w:tabs>
      <w:spacing w:after="120"/>
      <w:jc w:val="both"/>
    </w:pPr>
    <w:rPr>
      <w:color w:val="000000"/>
      <w:sz w:val="28"/>
      <w:szCs w:val="28"/>
      <w:shd w:val="clear" w:color="auto" w:fill="FFFFFF"/>
      <w:lang w:val="uk-UA" w:eastAsia="uk-UA"/>
    </w:rPr>
  </w:style>
  <w:style w:type="paragraph" w:customStyle="1" w:styleId="3">
    <w:name w:val="список3"/>
    <w:basedOn w:val="a6"/>
    <w:link w:val="30"/>
    <w:qFormat/>
    <w:rsid w:val="00CB1A0E"/>
    <w:pPr>
      <w:numPr>
        <w:ilvl w:val="2"/>
        <w:numId w:val="3"/>
      </w:numPr>
      <w:tabs>
        <w:tab w:val="left" w:pos="1134"/>
        <w:tab w:val="left" w:pos="1276"/>
      </w:tabs>
      <w:spacing w:after="120"/>
      <w:jc w:val="both"/>
    </w:pPr>
    <w:rPr>
      <w:color w:val="000000"/>
      <w:sz w:val="28"/>
      <w:szCs w:val="28"/>
      <w:shd w:val="clear" w:color="auto" w:fill="FFFFFF"/>
      <w:lang w:val="uk-UA" w:eastAsia="uk-UA"/>
    </w:rPr>
  </w:style>
  <w:style w:type="character" w:customStyle="1" w:styleId="30">
    <w:name w:val="список3 Знак"/>
    <w:basedOn w:val="a7"/>
    <w:link w:val="3"/>
    <w:rsid w:val="00CB1A0E"/>
    <w:rPr>
      <w:color w:val="000000"/>
      <w:sz w:val="28"/>
      <w:szCs w:val="28"/>
      <w:lang w:val="uk-UA" w:eastAsia="uk-UA"/>
    </w:rPr>
  </w:style>
  <w:style w:type="paragraph" w:customStyle="1" w:styleId="Normal1">
    <w:name w:val="Normal1"/>
    <w:rsid w:val="006E2321"/>
    <w:rPr>
      <w:rFonts w:eastAsia="Calibri"/>
    </w:rPr>
  </w:style>
  <w:style w:type="paragraph" w:styleId="a8">
    <w:name w:val="Balloon Text"/>
    <w:basedOn w:val="a"/>
    <w:link w:val="a9"/>
    <w:uiPriority w:val="99"/>
    <w:semiHidden/>
    <w:unhideWhenUsed/>
    <w:rsid w:val="006E2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2321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a">
    <w:name w:val="Normal (Web)"/>
    <w:basedOn w:val="a"/>
    <w:rsid w:val="0009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278</Words>
  <Characters>1590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2021-07-06T05:36:00Z</dcterms:created>
  <dcterms:modified xsi:type="dcterms:W3CDTF">2021-07-06T05:36:00Z</dcterms:modified>
</cp:coreProperties>
</file>