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106" w:rsidRPr="00AC3EBC" w:rsidRDefault="00D92106" w:rsidP="00D9210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</w:t>
      </w:r>
      <w:bookmarkStart w:id="0" w:name="_Hlk7014721"/>
      <w:r w:rsidRPr="00AC3EBC"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79755" cy="69596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" cy="69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ПРОЕКТ</w:t>
      </w:r>
    </w:p>
    <w:p w:rsidR="00D92106" w:rsidRPr="00AC3EBC" w:rsidRDefault="00D92106" w:rsidP="00D9210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C3E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КОРОСТИШІВСЬКА МІСЬКА РАДА</w:t>
      </w:r>
    </w:p>
    <w:p w:rsidR="00D92106" w:rsidRPr="00AC3EBC" w:rsidRDefault="00D92106" w:rsidP="00D92106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AC3EBC">
        <w:rPr>
          <w:rFonts w:ascii="Times New Roman" w:eastAsia="Times New Roman" w:hAnsi="Times New Roman"/>
          <w:b/>
          <w:lang w:eastAsia="ru-RU"/>
        </w:rPr>
        <w:t xml:space="preserve">м. </w:t>
      </w:r>
      <w:proofErr w:type="spellStart"/>
      <w:r w:rsidRPr="00AC3EBC">
        <w:rPr>
          <w:rFonts w:ascii="Times New Roman" w:eastAsia="Times New Roman" w:hAnsi="Times New Roman"/>
          <w:b/>
          <w:lang w:eastAsia="ru-RU"/>
        </w:rPr>
        <w:t>Коростишів</w:t>
      </w:r>
      <w:proofErr w:type="spellEnd"/>
    </w:p>
    <w:p w:rsidR="00D92106" w:rsidRPr="00AC3EBC" w:rsidRDefault="00D92106" w:rsidP="00D92106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D92106" w:rsidRPr="00AC3EBC" w:rsidRDefault="00D92106" w:rsidP="00D921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C3E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AC3EBC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proofErr w:type="spellEnd"/>
      <w:r w:rsidRPr="00AC3E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Я</w:t>
      </w:r>
    </w:p>
    <w:p w:rsidR="00D92106" w:rsidRPr="00AC3EBC" w:rsidRDefault="00D92106" w:rsidP="00D9210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C3EBC">
        <w:rPr>
          <w:rFonts w:ascii="Times New Roman" w:hAnsi="Times New Roman"/>
          <w:b/>
          <w:bCs/>
          <w:sz w:val="24"/>
          <w:szCs w:val="24"/>
          <w:lang w:eastAsia="ru-RU"/>
        </w:rPr>
        <w:t>Коростишівської міської ради</w:t>
      </w:r>
    </w:p>
    <w:p w:rsidR="00D92106" w:rsidRPr="00690A46" w:rsidRDefault="00D92106" w:rsidP="00D92106">
      <w:pPr>
        <w:spacing w:after="0" w:line="240" w:lineRule="auto"/>
        <w:ind w:firstLineChars="1089" w:firstLine="261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="00521B4D">
        <w:rPr>
          <w:rFonts w:ascii="Times New Roman" w:hAnsi="Times New Roman"/>
          <w:sz w:val="24"/>
          <w:szCs w:val="24"/>
          <w:lang w:eastAsia="ru-RU"/>
        </w:rPr>
        <w:t>Шістнадцята</w:t>
      </w:r>
      <w:r>
        <w:rPr>
          <w:rFonts w:ascii="Times New Roman" w:hAnsi="Times New Roman"/>
          <w:sz w:val="24"/>
          <w:szCs w:val="24"/>
          <w:lang w:eastAsia="ru-RU"/>
        </w:rPr>
        <w:t xml:space="preserve"> сесія восьмого скликання</w:t>
      </w:r>
    </w:p>
    <w:p w:rsidR="00D92106" w:rsidRDefault="00D92106" w:rsidP="00D92106">
      <w:pPr>
        <w:pStyle w:val="1"/>
        <w:widowControl w:val="0"/>
        <w:shd w:val="clear" w:color="auto" w:fill="FFFFFF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_________________</w:t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  <w:t xml:space="preserve">                                                           №_________</w:t>
      </w:r>
    </w:p>
    <w:p w:rsidR="00D92106" w:rsidRDefault="00D92106" w:rsidP="00D92106">
      <w:pPr>
        <w:tabs>
          <w:tab w:val="left" w:pos="5245"/>
        </w:tabs>
        <w:spacing w:after="0" w:line="240" w:lineRule="auto"/>
        <w:ind w:right="4820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</w:p>
    <w:p w:rsidR="00D92106" w:rsidRPr="001B684A" w:rsidRDefault="00D92106" w:rsidP="00D92106">
      <w:pPr>
        <w:tabs>
          <w:tab w:val="left" w:pos="5245"/>
        </w:tabs>
        <w:spacing w:after="0" w:line="240" w:lineRule="auto"/>
        <w:ind w:right="48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84A">
        <w:rPr>
          <w:rFonts w:ascii="Times New Roman" w:hAnsi="Times New Roman"/>
          <w:kern w:val="2"/>
          <w:sz w:val="24"/>
          <w:szCs w:val="24"/>
          <w:lang w:eastAsia="ar-SA"/>
        </w:rPr>
        <w:t xml:space="preserve">Про затвердження </w:t>
      </w:r>
      <w:r w:rsidRPr="001B684A">
        <w:rPr>
          <w:rFonts w:ascii="Times New Roman" w:hAnsi="Times New Roman"/>
          <w:sz w:val="24"/>
          <w:szCs w:val="24"/>
        </w:rPr>
        <w:t xml:space="preserve">Положення про порядок оренди майна комунальної власності Коростишівської міської ради, Методики розрахунку орендної плати та розподілу орендної плати </w:t>
      </w:r>
    </w:p>
    <w:p w:rsidR="00D92106" w:rsidRPr="001B684A" w:rsidRDefault="00D92106" w:rsidP="00D9210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92106" w:rsidRPr="001B684A" w:rsidRDefault="00D92106" w:rsidP="00D9210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B684A">
        <w:rPr>
          <w:rFonts w:ascii="Times New Roman" w:hAnsi="Times New Roman"/>
          <w:sz w:val="24"/>
          <w:szCs w:val="24"/>
        </w:rPr>
        <w:t>З метою раціонального, ефективного управління ресурсами територіальної громади, для врегулювання правових, економічних та організаційних відносин, пов’язаних з передачею в оренду майна, що перебуває в комунальній власно</w:t>
      </w:r>
      <w:r w:rsidR="00976B2C">
        <w:rPr>
          <w:rFonts w:ascii="Times New Roman" w:hAnsi="Times New Roman"/>
          <w:sz w:val="24"/>
          <w:szCs w:val="24"/>
        </w:rPr>
        <w:t xml:space="preserve">сті, керуючись </w:t>
      </w:r>
      <w:proofErr w:type="spellStart"/>
      <w:r w:rsidR="00976B2C">
        <w:rPr>
          <w:rFonts w:ascii="Times New Roman" w:hAnsi="Times New Roman"/>
          <w:sz w:val="24"/>
          <w:szCs w:val="24"/>
        </w:rPr>
        <w:t>ст.ст</w:t>
      </w:r>
      <w:proofErr w:type="spellEnd"/>
      <w:r w:rsidR="00976B2C">
        <w:rPr>
          <w:rFonts w:ascii="Times New Roman" w:hAnsi="Times New Roman"/>
          <w:sz w:val="24"/>
          <w:szCs w:val="24"/>
        </w:rPr>
        <w:t>. 24, 75-78</w:t>
      </w:r>
      <w:r w:rsidRPr="001B684A">
        <w:rPr>
          <w:rFonts w:ascii="Times New Roman" w:hAnsi="Times New Roman"/>
          <w:sz w:val="24"/>
          <w:szCs w:val="24"/>
        </w:rPr>
        <w:t xml:space="preserve">, Господарського кодексу України, </w:t>
      </w:r>
      <w:proofErr w:type="spellStart"/>
      <w:r w:rsidRPr="001B684A">
        <w:rPr>
          <w:rFonts w:ascii="Times New Roman" w:hAnsi="Times New Roman"/>
          <w:sz w:val="24"/>
          <w:szCs w:val="24"/>
        </w:rPr>
        <w:t>ст.ст</w:t>
      </w:r>
      <w:proofErr w:type="spellEnd"/>
      <w:r w:rsidRPr="001B684A">
        <w:rPr>
          <w:rFonts w:ascii="Times New Roman" w:hAnsi="Times New Roman"/>
          <w:sz w:val="24"/>
          <w:szCs w:val="24"/>
        </w:rPr>
        <w:t xml:space="preserve">. 169, 172, 182, 327 Цивільного кодексу України, </w:t>
      </w:r>
      <w:proofErr w:type="spellStart"/>
      <w:r w:rsidRPr="001B684A">
        <w:rPr>
          <w:rFonts w:ascii="Times New Roman" w:hAnsi="Times New Roman"/>
          <w:sz w:val="24"/>
          <w:szCs w:val="24"/>
        </w:rPr>
        <w:t>ст.ст</w:t>
      </w:r>
      <w:proofErr w:type="spellEnd"/>
      <w:r w:rsidRPr="001B684A">
        <w:rPr>
          <w:rFonts w:ascii="Times New Roman" w:hAnsi="Times New Roman"/>
          <w:sz w:val="24"/>
          <w:szCs w:val="24"/>
        </w:rPr>
        <w:t>. 26, 59, 60 Закону України «Про місцеве самоврядування в Україні», Закону України «Про оренду державного та комунального майна» № 157-IX від 03.10.2019р., постановою КМУ «</w:t>
      </w:r>
      <w:r w:rsidRPr="001B684A">
        <w:rPr>
          <w:rFonts w:ascii="Times New Roman" w:hAnsi="Times New Roman"/>
          <w:sz w:val="24"/>
          <w:szCs w:val="24"/>
          <w:shd w:val="clear" w:color="auto" w:fill="FFFFFF"/>
        </w:rPr>
        <w:t>Деякі питання оренди державного та комунального майна»</w:t>
      </w:r>
      <w:r w:rsidRPr="001B684A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Pr="001B684A">
        <w:rPr>
          <w:rFonts w:ascii="Times New Roman" w:hAnsi="Times New Roman"/>
          <w:sz w:val="24"/>
          <w:szCs w:val="24"/>
        </w:rPr>
        <w:t>від 03.06.2020 р. № 483</w:t>
      </w:r>
      <w:r w:rsidRPr="001B684A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та</w:t>
      </w:r>
      <w:r w:rsidRPr="001B684A">
        <w:rPr>
          <w:rFonts w:ascii="Times New Roman" w:hAnsi="Times New Roman"/>
          <w:sz w:val="24"/>
          <w:szCs w:val="24"/>
          <w:lang w:eastAsia="uk-UA"/>
        </w:rPr>
        <w:t xml:space="preserve"> враховуючи рекомендації постійної комісії міської ради з питань</w:t>
      </w:r>
      <w:r w:rsidRPr="001B684A">
        <w:rPr>
          <w:sz w:val="24"/>
          <w:szCs w:val="24"/>
        </w:rPr>
        <w:t xml:space="preserve"> </w:t>
      </w:r>
      <w:r w:rsidRPr="001B684A">
        <w:rPr>
          <w:rFonts w:ascii="Times New Roman" w:hAnsi="Times New Roman"/>
          <w:sz w:val="24"/>
          <w:szCs w:val="24"/>
        </w:rPr>
        <w:t>бюджету та комунальної власності, міська рада</w:t>
      </w:r>
    </w:p>
    <w:p w:rsidR="00D92106" w:rsidRPr="001B684A" w:rsidRDefault="00D92106" w:rsidP="00D9210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</w:p>
    <w:p w:rsidR="00D92106" w:rsidRPr="001B684A" w:rsidRDefault="00D92106" w:rsidP="00D921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 w:rsidRPr="001B684A">
        <w:rPr>
          <w:rFonts w:ascii="Times New Roman" w:hAnsi="Times New Roman"/>
          <w:sz w:val="24"/>
          <w:szCs w:val="24"/>
          <w:lang w:eastAsia="uk-UA"/>
        </w:rPr>
        <w:t>ВИРІШИЛА:</w:t>
      </w:r>
    </w:p>
    <w:p w:rsidR="00D92106" w:rsidRPr="001B684A" w:rsidRDefault="00D92106" w:rsidP="00D921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</w:p>
    <w:p w:rsidR="00D92106" w:rsidRPr="001B684A" w:rsidRDefault="00D92106" w:rsidP="00D921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684A">
        <w:rPr>
          <w:rFonts w:ascii="Times New Roman" w:hAnsi="Times New Roman"/>
          <w:sz w:val="24"/>
          <w:szCs w:val="24"/>
        </w:rPr>
        <w:t>1.Затвердити Положення про порядок оренди майна комунальної власності  Коростишівської міської ради (додаток 1).</w:t>
      </w:r>
    </w:p>
    <w:p w:rsidR="00D92106" w:rsidRPr="001B684A" w:rsidRDefault="00D92106" w:rsidP="00D921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684A">
        <w:rPr>
          <w:rFonts w:ascii="Times New Roman" w:hAnsi="Times New Roman"/>
          <w:sz w:val="24"/>
          <w:szCs w:val="24"/>
        </w:rPr>
        <w:t>2. Затвердити Методику розрахунку орендної плати та ро</w:t>
      </w:r>
      <w:r w:rsidR="00C15C27">
        <w:rPr>
          <w:rFonts w:ascii="Times New Roman" w:hAnsi="Times New Roman"/>
          <w:sz w:val="24"/>
          <w:szCs w:val="24"/>
        </w:rPr>
        <w:t xml:space="preserve">зподілу орендної плати (додаток </w:t>
      </w:r>
      <w:bookmarkStart w:id="1" w:name="_GoBack"/>
      <w:bookmarkEnd w:id="1"/>
      <w:r w:rsidRPr="001B684A">
        <w:rPr>
          <w:rFonts w:ascii="Times New Roman" w:hAnsi="Times New Roman"/>
          <w:sz w:val="24"/>
          <w:szCs w:val="24"/>
        </w:rPr>
        <w:t xml:space="preserve">2). </w:t>
      </w:r>
    </w:p>
    <w:p w:rsidR="00D92106" w:rsidRPr="001B684A" w:rsidRDefault="00D92106" w:rsidP="00D921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684A">
        <w:rPr>
          <w:rFonts w:ascii="Times New Roman" w:hAnsi="Times New Roman"/>
          <w:sz w:val="24"/>
          <w:szCs w:val="24"/>
        </w:rPr>
        <w:t>3. Затвердити примірний договір оренди комунального майна Коростишівської міської ради (передача майна в оренду внаслідок проведення аукціону) (додаток 3).</w:t>
      </w:r>
    </w:p>
    <w:p w:rsidR="00D92106" w:rsidRPr="001B684A" w:rsidRDefault="00D92106" w:rsidP="00D921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684A">
        <w:rPr>
          <w:rFonts w:ascii="Times New Roman" w:hAnsi="Times New Roman"/>
          <w:sz w:val="24"/>
          <w:szCs w:val="24"/>
        </w:rPr>
        <w:t>4. Затвердити примірний договір оренди комунального майна Коростишівської міської ради (передача майна в оренду без проведення аукціону) (додаток 4).</w:t>
      </w:r>
    </w:p>
    <w:p w:rsidR="00D92106" w:rsidRDefault="00D92106" w:rsidP="00D92106">
      <w:pPr>
        <w:tabs>
          <w:tab w:val="left" w:pos="1006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684A">
        <w:rPr>
          <w:rFonts w:ascii="Times New Roman" w:hAnsi="Times New Roman"/>
          <w:sz w:val="24"/>
          <w:szCs w:val="24"/>
        </w:rPr>
        <w:t xml:space="preserve">5. Структурним підрозділам Коростишівської міської ради, а також комунальним підприємствам заснованих на комунальній власності територіальної громади міста </w:t>
      </w:r>
      <w:proofErr w:type="spellStart"/>
      <w:r w:rsidRPr="001B684A">
        <w:rPr>
          <w:rFonts w:ascii="Times New Roman" w:hAnsi="Times New Roman"/>
          <w:sz w:val="24"/>
          <w:szCs w:val="24"/>
        </w:rPr>
        <w:t>Коростишева</w:t>
      </w:r>
      <w:proofErr w:type="spellEnd"/>
      <w:r w:rsidRPr="001B684A">
        <w:rPr>
          <w:rFonts w:ascii="Times New Roman" w:hAnsi="Times New Roman"/>
          <w:sz w:val="24"/>
          <w:szCs w:val="24"/>
        </w:rPr>
        <w:t xml:space="preserve"> та підпорядковані Коростишівській міській раді привести у відповідність діючі договори оренди на відповідність Закону України «Про оренду державного та комунального майна, Порядку передачі в оренду державного та комунального майна та прийнятому Положення про порядок оренди майна комунальної власності Коростишівської міської ради, Методики розрахунку орендної плати та розподілу орендної плати. </w:t>
      </w:r>
    </w:p>
    <w:p w:rsidR="00D92106" w:rsidRPr="001B684A" w:rsidRDefault="00D92106" w:rsidP="00D92106">
      <w:pPr>
        <w:tabs>
          <w:tab w:val="left" w:pos="1006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6. Вважати таким, що втратило чинність рішення сорок дев’ятої сесії Коростишівської міської ради сьомого скликання від 20.03.2018року №383 «Про затвердження Положення про оренду,  методику розрахунку та порядок використання плати за оренду майна комунальної власності Коростишівської міської ради». </w:t>
      </w:r>
    </w:p>
    <w:p w:rsidR="00D92106" w:rsidRPr="001B684A" w:rsidRDefault="009D4E08" w:rsidP="00D92106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D92106" w:rsidRPr="001B684A">
        <w:rPr>
          <w:rFonts w:ascii="Times New Roman" w:hAnsi="Times New Roman"/>
          <w:sz w:val="24"/>
          <w:szCs w:val="24"/>
        </w:rPr>
        <w:t xml:space="preserve">. Контроль за виконанням цього рішення покласти на постійну комісію з питань бюджету та комунальної власності та на заступника міського голови згідно розподілу обов'язків.  </w:t>
      </w:r>
    </w:p>
    <w:bookmarkEnd w:id="0"/>
    <w:p w:rsidR="007C10BC" w:rsidRDefault="00D92106" w:rsidP="00D92106">
      <w:pPr>
        <w:pStyle w:val="tit"/>
        <w:shd w:val="clear" w:color="auto" w:fill="FFFFFF"/>
        <w:spacing w:before="0" w:beforeAutospacing="0" w:after="0" w:afterAutospacing="0" w:line="300" w:lineRule="atLeast"/>
        <w:textAlignment w:val="baseline"/>
        <w:rPr>
          <w:lang w:val="uk-UA"/>
        </w:rPr>
      </w:pPr>
      <w:r w:rsidRPr="001B684A">
        <w:rPr>
          <w:lang w:val="uk-UA"/>
        </w:rPr>
        <w:t>Міський голова</w:t>
      </w:r>
      <w:r w:rsidRPr="001B684A">
        <w:t xml:space="preserve"> </w:t>
      </w:r>
      <w:r w:rsidRPr="001B684A">
        <w:tab/>
      </w:r>
      <w:r w:rsidRPr="001B684A">
        <w:tab/>
      </w:r>
      <w:r w:rsidRPr="001B684A">
        <w:tab/>
      </w:r>
      <w:r w:rsidRPr="001B684A">
        <w:tab/>
      </w:r>
      <w:r w:rsidRPr="001B684A">
        <w:tab/>
      </w:r>
      <w:r w:rsidRPr="001B684A">
        <w:tab/>
      </w:r>
      <w:r w:rsidRPr="001B684A">
        <w:tab/>
      </w:r>
      <w:r w:rsidRPr="001B684A">
        <w:rPr>
          <w:lang w:val="uk-UA"/>
        </w:rPr>
        <w:t xml:space="preserve">                          </w:t>
      </w:r>
      <w:r w:rsidR="00D05056">
        <w:rPr>
          <w:lang w:val="uk-UA"/>
        </w:rPr>
        <w:t xml:space="preserve">         </w:t>
      </w:r>
      <w:r w:rsidRPr="001B684A">
        <w:rPr>
          <w:lang w:val="uk-UA"/>
        </w:rPr>
        <w:t xml:space="preserve">   І.М. Кохан</w:t>
      </w:r>
    </w:p>
    <w:p w:rsidR="00872982" w:rsidRDefault="00872982" w:rsidP="0087298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872982" w:rsidRPr="00872982" w:rsidRDefault="00872982" w:rsidP="00872982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872982">
        <w:rPr>
          <w:rFonts w:ascii="Times New Roman" w:eastAsia="Times New Roman" w:hAnsi="Times New Roman"/>
          <w:sz w:val="20"/>
          <w:szCs w:val="20"/>
          <w:lang w:eastAsia="ru-RU"/>
        </w:rPr>
        <w:t>Розробник:</w:t>
      </w:r>
    </w:p>
    <w:p w:rsidR="00872982" w:rsidRPr="00872982" w:rsidRDefault="00872982" w:rsidP="00872982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872982">
        <w:rPr>
          <w:rFonts w:ascii="Times New Roman" w:eastAsia="Times New Roman" w:hAnsi="Times New Roman"/>
          <w:sz w:val="20"/>
          <w:szCs w:val="20"/>
          <w:lang w:eastAsia="ru-RU"/>
        </w:rPr>
        <w:t>Керівник структурного підрозділу:</w:t>
      </w:r>
    </w:p>
    <w:p w:rsidR="00872982" w:rsidRPr="00872982" w:rsidRDefault="00872982" w:rsidP="00872982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872982">
        <w:rPr>
          <w:rFonts w:ascii="Times New Roman" w:eastAsia="Times New Roman" w:hAnsi="Times New Roman"/>
          <w:sz w:val="20"/>
          <w:szCs w:val="20"/>
          <w:lang w:eastAsia="ru-RU"/>
        </w:rPr>
        <w:t>Відділ правової та кадрової роботи:</w:t>
      </w:r>
    </w:p>
    <w:p w:rsidR="00872982" w:rsidRPr="00872982" w:rsidRDefault="00872982" w:rsidP="00872982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872982">
        <w:rPr>
          <w:rFonts w:ascii="Times New Roman" w:eastAsia="Times New Roman" w:hAnsi="Times New Roman"/>
          <w:sz w:val="20"/>
          <w:szCs w:val="20"/>
          <w:lang w:eastAsia="ru-RU"/>
        </w:rPr>
        <w:t>Заступник міського голови за профілем:</w:t>
      </w:r>
    </w:p>
    <w:p w:rsidR="00872982" w:rsidRPr="00872982" w:rsidRDefault="00872982" w:rsidP="00976B2C">
      <w:pPr>
        <w:spacing w:after="0" w:line="240" w:lineRule="auto"/>
        <w:rPr>
          <w:sz w:val="20"/>
          <w:szCs w:val="20"/>
        </w:rPr>
      </w:pPr>
      <w:r w:rsidRPr="00872982">
        <w:rPr>
          <w:rFonts w:ascii="Times New Roman" w:eastAsia="Times New Roman" w:hAnsi="Times New Roman"/>
          <w:sz w:val="20"/>
          <w:szCs w:val="20"/>
          <w:lang w:eastAsia="ru-RU"/>
        </w:rPr>
        <w:t>Інші:</w:t>
      </w:r>
    </w:p>
    <w:sectPr w:rsidR="00872982" w:rsidRPr="00872982" w:rsidSect="00D92106">
      <w:pgSz w:w="11906" w:h="16838"/>
      <w:pgMar w:top="567" w:right="709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E4C"/>
    <w:rsid w:val="00521B4D"/>
    <w:rsid w:val="007C10BC"/>
    <w:rsid w:val="00872982"/>
    <w:rsid w:val="00976B2C"/>
    <w:rsid w:val="009D4E08"/>
    <w:rsid w:val="00C15C27"/>
    <w:rsid w:val="00D05056"/>
    <w:rsid w:val="00D92106"/>
    <w:rsid w:val="00EB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B60F0B-5F07-4C53-AE00-9D90B4E46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106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">
    <w:name w:val="tit"/>
    <w:basedOn w:val="a"/>
    <w:rsid w:val="00D921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1">
    <w:name w:val="Обычный1"/>
    <w:rsid w:val="00D92106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50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5056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2021-09-24T11:47:00Z</cp:lastPrinted>
  <dcterms:created xsi:type="dcterms:W3CDTF">2021-06-02T11:54:00Z</dcterms:created>
  <dcterms:modified xsi:type="dcterms:W3CDTF">2021-09-24T11:47:00Z</dcterms:modified>
</cp:coreProperties>
</file>