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8D" w:rsidRPr="00C11393" w:rsidRDefault="00E4747F" w:rsidP="00FA3E8D">
      <w:pPr>
        <w:tabs>
          <w:tab w:val="center" w:pos="4677"/>
          <w:tab w:val="left" w:pos="7725"/>
          <w:tab w:val="left" w:pos="8040"/>
        </w:tabs>
        <w:rPr>
          <w:b/>
          <w:bCs/>
          <w:sz w:val="22"/>
          <w:szCs w:val="22"/>
          <w:lang w:val="uk-UA"/>
        </w:rPr>
      </w:pPr>
      <w:r>
        <w:rPr>
          <w:sz w:val="28"/>
          <w:szCs w:val="28"/>
          <w:lang w:val="uk-UA"/>
        </w:rPr>
        <w:t xml:space="preserve">                                                             </w:t>
      </w:r>
      <w:r w:rsidR="00FA3E8D">
        <w:rPr>
          <w:noProof/>
          <w:sz w:val="28"/>
          <w:szCs w:val="28"/>
        </w:rPr>
        <w:drawing>
          <wp:inline distT="0" distB="0" distL="0" distR="0">
            <wp:extent cx="581025"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r w:rsidR="00FA3E8D">
        <w:rPr>
          <w:sz w:val="28"/>
          <w:szCs w:val="28"/>
          <w:lang w:val="uk-UA"/>
        </w:rPr>
        <w:tab/>
      </w:r>
      <w:r>
        <w:rPr>
          <w:sz w:val="28"/>
          <w:szCs w:val="28"/>
          <w:lang w:val="uk-UA"/>
        </w:rPr>
        <w:t xml:space="preserve">  ПРОЕКТ 1.</w:t>
      </w:r>
      <w:r w:rsidR="00C91680">
        <w:rPr>
          <w:sz w:val="28"/>
          <w:szCs w:val="28"/>
          <w:lang w:val="uk-UA"/>
        </w:rPr>
        <w:t>9</w:t>
      </w:r>
      <w:r>
        <w:rPr>
          <w:sz w:val="28"/>
          <w:szCs w:val="28"/>
          <w:lang w:val="uk-UA"/>
        </w:rPr>
        <w:t>.</w:t>
      </w:r>
    </w:p>
    <w:p w:rsidR="00FA3E8D" w:rsidRDefault="00FA3E8D" w:rsidP="00FA3E8D">
      <w:pPr>
        <w:pStyle w:val="docdata"/>
        <w:spacing w:before="0" w:beforeAutospacing="0" w:after="0" w:afterAutospacing="0"/>
        <w:jc w:val="center"/>
      </w:pPr>
      <w:r>
        <w:rPr>
          <w:b/>
          <w:bCs/>
          <w:color w:val="000000"/>
          <w:sz w:val="28"/>
          <w:szCs w:val="28"/>
        </w:rPr>
        <w:t>КОРОСТИШІВСЬКА МІСЬКА РАДА</w:t>
      </w:r>
    </w:p>
    <w:p w:rsidR="00FA3E8D" w:rsidRPr="00087F49" w:rsidRDefault="00FA3E8D" w:rsidP="00FA3E8D">
      <w:pPr>
        <w:pStyle w:val="a5"/>
        <w:tabs>
          <w:tab w:val="left" w:pos="3735"/>
          <w:tab w:val="center" w:pos="4819"/>
        </w:tabs>
        <w:spacing w:before="0" w:beforeAutospacing="0" w:after="0" w:afterAutospacing="0"/>
        <w:rPr>
          <w:lang w:val="uk-UA"/>
        </w:rPr>
      </w:pPr>
      <w:r>
        <w:rPr>
          <w:b/>
          <w:bCs/>
          <w:color w:val="000000"/>
          <w:sz w:val="22"/>
          <w:szCs w:val="22"/>
        </w:rPr>
        <w:tab/>
        <w:t>м.Коростишів</w:t>
      </w:r>
    </w:p>
    <w:p w:rsidR="00924328" w:rsidRDefault="00FA3E8D" w:rsidP="0044334C">
      <w:pPr>
        <w:pStyle w:val="a5"/>
        <w:spacing w:before="0" w:beforeAutospacing="0" w:after="0" w:afterAutospacing="0"/>
        <w:jc w:val="center"/>
        <w:rPr>
          <w:lang w:val="uk-UA"/>
        </w:rPr>
      </w:pPr>
      <w:r>
        <w:t> </w:t>
      </w:r>
    </w:p>
    <w:p w:rsidR="00FA3E8D" w:rsidRDefault="00FA3E8D" w:rsidP="00924328">
      <w:pPr>
        <w:pStyle w:val="a5"/>
        <w:tabs>
          <w:tab w:val="left" w:pos="3544"/>
        </w:tabs>
        <w:spacing w:before="0" w:beforeAutospacing="0" w:after="0" w:afterAutospacing="0"/>
        <w:jc w:val="center"/>
      </w:pPr>
      <w:r>
        <w:rPr>
          <w:b/>
          <w:bCs/>
          <w:color w:val="000000"/>
          <w:sz w:val="32"/>
          <w:szCs w:val="32"/>
        </w:rPr>
        <w:t xml:space="preserve">Р І Ш Е Н </w:t>
      </w:r>
      <w:proofErr w:type="spellStart"/>
      <w:r>
        <w:rPr>
          <w:b/>
          <w:bCs/>
          <w:color w:val="000000"/>
          <w:sz w:val="32"/>
          <w:szCs w:val="32"/>
        </w:rPr>
        <w:t>Н</w:t>
      </w:r>
      <w:proofErr w:type="spellEnd"/>
      <w:r>
        <w:rPr>
          <w:b/>
          <w:bCs/>
          <w:color w:val="000000"/>
          <w:sz w:val="32"/>
          <w:szCs w:val="32"/>
        </w:rPr>
        <w:t xml:space="preserve"> Я</w:t>
      </w:r>
    </w:p>
    <w:p w:rsidR="00FA3E8D" w:rsidRDefault="00FA3E8D" w:rsidP="00FA3E8D">
      <w:pPr>
        <w:pStyle w:val="a5"/>
        <w:spacing w:before="0" w:beforeAutospacing="0" w:after="0" w:afterAutospacing="0"/>
        <w:jc w:val="center"/>
      </w:pPr>
      <w:r>
        <w:rPr>
          <w:b/>
          <w:bCs/>
          <w:color w:val="000000"/>
          <w:sz w:val="28"/>
          <w:szCs w:val="28"/>
        </w:rPr>
        <w:t>Коростишівської</w:t>
      </w:r>
      <w:r w:rsidR="00A77700">
        <w:rPr>
          <w:b/>
          <w:bCs/>
          <w:color w:val="000000"/>
          <w:sz w:val="28"/>
          <w:szCs w:val="28"/>
          <w:lang w:val="uk-UA"/>
        </w:rPr>
        <w:t xml:space="preserve"> </w:t>
      </w:r>
      <w:proofErr w:type="spellStart"/>
      <w:r>
        <w:rPr>
          <w:b/>
          <w:bCs/>
          <w:color w:val="000000"/>
          <w:sz w:val="28"/>
          <w:szCs w:val="28"/>
        </w:rPr>
        <w:t>міської</w:t>
      </w:r>
      <w:proofErr w:type="spellEnd"/>
      <w:r>
        <w:rPr>
          <w:b/>
          <w:bCs/>
          <w:color w:val="000000"/>
          <w:sz w:val="28"/>
          <w:szCs w:val="28"/>
        </w:rPr>
        <w:t xml:space="preserve"> ради</w:t>
      </w:r>
    </w:p>
    <w:p w:rsidR="00FA3E8D" w:rsidRDefault="00FA3E8D" w:rsidP="00FA3E8D">
      <w:pPr>
        <w:tabs>
          <w:tab w:val="left" w:pos="7305"/>
          <w:tab w:val="left" w:pos="7545"/>
        </w:tabs>
        <w:rPr>
          <w:sz w:val="28"/>
          <w:szCs w:val="28"/>
          <w:lang w:val="uk-UA"/>
        </w:rPr>
      </w:pPr>
      <w:r>
        <w:rPr>
          <w:sz w:val="28"/>
          <w:szCs w:val="28"/>
          <w:lang w:val="uk-UA"/>
        </w:rPr>
        <w:t xml:space="preserve">                                      </w:t>
      </w:r>
      <w:r w:rsidR="001A69D9">
        <w:rPr>
          <w:sz w:val="28"/>
          <w:szCs w:val="28"/>
          <w:lang w:val="uk-UA"/>
        </w:rPr>
        <w:t>ві</w:t>
      </w:r>
      <w:r>
        <w:rPr>
          <w:sz w:val="28"/>
          <w:szCs w:val="28"/>
          <w:lang w:val="uk-UA"/>
        </w:rPr>
        <w:t>сімнадцята</w:t>
      </w:r>
      <w:r w:rsidRPr="00545BA4">
        <w:rPr>
          <w:sz w:val="28"/>
          <w:szCs w:val="28"/>
          <w:lang w:val="uk-UA"/>
        </w:rPr>
        <w:t xml:space="preserve"> сесія восьмого скликання</w:t>
      </w:r>
    </w:p>
    <w:p w:rsidR="00FA3E8D" w:rsidRPr="00E32A82" w:rsidRDefault="00FA3E8D" w:rsidP="00FA3E8D">
      <w:pPr>
        <w:tabs>
          <w:tab w:val="left" w:pos="2925"/>
          <w:tab w:val="left" w:pos="4155"/>
        </w:tabs>
        <w:rPr>
          <w:bCs/>
          <w:sz w:val="28"/>
          <w:szCs w:val="28"/>
          <w:lang w:val="uk-UA"/>
        </w:rPr>
      </w:pPr>
      <w:r>
        <w:rPr>
          <w:b/>
          <w:bCs/>
          <w:sz w:val="28"/>
          <w:szCs w:val="28"/>
          <w:lang w:val="uk-UA"/>
        </w:rPr>
        <w:tab/>
      </w:r>
    </w:p>
    <w:p w:rsidR="00FA3E8D" w:rsidRPr="004D223F" w:rsidRDefault="00E4747F" w:rsidP="00FA3E8D">
      <w:pPr>
        <w:rPr>
          <w:bCs/>
          <w:sz w:val="28"/>
          <w:szCs w:val="28"/>
          <w:lang w:val="uk-UA"/>
        </w:rPr>
      </w:pPr>
      <w:r>
        <w:rPr>
          <w:bCs/>
          <w:sz w:val="28"/>
          <w:szCs w:val="28"/>
          <w:lang w:val="uk-UA"/>
        </w:rPr>
        <w:t xml:space="preserve">_________                                                                                                     </w:t>
      </w:r>
      <w:r w:rsidR="00FA3E8D">
        <w:rPr>
          <w:b/>
          <w:bCs/>
          <w:lang w:val="uk-UA"/>
        </w:rPr>
        <w:tab/>
      </w:r>
      <w:r w:rsidR="00FA3E8D" w:rsidRPr="004D223F">
        <w:rPr>
          <w:bCs/>
          <w:sz w:val="28"/>
          <w:szCs w:val="28"/>
          <w:lang w:val="uk-UA"/>
        </w:rPr>
        <w:t>№____</w:t>
      </w:r>
    </w:p>
    <w:p w:rsidR="00FA3E8D" w:rsidRDefault="00FA3E8D" w:rsidP="00FA3E8D">
      <w:pPr>
        <w:ind w:right="4819"/>
        <w:jc w:val="both"/>
        <w:outlineLvl w:val="0"/>
        <w:rPr>
          <w:sz w:val="28"/>
          <w:szCs w:val="28"/>
          <w:lang w:val="uk-UA"/>
        </w:rPr>
      </w:pPr>
    </w:p>
    <w:p w:rsidR="00FA3E8D" w:rsidRDefault="00FA3E8D" w:rsidP="00FA3E8D">
      <w:pPr>
        <w:ind w:right="4819"/>
        <w:jc w:val="both"/>
        <w:outlineLvl w:val="0"/>
        <w:rPr>
          <w:sz w:val="28"/>
          <w:szCs w:val="28"/>
          <w:lang w:val="uk-UA"/>
        </w:rPr>
      </w:pPr>
    </w:p>
    <w:p w:rsidR="00FA3E8D" w:rsidRDefault="00FA3E8D" w:rsidP="007B0F0E">
      <w:pPr>
        <w:ind w:right="4819"/>
        <w:jc w:val="both"/>
        <w:outlineLvl w:val="0"/>
        <w:rPr>
          <w:sz w:val="28"/>
          <w:szCs w:val="28"/>
          <w:lang w:val="uk-UA"/>
        </w:rPr>
      </w:pPr>
      <w:r>
        <w:rPr>
          <w:sz w:val="28"/>
          <w:szCs w:val="28"/>
          <w:lang w:val="uk-UA"/>
        </w:rPr>
        <w:t xml:space="preserve">Про вилучення </w:t>
      </w:r>
      <w:r w:rsidR="006D1003">
        <w:rPr>
          <w:sz w:val="28"/>
          <w:szCs w:val="28"/>
          <w:lang w:val="uk-UA"/>
        </w:rPr>
        <w:t xml:space="preserve">частини </w:t>
      </w:r>
      <w:r>
        <w:rPr>
          <w:sz w:val="28"/>
          <w:szCs w:val="28"/>
          <w:lang w:val="uk-UA"/>
        </w:rPr>
        <w:t>земельної ділянки</w:t>
      </w:r>
      <w:r w:rsidR="00F15E4A">
        <w:rPr>
          <w:sz w:val="28"/>
          <w:szCs w:val="28"/>
          <w:lang w:val="uk-UA"/>
        </w:rPr>
        <w:t xml:space="preserve"> </w:t>
      </w:r>
      <w:r>
        <w:rPr>
          <w:sz w:val="28"/>
          <w:szCs w:val="28"/>
          <w:lang w:val="uk-UA"/>
        </w:rPr>
        <w:t xml:space="preserve">по </w:t>
      </w:r>
      <w:r w:rsidR="00A822EB">
        <w:rPr>
          <w:sz w:val="28"/>
          <w:szCs w:val="28"/>
          <w:lang w:val="uk-UA"/>
        </w:rPr>
        <w:t>вул. Шевченка</w:t>
      </w:r>
      <w:r>
        <w:rPr>
          <w:sz w:val="28"/>
          <w:szCs w:val="28"/>
          <w:lang w:val="uk-UA"/>
        </w:rPr>
        <w:t xml:space="preserve">, </w:t>
      </w:r>
      <w:r w:rsidR="00A822EB">
        <w:rPr>
          <w:sz w:val="28"/>
          <w:szCs w:val="28"/>
          <w:lang w:val="uk-UA"/>
        </w:rPr>
        <w:t>14</w:t>
      </w:r>
      <w:r w:rsidR="00E4747F">
        <w:rPr>
          <w:sz w:val="28"/>
          <w:szCs w:val="28"/>
          <w:lang w:val="uk-UA"/>
        </w:rPr>
        <w:t xml:space="preserve"> в</w:t>
      </w:r>
      <w:r>
        <w:rPr>
          <w:sz w:val="28"/>
          <w:szCs w:val="28"/>
          <w:lang w:val="uk-UA"/>
        </w:rPr>
        <w:t xml:space="preserve"> </w:t>
      </w:r>
      <w:r w:rsidR="00E4747F">
        <w:rPr>
          <w:sz w:val="28"/>
          <w:szCs w:val="28"/>
          <w:lang w:val="uk-UA"/>
        </w:rPr>
        <w:t xml:space="preserve">                     </w:t>
      </w:r>
      <w:r>
        <w:rPr>
          <w:sz w:val="28"/>
          <w:szCs w:val="28"/>
          <w:lang w:val="uk-UA"/>
        </w:rPr>
        <w:t xml:space="preserve">м. </w:t>
      </w:r>
      <w:proofErr w:type="spellStart"/>
      <w:r w:rsidR="00A822EB">
        <w:rPr>
          <w:sz w:val="28"/>
          <w:szCs w:val="28"/>
          <w:lang w:val="uk-UA"/>
        </w:rPr>
        <w:t>Коростишеві</w:t>
      </w:r>
      <w:proofErr w:type="spellEnd"/>
      <w:r>
        <w:rPr>
          <w:sz w:val="28"/>
          <w:szCs w:val="28"/>
          <w:lang w:val="uk-UA"/>
        </w:rPr>
        <w:t xml:space="preserve">, яка перебуває в постійному користуванні </w:t>
      </w:r>
      <w:r w:rsidR="00A822EB">
        <w:rPr>
          <w:sz w:val="28"/>
          <w:szCs w:val="28"/>
          <w:lang w:val="uk-UA"/>
        </w:rPr>
        <w:t>ПАТ ПМК-9</w:t>
      </w:r>
      <w:r w:rsidR="003D0F74">
        <w:rPr>
          <w:sz w:val="28"/>
          <w:szCs w:val="28"/>
          <w:lang w:val="uk-UA"/>
        </w:rPr>
        <w:t>та надання дозволу на розроблення документації із землеустрою КУ «</w:t>
      </w:r>
      <w:r w:rsidR="002F578C">
        <w:rPr>
          <w:sz w:val="28"/>
          <w:szCs w:val="28"/>
          <w:lang w:val="uk-UA"/>
        </w:rPr>
        <w:t>Коростишівський ІРЦ»</w:t>
      </w:r>
    </w:p>
    <w:p w:rsidR="00A40CD8" w:rsidRDefault="00A40CD8" w:rsidP="00FA3E8D">
      <w:pPr>
        <w:pStyle w:val="2"/>
        <w:tabs>
          <w:tab w:val="clear" w:pos="4153"/>
          <w:tab w:val="left" w:pos="142"/>
          <w:tab w:val="center" w:pos="2977"/>
          <w:tab w:val="left" w:pos="4820"/>
        </w:tabs>
        <w:ind w:right="4535"/>
        <w:jc w:val="both"/>
        <w:rPr>
          <w:sz w:val="28"/>
          <w:szCs w:val="28"/>
        </w:rPr>
      </w:pPr>
    </w:p>
    <w:p w:rsidR="00862DB8" w:rsidRDefault="00862DB8" w:rsidP="00315835">
      <w:pPr>
        <w:jc w:val="both"/>
        <w:rPr>
          <w:sz w:val="28"/>
          <w:szCs w:val="28"/>
          <w:lang w:val="uk-UA"/>
        </w:rPr>
      </w:pPr>
    </w:p>
    <w:p w:rsidR="00343435" w:rsidRDefault="00CC7FC2" w:rsidP="00315835">
      <w:pPr>
        <w:jc w:val="both"/>
        <w:rPr>
          <w:sz w:val="28"/>
          <w:szCs w:val="28"/>
          <w:lang w:val="uk-UA"/>
        </w:rPr>
      </w:pPr>
      <w:r>
        <w:rPr>
          <w:sz w:val="28"/>
          <w:szCs w:val="28"/>
          <w:lang w:val="uk-UA"/>
        </w:rPr>
        <w:t>Розглянувши заяву</w:t>
      </w:r>
      <w:r w:rsidR="00A40CD8">
        <w:rPr>
          <w:sz w:val="28"/>
          <w:szCs w:val="28"/>
          <w:lang w:val="uk-UA"/>
        </w:rPr>
        <w:t xml:space="preserve"> Публічного акціонерного товариства «Пересувна</w:t>
      </w:r>
      <w:r w:rsidR="00343435">
        <w:rPr>
          <w:sz w:val="28"/>
          <w:szCs w:val="28"/>
          <w:lang w:val="uk-UA"/>
        </w:rPr>
        <w:t xml:space="preserve"> механізована колона №9»</w:t>
      </w:r>
      <w:r w:rsidR="00AA2F42">
        <w:rPr>
          <w:sz w:val="28"/>
          <w:szCs w:val="28"/>
          <w:lang w:val="uk-UA"/>
        </w:rPr>
        <w:t xml:space="preserve"> щодо вилучення земельної</w:t>
      </w:r>
      <w:r w:rsidR="00343435">
        <w:rPr>
          <w:sz w:val="28"/>
          <w:szCs w:val="28"/>
          <w:lang w:val="uk-UA"/>
        </w:rPr>
        <w:t xml:space="preserve"> ділянк</w:t>
      </w:r>
      <w:r w:rsidR="00AA2F42">
        <w:rPr>
          <w:sz w:val="28"/>
          <w:szCs w:val="28"/>
          <w:lang w:val="uk-UA"/>
        </w:rPr>
        <w:t>и</w:t>
      </w:r>
      <w:r w:rsidR="006158D5">
        <w:rPr>
          <w:sz w:val="28"/>
          <w:szCs w:val="28"/>
          <w:lang w:val="uk-UA"/>
        </w:rPr>
        <w:t xml:space="preserve">площею 0,2720 га </w:t>
      </w:r>
      <w:r w:rsidR="00AA2F42">
        <w:rPr>
          <w:sz w:val="28"/>
          <w:szCs w:val="28"/>
          <w:lang w:val="uk-UA"/>
        </w:rPr>
        <w:t>яка знаходиться в постійному ко</w:t>
      </w:r>
      <w:r w:rsidR="001632D5">
        <w:rPr>
          <w:sz w:val="28"/>
          <w:szCs w:val="28"/>
          <w:lang w:val="uk-UA"/>
        </w:rPr>
        <w:t>ристуванні</w:t>
      </w:r>
      <w:r w:rsidR="00F15E4A">
        <w:rPr>
          <w:sz w:val="28"/>
          <w:szCs w:val="28"/>
          <w:lang w:val="uk-UA"/>
        </w:rPr>
        <w:t xml:space="preserve"> </w:t>
      </w:r>
      <w:r w:rsidR="00FA06E2">
        <w:rPr>
          <w:sz w:val="28"/>
          <w:szCs w:val="28"/>
          <w:lang w:val="uk-UA"/>
        </w:rPr>
        <w:t>згідно Державного</w:t>
      </w:r>
      <w:r w:rsidR="001632D5">
        <w:rPr>
          <w:sz w:val="28"/>
          <w:szCs w:val="28"/>
          <w:lang w:val="uk-UA"/>
        </w:rPr>
        <w:t xml:space="preserve"> акту на право постійне</w:t>
      </w:r>
      <w:r w:rsidR="00FA06E2">
        <w:rPr>
          <w:sz w:val="28"/>
          <w:szCs w:val="28"/>
          <w:lang w:val="uk-UA"/>
        </w:rPr>
        <w:t xml:space="preserve"> користування землею </w:t>
      </w:r>
      <w:r w:rsidR="002659BE">
        <w:rPr>
          <w:sz w:val="28"/>
          <w:szCs w:val="28"/>
          <w:lang w:val="uk-UA"/>
        </w:rPr>
        <w:t xml:space="preserve">серія </w:t>
      </w:r>
      <w:r w:rsidR="001632D5">
        <w:rPr>
          <w:sz w:val="28"/>
          <w:szCs w:val="28"/>
          <w:lang w:val="uk-UA"/>
        </w:rPr>
        <w:t>ЖТ № 000046 від 31.07.1995</w:t>
      </w:r>
      <w:r w:rsidR="006158D5">
        <w:rPr>
          <w:sz w:val="28"/>
          <w:szCs w:val="28"/>
          <w:lang w:val="uk-UA"/>
        </w:rPr>
        <w:t xml:space="preserve"> року</w:t>
      </w:r>
      <w:r w:rsidR="00F15E4A">
        <w:rPr>
          <w:sz w:val="28"/>
          <w:szCs w:val="28"/>
          <w:lang w:val="uk-UA"/>
        </w:rPr>
        <w:t xml:space="preserve"> </w:t>
      </w:r>
      <w:r w:rsidR="002659BE">
        <w:rPr>
          <w:sz w:val="28"/>
          <w:szCs w:val="28"/>
          <w:lang w:val="uk-UA"/>
        </w:rPr>
        <w:t>за адресою</w:t>
      </w:r>
      <w:r w:rsidR="00F15E4A">
        <w:rPr>
          <w:sz w:val="28"/>
          <w:szCs w:val="28"/>
          <w:lang w:val="uk-UA"/>
        </w:rPr>
        <w:t xml:space="preserve"> </w:t>
      </w:r>
      <w:r w:rsidR="002659BE">
        <w:rPr>
          <w:sz w:val="28"/>
          <w:szCs w:val="28"/>
          <w:lang w:val="uk-UA"/>
        </w:rPr>
        <w:t>м. Коростиш</w:t>
      </w:r>
      <w:r w:rsidR="00FB5F2E">
        <w:rPr>
          <w:sz w:val="28"/>
          <w:szCs w:val="28"/>
          <w:lang w:val="uk-UA"/>
        </w:rPr>
        <w:t>і</w:t>
      </w:r>
      <w:r w:rsidR="002659BE">
        <w:rPr>
          <w:sz w:val="28"/>
          <w:szCs w:val="28"/>
          <w:lang w:val="uk-UA"/>
        </w:rPr>
        <w:t>в</w:t>
      </w:r>
      <w:r w:rsidR="00F15E4A">
        <w:rPr>
          <w:sz w:val="28"/>
          <w:szCs w:val="28"/>
          <w:lang w:val="uk-UA"/>
        </w:rPr>
        <w:t xml:space="preserve"> </w:t>
      </w:r>
      <w:proofErr w:type="spellStart"/>
      <w:r w:rsidR="00343435">
        <w:rPr>
          <w:sz w:val="28"/>
          <w:szCs w:val="28"/>
          <w:lang w:val="uk-UA"/>
        </w:rPr>
        <w:t>вул.Шевченка</w:t>
      </w:r>
      <w:proofErr w:type="spellEnd"/>
      <w:r w:rsidR="00343435">
        <w:rPr>
          <w:sz w:val="28"/>
          <w:szCs w:val="28"/>
          <w:lang w:val="uk-UA"/>
        </w:rPr>
        <w:t>,14</w:t>
      </w:r>
      <w:r w:rsidR="007B1E31">
        <w:rPr>
          <w:sz w:val="28"/>
          <w:szCs w:val="28"/>
          <w:lang w:val="uk-UA"/>
        </w:rPr>
        <w:t>;</w:t>
      </w:r>
      <w:r w:rsidR="00F15E4A">
        <w:rPr>
          <w:sz w:val="28"/>
          <w:szCs w:val="28"/>
          <w:lang w:val="uk-UA"/>
        </w:rPr>
        <w:t xml:space="preserve"> </w:t>
      </w:r>
      <w:r w:rsidR="007B1E31">
        <w:rPr>
          <w:sz w:val="28"/>
          <w:szCs w:val="28"/>
          <w:lang w:val="uk-UA"/>
        </w:rPr>
        <w:t xml:space="preserve">копію </w:t>
      </w:r>
      <w:r w:rsidR="00862DB8">
        <w:rPr>
          <w:sz w:val="28"/>
          <w:szCs w:val="28"/>
          <w:lang w:val="uk-UA"/>
        </w:rPr>
        <w:t xml:space="preserve">статуту, </w:t>
      </w:r>
      <w:r w:rsidR="007B1E31">
        <w:rPr>
          <w:sz w:val="28"/>
          <w:szCs w:val="28"/>
          <w:lang w:val="uk-UA"/>
        </w:rPr>
        <w:t>копію витягу з Єдиного державного реєстру юридичних осіб, фізичних осіб-підприємців та громадських формуван</w:t>
      </w:r>
      <w:r w:rsidR="006521D5">
        <w:rPr>
          <w:sz w:val="28"/>
          <w:szCs w:val="28"/>
          <w:lang w:val="uk-UA"/>
        </w:rPr>
        <w:t>ь</w:t>
      </w:r>
      <w:r w:rsidR="007B1E31">
        <w:rPr>
          <w:sz w:val="28"/>
          <w:szCs w:val="28"/>
          <w:lang w:val="uk-UA"/>
        </w:rPr>
        <w:t xml:space="preserve">, </w:t>
      </w:r>
      <w:r w:rsidR="00C955C7">
        <w:rPr>
          <w:sz w:val="28"/>
          <w:szCs w:val="28"/>
          <w:lang w:val="uk-UA"/>
        </w:rPr>
        <w:t>та клопотання</w:t>
      </w:r>
      <w:r>
        <w:rPr>
          <w:sz w:val="28"/>
          <w:szCs w:val="28"/>
          <w:lang w:val="uk-UA"/>
        </w:rPr>
        <w:t xml:space="preserve"> Комунальної установи «Інклюзивно-ресурсний центр» Коростишівської міської ради  щодонадання дозволу на виготовлення проекту відведення земельної ділянкиорієнтовною площею 0,0800 га для будівництва та обслуговування інших будівель громадської забудови в м. </w:t>
      </w:r>
      <w:proofErr w:type="spellStart"/>
      <w:r>
        <w:rPr>
          <w:sz w:val="28"/>
          <w:szCs w:val="28"/>
          <w:lang w:val="uk-UA"/>
        </w:rPr>
        <w:t>Коростишеві</w:t>
      </w:r>
      <w:proofErr w:type="spellEnd"/>
      <w:r>
        <w:rPr>
          <w:sz w:val="28"/>
          <w:szCs w:val="28"/>
          <w:lang w:val="uk-UA"/>
        </w:rPr>
        <w:t xml:space="preserve"> по вул. Шевченка, 12-а</w:t>
      </w:r>
      <w:r w:rsidR="007B1E31">
        <w:rPr>
          <w:sz w:val="28"/>
          <w:szCs w:val="28"/>
          <w:lang w:val="uk-UA"/>
        </w:rPr>
        <w:t xml:space="preserve">, </w:t>
      </w:r>
      <w:r w:rsidR="006521D5">
        <w:rPr>
          <w:sz w:val="28"/>
          <w:szCs w:val="28"/>
          <w:lang w:val="uk-UA"/>
        </w:rPr>
        <w:t xml:space="preserve">копію витягу з Державного реєстру речових прав на нерухоме майно про реєстрацію права власності від </w:t>
      </w:r>
      <w:r w:rsidR="006D2F33">
        <w:rPr>
          <w:sz w:val="28"/>
          <w:szCs w:val="28"/>
          <w:lang w:val="uk-UA"/>
        </w:rPr>
        <w:t>20.07.2020</w:t>
      </w:r>
      <w:r w:rsidR="006521D5">
        <w:rPr>
          <w:sz w:val="28"/>
          <w:szCs w:val="28"/>
          <w:lang w:val="uk-UA"/>
        </w:rPr>
        <w:t xml:space="preserve"> року; копію витягу з Єдиного державного реєстру юридичних осіб, фізичних осіб-підприємців та громадських формувань, </w:t>
      </w:r>
      <w:r w:rsidR="00862DB8">
        <w:rPr>
          <w:sz w:val="28"/>
          <w:szCs w:val="28"/>
          <w:lang w:val="uk-UA"/>
        </w:rPr>
        <w:t>копію</w:t>
      </w:r>
      <w:r w:rsidR="007B1E31">
        <w:rPr>
          <w:sz w:val="28"/>
          <w:szCs w:val="28"/>
          <w:lang w:val="uk-UA"/>
        </w:rPr>
        <w:t xml:space="preserve"> статуту, викопіювання місця розташування земельної ділянки</w:t>
      </w:r>
    </w:p>
    <w:p w:rsidR="00343435" w:rsidRDefault="00343435" w:rsidP="00315835">
      <w:pPr>
        <w:jc w:val="both"/>
        <w:rPr>
          <w:sz w:val="28"/>
          <w:szCs w:val="28"/>
          <w:lang w:val="uk-UA"/>
        </w:rPr>
      </w:pPr>
    </w:p>
    <w:p w:rsidR="00315835" w:rsidRDefault="00045D08" w:rsidP="00315835">
      <w:pPr>
        <w:jc w:val="both"/>
        <w:rPr>
          <w:sz w:val="28"/>
          <w:szCs w:val="28"/>
          <w:lang w:val="uk-UA"/>
        </w:rPr>
      </w:pPr>
      <w:r>
        <w:rPr>
          <w:sz w:val="28"/>
          <w:szCs w:val="28"/>
          <w:lang w:val="uk-UA"/>
        </w:rPr>
        <w:t>керуючись ст.ст.</w:t>
      </w:r>
      <w:r w:rsidR="00FA3E8D">
        <w:rPr>
          <w:sz w:val="28"/>
          <w:szCs w:val="28"/>
          <w:lang w:val="uk-UA"/>
        </w:rPr>
        <w:t xml:space="preserve"> 12,</w:t>
      </w:r>
      <w:r w:rsidR="00EF1585">
        <w:rPr>
          <w:sz w:val="28"/>
          <w:szCs w:val="28"/>
          <w:lang w:val="uk-UA"/>
        </w:rPr>
        <w:t xml:space="preserve"> 79-1, 92, 122, 123,</w:t>
      </w:r>
      <w:r w:rsidR="00FA3E8D">
        <w:rPr>
          <w:sz w:val="28"/>
          <w:szCs w:val="28"/>
          <w:lang w:val="uk-UA"/>
        </w:rPr>
        <w:t xml:space="preserve"> 141, 149 Земельного кодексу України, </w:t>
      </w:r>
      <w:r w:rsidR="00315835">
        <w:rPr>
          <w:sz w:val="28"/>
          <w:szCs w:val="28"/>
          <w:lang w:val="uk-UA"/>
        </w:rPr>
        <w:t>ст. 26, Закону України «Про місцеве  самоврядування в Україні»,</w:t>
      </w:r>
      <w:r w:rsidR="00BC73BA">
        <w:rPr>
          <w:sz w:val="28"/>
          <w:szCs w:val="28"/>
          <w:lang w:val="uk-UA"/>
        </w:rPr>
        <w:t xml:space="preserve"> ст. 50 ЗУ «Про землеустрій»</w:t>
      </w:r>
      <w:r w:rsidR="00315835">
        <w:rPr>
          <w:sz w:val="28"/>
          <w:szCs w:val="28"/>
          <w:lang w:val="uk-UA"/>
        </w:rPr>
        <w:t xml:space="preserve"> генеральним планом</w:t>
      </w:r>
      <w:r w:rsidR="00F15E4A">
        <w:rPr>
          <w:sz w:val="28"/>
          <w:szCs w:val="28"/>
          <w:lang w:val="uk-UA"/>
        </w:rPr>
        <w:t xml:space="preserve"> </w:t>
      </w:r>
      <w:r w:rsidR="00315835">
        <w:rPr>
          <w:sz w:val="28"/>
          <w:szCs w:val="28"/>
          <w:lang w:val="uk-UA"/>
        </w:rPr>
        <w:t xml:space="preserve">м. </w:t>
      </w:r>
      <w:proofErr w:type="spellStart"/>
      <w:r w:rsidR="00315835">
        <w:rPr>
          <w:sz w:val="28"/>
          <w:szCs w:val="28"/>
          <w:lang w:val="uk-UA"/>
        </w:rPr>
        <w:t>Коростишева</w:t>
      </w:r>
      <w:proofErr w:type="spellEnd"/>
      <w:r w:rsidR="00315835">
        <w:rPr>
          <w:sz w:val="28"/>
          <w:szCs w:val="28"/>
          <w:lang w:val="uk-UA"/>
        </w:rPr>
        <w:t xml:space="preserve">, планом зонування </w:t>
      </w:r>
      <w:r w:rsidR="00F15E4A">
        <w:rPr>
          <w:sz w:val="28"/>
          <w:szCs w:val="28"/>
          <w:lang w:val="uk-UA"/>
        </w:rPr>
        <w:t xml:space="preserve">                       </w:t>
      </w:r>
      <w:r w:rsidR="00315835">
        <w:rPr>
          <w:sz w:val="28"/>
          <w:szCs w:val="28"/>
          <w:lang w:val="uk-UA"/>
        </w:rPr>
        <w:t xml:space="preserve">м. </w:t>
      </w:r>
      <w:proofErr w:type="spellStart"/>
      <w:r w:rsidR="00315835">
        <w:rPr>
          <w:sz w:val="28"/>
          <w:szCs w:val="28"/>
          <w:lang w:val="uk-UA"/>
        </w:rPr>
        <w:t>Коростишева</w:t>
      </w:r>
      <w:proofErr w:type="spellEnd"/>
      <w:r w:rsidR="00315835">
        <w:rPr>
          <w:sz w:val="28"/>
          <w:szCs w:val="28"/>
          <w:lang w:val="uk-UA"/>
        </w:rPr>
        <w:t xml:space="preserve"> та враховуючи рекомендації постійної комісії з питань земельних відносин, природокористування, планування територій, будівництва, архітектури та екології, міська рада   </w:t>
      </w:r>
    </w:p>
    <w:p w:rsidR="00FA3E8D" w:rsidRDefault="00FA3E8D" w:rsidP="00315835">
      <w:pPr>
        <w:ind w:firstLine="567"/>
        <w:jc w:val="both"/>
        <w:outlineLvl w:val="0"/>
        <w:rPr>
          <w:b/>
          <w:sz w:val="28"/>
          <w:szCs w:val="28"/>
          <w:lang w:val="uk-UA"/>
        </w:rPr>
      </w:pPr>
    </w:p>
    <w:p w:rsidR="00862DB8" w:rsidRDefault="00724CBB" w:rsidP="00724CBB">
      <w:pPr>
        <w:tabs>
          <w:tab w:val="left" w:pos="225"/>
          <w:tab w:val="center" w:pos="4819"/>
        </w:tabs>
        <w:outlineLvl w:val="0"/>
        <w:rPr>
          <w:b/>
          <w:sz w:val="28"/>
          <w:szCs w:val="28"/>
          <w:lang w:val="uk-UA"/>
        </w:rPr>
      </w:pPr>
      <w:r>
        <w:rPr>
          <w:b/>
          <w:sz w:val="28"/>
          <w:szCs w:val="28"/>
          <w:lang w:val="uk-UA"/>
        </w:rPr>
        <w:tab/>
      </w:r>
    </w:p>
    <w:p w:rsidR="00862DB8" w:rsidRDefault="00862DB8" w:rsidP="00724CBB">
      <w:pPr>
        <w:tabs>
          <w:tab w:val="left" w:pos="225"/>
          <w:tab w:val="center" w:pos="4819"/>
        </w:tabs>
        <w:outlineLvl w:val="0"/>
        <w:rPr>
          <w:b/>
          <w:sz w:val="28"/>
          <w:szCs w:val="28"/>
          <w:lang w:val="uk-UA"/>
        </w:rPr>
      </w:pPr>
    </w:p>
    <w:p w:rsidR="00FA3E8D" w:rsidRDefault="00FA3E8D" w:rsidP="00724CBB">
      <w:pPr>
        <w:tabs>
          <w:tab w:val="left" w:pos="225"/>
          <w:tab w:val="center" w:pos="4819"/>
        </w:tabs>
        <w:outlineLvl w:val="0"/>
        <w:rPr>
          <w:b/>
          <w:sz w:val="28"/>
          <w:szCs w:val="28"/>
          <w:lang w:val="uk-UA"/>
        </w:rPr>
      </w:pPr>
      <w:r>
        <w:rPr>
          <w:b/>
          <w:sz w:val="28"/>
          <w:szCs w:val="28"/>
          <w:lang w:val="uk-UA"/>
        </w:rPr>
        <w:t>ВИРІШИЛА:</w:t>
      </w:r>
    </w:p>
    <w:p w:rsidR="00FA3E8D" w:rsidRDefault="00FA3E8D" w:rsidP="00FA3E8D">
      <w:pPr>
        <w:jc w:val="center"/>
        <w:outlineLvl w:val="0"/>
        <w:rPr>
          <w:sz w:val="28"/>
          <w:szCs w:val="28"/>
          <w:lang w:val="uk-UA"/>
        </w:rPr>
      </w:pPr>
    </w:p>
    <w:p w:rsidR="00FA3E8D" w:rsidRDefault="00FA3E8D" w:rsidP="00FA3E8D">
      <w:pPr>
        <w:ind w:firstLine="567"/>
        <w:jc w:val="both"/>
        <w:rPr>
          <w:sz w:val="28"/>
          <w:szCs w:val="28"/>
          <w:lang w:val="uk-UA"/>
        </w:rPr>
      </w:pPr>
      <w:bookmarkStart w:id="0" w:name="_GoBack"/>
      <w:bookmarkEnd w:id="0"/>
      <w:r>
        <w:rPr>
          <w:sz w:val="28"/>
          <w:szCs w:val="28"/>
          <w:lang w:val="uk-UA"/>
        </w:rPr>
        <w:t xml:space="preserve">1. Вилучити </w:t>
      </w:r>
      <w:r w:rsidR="00F83F80">
        <w:rPr>
          <w:sz w:val="28"/>
          <w:szCs w:val="28"/>
          <w:lang w:val="uk-UA"/>
        </w:rPr>
        <w:t xml:space="preserve">частину </w:t>
      </w:r>
      <w:r>
        <w:rPr>
          <w:sz w:val="28"/>
          <w:szCs w:val="28"/>
          <w:lang w:val="uk-UA"/>
        </w:rPr>
        <w:t>земельн</w:t>
      </w:r>
      <w:r w:rsidR="00F83F80">
        <w:rPr>
          <w:sz w:val="28"/>
          <w:szCs w:val="28"/>
          <w:lang w:val="uk-UA"/>
        </w:rPr>
        <w:t>ої</w:t>
      </w:r>
      <w:r>
        <w:rPr>
          <w:sz w:val="28"/>
          <w:szCs w:val="28"/>
          <w:lang w:val="uk-UA"/>
        </w:rPr>
        <w:t xml:space="preserve"> ділянк</w:t>
      </w:r>
      <w:r w:rsidR="00F83F80">
        <w:rPr>
          <w:sz w:val="28"/>
          <w:szCs w:val="28"/>
          <w:lang w:val="uk-UA"/>
        </w:rPr>
        <w:t>и</w:t>
      </w:r>
      <w:r w:rsidR="002F578C">
        <w:rPr>
          <w:sz w:val="28"/>
          <w:szCs w:val="28"/>
          <w:lang w:val="uk-UA"/>
        </w:rPr>
        <w:t xml:space="preserve">орієнтовною </w:t>
      </w:r>
      <w:r>
        <w:rPr>
          <w:sz w:val="28"/>
          <w:szCs w:val="28"/>
          <w:lang w:val="uk-UA"/>
        </w:rPr>
        <w:t xml:space="preserve">площею </w:t>
      </w:r>
      <w:r w:rsidR="00A7671A">
        <w:rPr>
          <w:sz w:val="28"/>
          <w:szCs w:val="28"/>
          <w:lang w:val="uk-UA"/>
        </w:rPr>
        <w:t>0,0800</w:t>
      </w:r>
      <w:r>
        <w:rPr>
          <w:sz w:val="28"/>
          <w:szCs w:val="28"/>
          <w:lang w:val="uk-UA"/>
        </w:rPr>
        <w:t xml:space="preserve"> га по </w:t>
      </w:r>
      <w:r w:rsidR="006D1003">
        <w:rPr>
          <w:sz w:val="28"/>
          <w:szCs w:val="28"/>
          <w:lang w:val="uk-UA"/>
        </w:rPr>
        <w:t xml:space="preserve">вул. Шевченка,14 </w:t>
      </w:r>
      <w:r w:rsidR="00F15A16">
        <w:rPr>
          <w:sz w:val="28"/>
          <w:szCs w:val="28"/>
          <w:lang w:val="uk-UA"/>
        </w:rPr>
        <w:t>в</w:t>
      </w:r>
      <w:r>
        <w:rPr>
          <w:sz w:val="28"/>
          <w:szCs w:val="28"/>
          <w:lang w:val="uk-UA"/>
        </w:rPr>
        <w:t xml:space="preserve"> м. </w:t>
      </w:r>
      <w:proofErr w:type="spellStart"/>
      <w:r w:rsidR="006D1003">
        <w:rPr>
          <w:sz w:val="28"/>
          <w:szCs w:val="28"/>
          <w:lang w:val="uk-UA"/>
        </w:rPr>
        <w:t>Коростишеві</w:t>
      </w:r>
      <w:proofErr w:type="spellEnd"/>
      <w:r>
        <w:rPr>
          <w:sz w:val="28"/>
          <w:szCs w:val="28"/>
          <w:lang w:val="uk-UA"/>
        </w:rPr>
        <w:t xml:space="preserve">, цільове призначення – для </w:t>
      </w:r>
      <w:r w:rsidR="00F83F80">
        <w:rPr>
          <w:sz w:val="28"/>
          <w:szCs w:val="28"/>
          <w:lang w:val="uk-UA"/>
        </w:rPr>
        <w:t>виробничих потреб</w:t>
      </w:r>
      <w:r>
        <w:rPr>
          <w:sz w:val="28"/>
          <w:szCs w:val="28"/>
          <w:lang w:val="uk-UA"/>
        </w:rPr>
        <w:t xml:space="preserve">, яка перебуває в постійному користуванні </w:t>
      </w:r>
      <w:r w:rsidR="00F83F80">
        <w:rPr>
          <w:sz w:val="28"/>
          <w:szCs w:val="28"/>
          <w:lang w:val="uk-UA"/>
        </w:rPr>
        <w:t>Публічного акціонерного товариства «Пересувна механізована колона №9» (код ЄДРПОУ 01351078</w:t>
      </w:r>
      <w:r>
        <w:rPr>
          <w:sz w:val="28"/>
          <w:szCs w:val="28"/>
          <w:lang w:val="uk-UA"/>
        </w:rPr>
        <w:t xml:space="preserve">, місцезнаходження: </w:t>
      </w:r>
      <w:r w:rsidR="00F83F80">
        <w:rPr>
          <w:sz w:val="28"/>
          <w:szCs w:val="28"/>
          <w:lang w:val="uk-UA"/>
        </w:rPr>
        <w:t>12501</w:t>
      </w:r>
      <w:r>
        <w:rPr>
          <w:sz w:val="28"/>
          <w:szCs w:val="28"/>
          <w:lang w:val="uk-UA"/>
        </w:rPr>
        <w:t xml:space="preserve">, м. </w:t>
      </w:r>
      <w:r w:rsidR="00F83F80">
        <w:rPr>
          <w:sz w:val="28"/>
          <w:szCs w:val="28"/>
          <w:lang w:val="uk-UA"/>
        </w:rPr>
        <w:t>Коростишів</w:t>
      </w:r>
      <w:r>
        <w:rPr>
          <w:sz w:val="28"/>
          <w:szCs w:val="28"/>
          <w:lang w:val="uk-UA"/>
        </w:rPr>
        <w:t xml:space="preserve">, вул. </w:t>
      </w:r>
      <w:r w:rsidR="00F83F80">
        <w:rPr>
          <w:sz w:val="28"/>
          <w:szCs w:val="28"/>
          <w:lang w:val="uk-UA"/>
        </w:rPr>
        <w:t>Шевченка</w:t>
      </w:r>
      <w:r>
        <w:rPr>
          <w:sz w:val="28"/>
          <w:szCs w:val="28"/>
          <w:lang w:val="uk-UA"/>
        </w:rPr>
        <w:t>,</w:t>
      </w:r>
      <w:r w:rsidR="00F83F80">
        <w:rPr>
          <w:sz w:val="28"/>
          <w:szCs w:val="28"/>
          <w:lang w:val="uk-UA"/>
        </w:rPr>
        <w:t xml:space="preserve"> 14</w:t>
      </w:r>
      <w:r>
        <w:rPr>
          <w:sz w:val="28"/>
          <w:szCs w:val="28"/>
          <w:lang w:val="uk-UA"/>
        </w:rPr>
        <w:t>) згідно з Державним актом на право пос</w:t>
      </w:r>
      <w:r w:rsidR="00F83F80">
        <w:rPr>
          <w:sz w:val="28"/>
          <w:szCs w:val="28"/>
          <w:lang w:val="uk-UA"/>
        </w:rPr>
        <w:t>тійного користування землею  ЖТ</w:t>
      </w:r>
      <w:r>
        <w:rPr>
          <w:sz w:val="28"/>
          <w:szCs w:val="28"/>
          <w:lang w:val="uk-UA"/>
        </w:rPr>
        <w:t xml:space="preserve"> № </w:t>
      </w:r>
      <w:r w:rsidR="00F83F80">
        <w:rPr>
          <w:sz w:val="28"/>
          <w:szCs w:val="28"/>
          <w:lang w:val="uk-UA"/>
        </w:rPr>
        <w:t>000046 від 31</w:t>
      </w:r>
      <w:r>
        <w:rPr>
          <w:sz w:val="28"/>
          <w:szCs w:val="28"/>
          <w:lang w:val="uk-UA"/>
        </w:rPr>
        <w:t>.0</w:t>
      </w:r>
      <w:r w:rsidR="00F83F80">
        <w:rPr>
          <w:sz w:val="28"/>
          <w:szCs w:val="28"/>
          <w:lang w:val="uk-UA"/>
        </w:rPr>
        <w:t>7</w:t>
      </w:r>
      <w:r>
        <w:rPr>
          <w:sz w:val="28"/>
          <w:szCs w:val="28"/>
          <w:lang w:val="uk-UA"/>
        </w:rPr>
        <w:t>.199</w:t>
      </w:r>
      <w:r w:rsidR="00F83F80">
        <w:rPr>
          <w:sz w:val="28"/>
          <w:szCs w:val="28"/>
          <w:lang w:val="uk-UA"/>
        </w:rPr>
        <w:t>5</w:t>
      </w:r>
      <w:r w:rsidR="006158D5">
        <w:rPr>
          <w:sz w:val="28"/>
          <w:szCs w:val="28"/>
          <w:lang w:val="uk-UA"/>
        </w:rPr>
        <w:t xml:space="preserve"> року </w:t>
      </w:r>
      <w:r>
        <w:rPr>
          <w:sz w:val="28"/>
          <w:szCs w:val="28"/>
          <w:lang w:val="uk-UA"/>
        </w:rPr>
        <w:t xml:space="preserve">для </w:t>
      </w:r>
      <w:r w:rsidR="00F83F80">
        <w:rPr>
          <w:sz w:val="28"/>
          <w:szCs w:val="28"/>
          <w:lang w:val="uk-UA"/>
        </w:rPr>
        <w:t>інших</w:t>
      </w:r>
      <w:r>
        <w:rPr>
          <w:sz w:val="28"/>
          <w:szCs w:val="28"/>
          <w:lang w:val="uk-UA"/>
        </w:rPr>
        <w:t xml:space="preserve"> потреб, а саме: для </w:t>
      </w:r>
      <w:r w:rsidR="005707AE">
        <w:rPr>
          <w:sz w:val="28"/>
          <w:szCs w:val="28"/>
          <w:lang w:val="uk-UA"/>
        </w:rPr>
        <w:t xml:space="preserve">подальшої передачі </w:t>
      </w:r>
      <w:r w:rsidR="00F83F80">
        <w:rPr>
          <w:sz w:val="28"/>
          <w:szCs w:val="28"/>
          <w:lang w:val="uk-UA"/>
        </w:rPr>
        <w:t>в постійне користування</w:t>
      </w:r>
      <w:r w:rsidR="00674609">
        <w:rPr>
          <w:sz w:val="28"/>
          <w:szCs w:val="28"/>
          <w:lang w:val="uk-UA"/>
        </w:rPr>
        <w:t xml:space="preserve"> земельної ділянки Комунальній установі «Інклюзивно-ресурсний центр» Коростишівської міської ради.</w:t>
      </w:r>
    </w:p>
    <w:p w:rsidR="00FA3E8D" w:rsidRPr="00A7671A" w:rsidRDefault="00A7671A" w:rsidP="009C777F">
      <w:pPr>
        <w:ind w:firstLine="567"/>
        <w:jc w:val="both"/>
        <w:rPr>
          <w:sz w:val="28"/>
          <w:szCs w:val="28"/>
          <w:lang w:val="uk-UA"/>
        </w:rPr>
      </w:pPr>
      <w:r w:rsidRPr="00A7671A">
        <w:rPr>
          <w:sz w:val="28"/>
          <w:szCs w:val="28"/>
          <w:lang w:val="uk-UA"/>
        </w:rPr>
        <w:t xml:space="preserve">2. </w:t>
      </w:r>
      <w:r w:rsidR="0056119F" w:rsidRPr="00C316C4">
        <w:rPr>
          <w:sz w:val="28"/>
          <w:szCs w:val="28"/>
          <w:lang w:val="uk-UA"/>
        </w:rPr>
        <w:t>Надати дозвіл Коростишівськ</w:t>
      </w:r>
      <w:r w:rsidR="0056119F">
        <w:rPr>
          <w:sz w:val="28"/>
          <w:szCs w:val="28"/>
          <w:lang w:val="uk-UA"/>
        </w:rPr>
        <w:t>ій</w:t>
      </w:r>
      <w:r w:rsidR="0056119F" w:rsidRPr="00C316C4">
        <w:rPr>
          <w:sz w:val="28"/>
          <w:szCs w:val="28"/>
          <w:lang w:val="uk-UA"/>
        </w:rPr>
        <w:t xml:space="preserve"> міськ</w:t>
      </w:r>
      <w:r w:rsidR="0056119F">
        <w:rPr>
          <w:sz w:val="28"/>
          <w:szCs w:val="28"/>
          <w:lang w:val="uk-UA"/>
        </w:rPr>
        <w:t>ій</w:t>
      </w:r>
      <w:r w:rsidR="0056119F" w:rsidRPr="00C316C4">
        <w:rPr>
          <w:sz w:val="28"/>
          <w:szCs w:val="28"/>
          <w:lang w:val="uk-UA"/>
        </w:rPr>
        <w:t xml:space="preserve"> рад</w:t>
      </w:r>
      <w:r w:rsidR="0056119F">
        <w:rPr>
          <w:sz w:val="28"/>
          <w:szCs w:val="28"/>
          <w:lang w:val="uk-UA"/>
        </w:rPr>
        <w:t xml:space="preserve">і </w:t>
      </w:r>
      <w:r w:rsidR="009C777F">
        <w:rPr>
          <w:sz w:val="28"/>
          <w:szCs w:val="28"/>
          <w:lang w:val="uk-UA"/>
        </w:rPr>
        <w:t>на виготовлення проекту відведення земельної ділянки</w:t>
      </w:r>
      <w:r w:rsidR="002F578C">
        <w:rPr>
          <w:sz w:val="28"/>
          <w:szCs w:val="28"/>
          <w:lang w:val="uk-UA"/>
        </w:rPr>
        <w:t xml:space="preserve">орієнтовною </w:t>
      </w:r>
      <w:r w:rsidR="009C777F">
        <w:rPr>
          <w:sz w:val="28"/>
          <w:szCs w:val="28"/>
          <w:lang w:val="uk-UA"/>
        </w:rPr>
        <w:t>площею</w:t>
      </w:r>
      <w:r>
        <w:rPr>
          <w:sz w:val="28"/>
          <w:szCs w:val="28"/>
          <w:lang w:val="uk-UA"/>
        </w:rPr>
        <w:t xml:space="preserve"> 0,0800</w:t>
      </w:r>
      <w:r w:rsidRPr="00A7671A">
        <w:rPr>
          <w:sz w:val="28"/>
          <w:szCs w:val="28"/>
          <w:lang w:val="uk-UA"/>
        </w:rPr>
        <w:t xml:space="preserve"> га повул. Шевченка,1</w:t>
      </w:r>
      <w:r w:rsidR="002F578C">
        <w:rPr>
          <w:sz w:val="28"/>
          <w:szCs w:val="28"/>
          <w:lang w:val="uk-UA"/>
        </w:rPr>
        <w:t>2-а</w:t>
      </w:r>
      <w:r w:rsidRPr="00A7671A">
        <w:rPr>
          <w:sz w:val="28"/>
          <w:szCs w:val="28"/>
          <w:lang w:val="uk-UA"/>
        </w:rPr>
        <w:t xml:space="preserve"> </w:t>
      </w:r>
      <w:r w:rsidR="00E860A4">
        <w:rPr>
          <w:sz w:val="28"/>
          <w:szCs w:val="28"/>
          <w:lang w:val="uk-UA"/>
        </w:rPr>
        <w:t>в</w:t>
      </w:r>
      <w:r w:rsidRPr="00A7671A">
        <w:rPr>
          <w:sz w:val="28"/>
          <w:szCs w:val="28"/>
          <w:lang w:val="uk-UA"/>
        </w:rPr>
        <w:t xml:space="preserve"> м. </w:t>
      </w:r>
      <w:proofErr w:type="spellStart"/>
      <w:r w:rsidRPr="00A7671A">
        <w:rPr>
          <w:sz w:val="28"/>
          <w:szCs w:val="28"/>
          <w:lang w:val="uk-UA"/>
        </w:rPr>
        <w:t>Коростишеві</w:t>
      </w:r>
      <w:proofErr w:type="spellEnd"/>
      <w:r w:rsidR="00E860A4">
        <w:rPr>
          <w:sz w:val="28"/>
          <w:szCs w:val="28"/>
          <w:lang w:val="uk-UA"/>
        </w:rPr>
        <w:t xml:space="preserve"> </w:t>
      </w:r>
      <w:r w:rsidR="00A11384">
        <w:rPr>
          <w:sz w:val="28"/>
          <w:szCs w:val="28"/>
          <w:lang w:val="uk-UA"/>
        </w:rPr>
        <w:t xml:space="preserve">цільове призначення (В 03.15) </w:t>
      </w:r>
      <w:r w:rsidR="009C777F">
        <w:rPr>
          <w:sz w:val="28"/>
          <w:szCs w:val="28"/>
          <w:lang w:val="uk-UA"/>
        </w:rPr>
        <w:t>для</w:t>
      </w:r>
      <w:r w:rsidR="00C72A1B">
        <w:rPr>
          <w:sz w:val="28"/>
          <w:szCs w:val="28"/>
          <w:lang w:val="uk-UA"/>
        </w:rPr>
        <w:t xml:space="preserve"> </w:t>
      </w:r>
      <w:r w:rsidR="00AE3B20">
        <w:rPr>
          <w:sz w:val="28"/>
          <w:szCs w:val="28"/>
          <w:lang w:val="uk-UA"/>
        </w:rPr>
        <w:t xml:space="preserve">будівництва та обслуговування інших будівель громадської забудови </w:t>
      </w:r>
      <w:r w:rsidR="009C777F">
        <w:rPr>
          <w:sz w:val="28"/>
          <w:szCs w:val="28"/>
          <w:lang w:val="uk-UA"/>
        </w:rPr>
        <w:t xml:space="preserve">з метою передачі  її </w:t>
      </w:r>
      <w:r w:rsidR="005B3BAA">
        <w:rPr>
          <w:sz w:val="28"/>
          <w:szCs w:val="28"/>
          <w:lang w:val="uk-UA"/>
        </w:rPr>
        <w:t>в постійне користування</w:t>
      </w:r>
      <w:r w:rsidR="00E860A4">
        <w:rPr>
          <w:sz w:val="28"/>
          <w:szCs w:val="28"/>
          <w:lang w:val="uk-UA"/>
        </w:rPr>
        <w:t xml:space="preserve"> </w:t>
      </w:r>
      <w:r w:rsidR="005B3BAA">
        <w:rPr>
          <w:sz w:val="28"/>
          <w:szCs w:val="28"/>
          <w:lang w:val="uk-UA"/>
        </w:rPr>
        <w:t xml:space="preserve">Комунальній установі «Інклюзивно-ресурсний центр» Коростишівської міської ради </w:t>
      </w:r>
      <w:r w:rsidR="009C777F">
        <w:rPr>
          <w:sz w:val="28"/>
          <w:szCs w:val="28"/>
          <w:lang w:val="uk-UA"/>
        </w:rPr>
        <w:t>за рахунок земель комунальної власності міської ради.</w:t>
      </w:r>
    </w:p>
    <w:p w:rsidR="008F1F54" w:rsidRDefault="008F1F54" w:rsidP="008F1F54">
      <w:pPr>
        <w:tabs>
          <w:tab w:val="left" w:pos="709"/>
        </w:tabs>
        <w:jc w:val="both"/>
        <w:rPr>
          <w:rFonts w:eastAsia="Calibri"/>
          <w:sz w:val="28"/>
          <w:szCs w:val="28"/>
          <w:lang w:val="uk-UA"/>
        </w:rPr>
      </w:pPr>
      <w:r>
        <w:rPr>
          <w:sz w:val="28"/>
          <w:szCs w:val="28"/>
          <w:lang w:val="uk-UA"/>
        </w:rPr>
        <w:t xml:space="preserve">        3</w:t>
      </w:r>
      <w:r w:rsidRPr="008F1F54">
        <w:rPr>
          <w:sz w:val="28"/>
          <w:szCs w:val="28"/>
          <w:lang w:val="uk-UA"/>
        </w:rPr>
        <w:t xml:space="preserve">. </w:t>
      </w:r>
      <w:r w:rsidR="00427144">
        <w:rPr>
          <w:sz w:val="28"/>
          <w:szCs w:val="28"/>
          <w:lang w:val="uk-UA"/>
        </w:rPr>
        <w:t>Комунальній установі «Інклюзивно-ресурсний центр» Коростишівської міської</w:t>
      </w:r>
      <w:r w:rsidR="002C4699">
        <w:rPr>
          <w:sz w:val="28"/>
          <w:szCs w:val="28"/>
          <w:lang w:val="uk-UA"/>
        </w:rPr>
        <w:t xml:space="preserve"> ради</w:t>
      </w:r>
      <w:r w:rsidRPr="008F1F54">
        <w:rPr>
          <w:sz w:val="28"/>
          <w:szCs w:val="28"/>
          <w:lang w:val="uk-UA"/>
        </w:rPr>
        <w:t>організувати замовлення</w:t>
      </w:r>
      <w:r w:rsidR="002C4699">
        <w:rPr>
          <w:sz w:val="28"/>
          <w:szCs w:val="28"/>
          <w:lang w:val="uk-UA"/>
        </w:rPr>
        <w:t xml:space="preserve"> на</w:t>
      </w:r>
      <w:r w:rsidR="00427144">
        <w:rPr>
          <w:sz w:val="28"/>
          <w:szCs w:val="28"/>
          <w:lang w:val="uk-UA"/>
        </w:rPr>
        <w:t>виготовлення проекту відведення земельної ділянки</w:t>
      </w:r>
      <w:r w:rsidR="00875E87">
        <w:rPr>
          <w:sz w:val="28"/>
          <w:szCs w:val="28"/>
          <w:lang w:val="uk-UA"/>
        </w:rPr>
        <w:t>.</w:t>
      </w:r>
    </w:p>
    <w:p w:rsidR="00AF61BA" w:rsidRDefault="008F1F54" w:rsidP="009D31A5">
      <w:pPr>
        <w:tabs>
          <w:tab w:val="left" w:pos="567"/>
          <w:tab w:val="left" w:pos="3765"/>
        </w:tabs>
        <w:jc w:val="both"/>
        <w:rPr>
          <w:rFonts w:eastAsia="Calibri"/>
          <w:sz w:val="28"/>
          <w:szCs w:val="28"/>
          <w:lang w:val="uk-UA"/>
        </w:rPr>
      </w:pPr>
      <w:r>
        <w:rPr>
          <w:rFonts w:eastAsia="Calibri"/>
          <w:sz w:val="28"/>
          <w:szCs w:val="28"/>
          <w:lang w:val="uk-UA"/>
        </w:rPr>
        <w:t xml:space="preserve">        4</w:t>
      </w:r>
      <w:r w:rsidR="00AF61BA">
        <w:rPr>
          <w:rFonts w:eastAsia="Calibri"/>
          <w:sz w:val="28"/>
          <w:szCs w:val="28"/>
          <w:lang w:val="uk-UA"/>
        </w:rPr>
        <w:t xml:space="preserve">. Контроль за виконанням рішення покласти на </w:t>
      </w:r>
      <w:r w:rsidR="00AF61BA">
        <w:rPr>
          <w:sz w:val="28"/>
          <w:szCs w:val="28"/>
          <w:lang w:val="uk-UA"/>
        </w:rPr>
        <w:t xml:space="preserve">постійну комісію з питань земельних відносин, природокористування, планування територій, будівництва, архітектури та екології та на заступника міського голови з питань діяльності виконавчих органів ради </w:t>
      </w:r>
      <w:proofErr w:type="spellStart"/>
      <w:r w:rsidR="00AF61BA">
        <w:rPr>
          <w:sz w:val="28"/>
          <w:szCs w:val="28"/>
          <w:lang w:val="uk-UA"/>
        </w:rPr>
        <w:t>Мілюхіна</w:t>
      </w:r>
      <w:proofErr w:type="spellEnd"/>
      <w:r w:rsidR="00AF61BA">
        <w:rPr>
          <w:sz w:val="28"/>
          <w:szCs w:val="28"/>
          <w:lang w:val="uk-UA"/>
        </w:rPr>
        <w:t xml:space="preserve"> В.В.</w:t>
      </w:r>
    </w:p>
    <w:p w:rsidR="00AF61BA" w:rsidRDefault="00AF61BA" w:rsidP="00AF61BA">
      <w:pPr>
        <w:tabs>
          <w:tab w:val="left" w:pos="3765"/>
        </w:tabs>
        <w:jc w:val="both"/>
        <w:rPr>
          <w:rFonts w:eastAsia="Calibri"/>
          <w:sz w:val="28"/>
          <w:szCs w:val="28"/>
          <w:lang w:val="uk-UA"/>
        </w:rPr>
      </w:pPr>
    </w:p>
    <w:p w:rsidR="00AF61BA" w:rsidRDefault="00AF61BA" w:rsidP="00AF61BA">
      <w:pPr>
        <w:tabs>
          <w:tab w:val="left" w:pos="3765"/>
        </w:tabs>
        <w:jc w:val="both"/>
        <w:rPr>
          <w:rFonts w:eastAsia="Calibri"/>
          <w:sz w:val="28"/>
          <w:szCs w:val="28"/>
          <w:lang w:val="uk-UA"/>
        </w:rPr>
      </w:pPr>
    </w:p>
    <w:p w:rsidR="00AF61BA" w:rsidRDefault="00AF61BA" w:rsidP="00AF61BA">
      <w:pPr>
        <w:tabs>
          <w:tab w:val="left" w:pos="3765"/>
        </w:tabs>
        <w:jc w:val="both"/>
        <w:rPr>
          <w:rFonts w:eastAsia="Calibri"/>
          <w:sz w:val="28"/>
          <w:szCs w:val="28"/>
          <w:lang w:val="uk-UA"/>
        </w:rPr>
      </w:pPr>
    </w:p>
    <w:p w:rsidR="00AF61BA" w:rsidRDefault="00AF61BA" w:rsidP="00AF61BA">
      <w:pPr>
        <w:tabs>
          <w:tab w:val="left" w:pos="3765"/>
        </w:tabs>
        <w:jc w:val="both"/>
        <w:rPr>
          <w:sz w:val="28"/>
          <w:szCs w:val="28"/>
          <w:lang w:val="uk-UA"/>
        </w:rPr>
      </w:pPr>
      <w:r w:rsidRPr="00591FD1">
        <w:rPr>
          <w:sz w:val="28"/>
          <w:szCs w:val="28"/>
          <w:lang w:val="uk-UA"/>
        </w:rPr>
        <w:t>Міський голова</w:t>
      </w:r>
      <w:r w:rsidRPr="00591FD1">
        <w:rPr>
          <w:sz w:val="28"/>
          <w:szCs w:val="28"/>
          <w:lang w:val="uk-UA"/>
        </w:rPr>
        <w:tab/>
      </w:r>
      <w:r w:rsidR="00C72A1B">
        <w:rPr>
          <w:sz w:val="28"/>
          <w:szCs w:val="28"/>
          <w:lang w:val="uk-UA"/>
        </w:rPr>
        <w:t xml:space="preserve">                                                            </w:t>
      </w:r>
      <w:r w:rsidRPr="00591FD1">
        <w:rPr>
          <w:sz w:val="28"/>
          <w:szCs w:val="28"/>
          <w:lang w:val="uk-UA"/>
        </w:rPr>
        <w:t>І.М.Кохан</w:t>
      </w:r>
    </w:p>
    <w:p w:rsidR="00023703" w:rsidRDefault="00023703" w:rsidP="00AF61BA">
      <w:pPr>
        <w:tabs>
          <w:tab w:val="left" w:pos="3765"/>
        </w:tabs>
        <w:jc w:val="both"/>
        <w:rPr>
          <w:sz w:val="28"/>
          <w:szCs w:val="28"/>
          <w:lang w:val="uk-UA"/>
        </w:rPr>
      </w:pPr>
    </w:p>
    <w:p w:rsidR="00023703" w:rsidRPr="007D27C9" w:rsidRDefault="00023703" w:rsidP="00AF61BA">
      <w:pPr>
        <w:tabs>
          <w:tab w:val="left" w:pos="3765"/>
        </w:tabs>
        <w:jc w:val="both"/>
        <w:rPr>
          <w:sz w:val="28"/>
          <w:szCs w:val="28"/>
          <w:lang w:val="uk-UA"/>
        </w:rPr>
      </w:pPr>
    </w:p>
    <w:p w:rsidR="00023703" w:rsidRDefault="00023703" w:rsidP="00023703">
      <w:pPr>
        <w:spacing w:line="276" w:lineRule="auto"/>
        <w:jc w:val="both"/>
        <w:rPr>
          <w:sz w:val="20"/>
          <w:szCs w:val="20"/>
          <w:lang w:val="uk-UA"/>
        </w:rPr>
      </w:pPr>
      <w:r>
        <w:rPr>
          <w:sz w:val="20"/>
          <w:szCs w:val="20"/>
          <w:lang w:val="uk-UA"/>
        </w:rPr>
        <w:t>Розробник:</w:t>
      </w:r>
    </w:p>
    <w:p w:rsidR="00023703" w:rsidRDefault="00023703" w:rsidP="00023703">
      <w:pPr>
        <w:spacing w:line="276" w:lineRule="auto"/>
        <w:jc w:val="both"/>
        <w:rPr>
          <w:sz w:val="20"/>
          <w:szCs w:val="20"/>
          <w:lang w:val="uk-UA"/>
        </w:rPr>
      </w:pPr>
      <w:r>
        <w:rPr>
          <w:sz w:val="20"/>
          <w:szCs w:val="20"/>
          <w:lang w:val="uk-UA"/>
        </w:rPr>
        <w:t>Керівник структурного підрозділу:</w:t>
      </w:r>
    </w:p>
    <w:p w:rsidR="00023703" w:rsidRDefault="00023703" w:rsidP="00023703">
      <w:pPr>
        <w:spacing w:line="276" w:lineRule="auto"/>
        <w:jc w:val="both"/>
        <w:rPr>
          <w:sz w:val="20"/>
          <w:szCs w:val="20"/>
          <w:lang w:val="uk-UA"/>
        </w:rPr>
      </w:pPr>
      <w:r>
        <w:rPr>
          <w:sz w:val="20"/>
          <w:szCs w:val="20"/>
          <w:lang w:val="uk-UA"/>
        </w:rPr>
        <w:t>Відділ правової та кадрової роботи:</w:t>
      </w:r>
    </w:p>
    <w:p w:rsidR="00023703" w:rsidRDefault="00023703" w:rsidP="00023703">
      <w:pPr>
        <w:spacing w:line="276" w:lineRule="auto"/>
        <w:jc w:val="both"/>
        <w:rPr>
          <w:sz w:val="20"/>
          <w:szCs w:val="20"/>
          <w:lang w:val="uk-UA"/>
        </w:rPr>
      </w:pPr>
      <w:r>
        <w:rPr>
          <w:sz w:val="20"/>
          <w:szCs w:val="20"/>
          <w:lang w:val="uk-UA"/>
        </w:rPr>
        <w:t>Заступник міського голови за профілем:</w:t>
      </w:r>
    </w:p>
    <w:p w:rsidR="00CE2F88" w:rsidRPr="00A7671A" w:rsidRDefault="00023703" w:rsidP="00023703">
      <w:pPr>
        <w:rPr>
          <w:lang w:val="uk-UA"/>
        </w:rPr>
      </w:pPr>
      <w:r>
        <w:rPr>
          <w:sz w:val="20"/>
          <w:szCs w:val="20"/>
          <w:lang w:val="uk-UA"/>
        </w:rPr>
        <w:t>Інші:</w:t>
      </w:r>
      <w:r>
        <w:rPr>
          <w:sz w:val="16"/>
          <w:szCs w:val="16"/>
          <w:lang w:val="uk-UA"/>
        </w:rPr>
        <w:t xml:space="preserve"> </w:t>
      </w:r>
      <w:r>
        <w:rPr>
          <w:sz w:val="28"/>
          <w:szCs w:val="28"/>
          <w:lang w:val="uk-UA"/>
        </w:rPr>
        <w:t xml:space="preserve">   </w:t>
      </w:r>
      <w:r>
        <w:rPr>
          <w:lang w:val="uk-UA"/>
        </w:rPr>
        <w:t xml:space="preserve"> </w:t>
      </w:r>
      <w:r>
        <w:rPr>
          <w:sz w:val="28"/>
          <w:szCs w:val="28"/>
          <w:lang w:val="uk-UA"/>
        </w:rPr>
        <w:t xml:space="preserve">          </w:t>
      </w:r>
      <w:r>
        <w:rPr>
          <w:lang w:val="uk-UA"/>
        </w:rPr>
        <w:t xml:space="preserve"> </w:t>
      </w:r>
      <w:r>
        <w:rPr>
          <w:sz w:val="16"/>
          <w:szCs w:val="16"/>
          <w:lang w:val="uk-UA"/>
        </w:rPr>
        <w:t xml:space="preserve"> </w:t>
      </w:r>
      <w:r>
        <w:rPr>
          <w:sz w:val="28"/>
          <w:szCs w:val="28"/>
          <w:lang w:val="uk-UA"/>
        </w:rPr>
        <w:t xml:space="preserve">   </w:t>
      </w:r>
      <w:r>
        <w:rPr>
          <w:lang w:val="uk-UA"/>
        </w:rPr>
        <w:t xml:space="preserve"> </w:t>
      </w:r>
      <w:r>
        <w:rPr>
          <w:sz w:val="28"/>
          <w:szCs w:val="28"/>
          <w:lang w:val="uk-UA"/>
        </w:rPr>
        <w:t xml:space="preserve">       </w:t>
      </w:r>
    </w:p>
    <w:sectPr w:rsidR="00CE2F88" w:rsidRPr="00A7671A" w:rsidSect="00C871D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75AE"/>
    <w:rsid w:val="00023703"/>
    <w:rsid w:val="00045D08"/>
    <w:rsid w:val="00143D11"/>
    <w:rsid w:val="001632D5"/>
    <w:rsid w:val="00164469"/>
    <w:rsid w:val="001A69D9"/>
    <w:rsid w:val="00200159"/>
    <w:rsid w:val="002659BE"/>
    <w:rsid w:val="002C4699"/>
    <w:rsid w:val="002F578C"/>
    <w:rsid w:val="00315835"/>
    <w:rsid w:val="00343435"/>
    <w:rsid w:val="003D0F74"/>
    <w:rsid w:val="00427144"/>
    <w:rsid w:val="0044334C"/>
    <w:rsid w:val="0056119F"/>
    <w:rsid w:val="005707AE"/>
    <w:rsid w:val="005B3BAA"/>
    <w:rsid w:val="006158D5"/>
    <w:rsid w:val="006521D5"/>
    <w:rsid w:val="00674609"/>
    <w:rsid w:val="006D1003"/>
    <w:rsid w:val="006D2F33"/>
    <w:rsid w:val="00724CBB"/>
    <w:rsid w:val="007B0F0E"/>
    <w:rsid w:val="007B1E31"/>
    <w:rsid w:val="00862DB8"/>
    <w:rsid w:val="00875E87"/>
    <w:rsid w:val="008F1F54"/>
    <w:rsid w:val="00924328"/>
    <w:rsid w:val="009A75AE"/>
    <w:rsid w:val="009C777F"/>
    <w:rsid w:val="009D31A5"/>
    <w:rsid w:val="00A11384"/>
    <w:rsid w:val="00A40CD8"/>
    <w:rsid w:val="00A6682A"/>
    <w:rsid w:val="00A7671A"/>
    <w:rsid w:val="00A77700"/>
    <w:rsid w:val="00A822EB"/>
    <w:rsid w:val="00AA2F42"/>
    <w:rsid w:val="00AE3B20"/>
    <w:rsid w:val="00AF4F07"/>
    <w:rsid w:val="00AF61BA"/>
    <w:rsid w:val="00B34387"/>
    <w:rsid w:val="00BA5EA2"/>
    <w:rsid w:val="00BC73BA"/>
    <w:rsid w:val="00C72A1B"/>
    <w:rsid w:val="00C871D8"/>
    <w:rsid w:val="00C91680"/>
    <w:rsid w:val="00C955C7"/>
    <w:rsid w:val="00CC7FC2"/>
    <w:rsid w:val="00CE2F88"/>
    <w:rsid w:val="00DD5942"/>
    <w:rsid w:val="00DE1545"/>
    <w:rsid w:val="00E4747F"/>
    <w:rsid w:val="00E860A4"/>
    <w:rsid w:val="00EF1585"/>
    <w:rsid w:val="00F15A16"/>
    <w:rsid w:val="00F15E4A"/>
    <w:rsid w:val="00F83F80"/>
    <w:rsid w:val="00FA06E2"/>
    <w:rsid w:val="00FA3E8D"/>
    <w:rsid w:val="00FB5F2E"/>
    <w:rsid w:val="00FE18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E8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link w:val="a3"/>
    <w:uiPriority w:val="99"/>
    <w:semiHidden/>
    <w:locked/>
    <w:rsid w:val="00FA3E8D"/>
    <w:rPr>
      <w:lang w:val="ru-RU"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1"/>
    <w:uiPriority w:val="99"/>
    <w:semiHidden/>
    <w:unhideWhenUsed/>
    <w:rsid w:val="00FA3E8D"/>
    <w:pPr>
      <w:tabs>
        <w:tab w:val="center" w:pos="4153"/>
        <w:tab w:val="right" w:pos="8306"/>
      </w:tabs>
    </w:pPr>
    <w:rPr>
      <w:rFonts w:asciiTheme="minorHAnsi" w:eastAsiaTheme="minorHAnsi" w:hAnsiTheme="minorHAnsi" w:cstheme="minorBidi"/>
      <w:sz w:val="22"/>
      <w:szCs w:val="22"/>
    </w:rPr>
  </w:style>
  <w:style w:type="character" w:customStyle="1" w:styleId="a4">
    <w:name w:val="Верхний колонтитул Знак"/>
    <w:basedOn w:val="a0"/>
    <w:uiPriority w:val="99"/>
    <w:semiHidden/>
    <w:rsid w:val="00FA3E8D"/>
    <w:rPr>
      <w:rFonts w:ascii="Times New Roman" w:eastAsia="Times New Roman" w:hAnsi="Times New Roman" w:cs="Times New Roman"/>
      <w:sz w:val="24"/>
      <w:szCs w:val="24"/>
      <w:lang w:val="ru-RU" w:eastAsia="ru-RU"/>
    </w:rPr>
  </w:style>
  <w:style w:type="paragraph" w:customStyle="1" w:styleId="2">
    <w:name w:val="Верхний колонтитул2"/>
    <w:basedOn w:val="a"/>
    <w:rsid w:val="00FA3E8D"/>
    <w:pPr>
      <w:tabs>
        <w:tab w:val="center" w:pos="4153"/>
        <w:tab w:val="right" w:pos="8306"/>
      </w:tabs>
    </w:pPr>
    <w:rPr>
      <w:sz w:val="20"/>
      <w:szCs w:val="20"/>
      <w:lang w:val="uk-UA"/>
    </w:rPr>
  </w:style>
  <w:style w:type="paragraph" w:customStyle="1" w:styleId="docdata">
    <w:name w:val="docdata"/>
    <w:aliases w:val="docy,v5,2355,baiaagaaboqcaaadaqcaaav3bwaaaaaaaaaaaaaaaaaaaaaaaaaaaaaaaaaaaaaaaaaaaaaaaaaaaaaaaaaaaaaaaaaaaaaaaaaaaaaaaaaaaaaaaaaaaaaaaaaaaaaaaaaaaaaaaaaaaaaaaaaaaaaaaaaaaaaaaaaaaaaaaaaaaaaaaaaaaaaaaaaaaaaaaaaaaaaaaaaaaaaaaaaaaaaaaaaaaaaaaaaaaaaa"/>
    <w:basedOn w:val="a"/>
    <w:rsid w:val="00FA3E8D"/>
    <w:pPr>
      <w:spacing w:before="100" w:beforeAutospacing="1" w:after="100" w:afterAutospacing="1"/>
    </w:pPr>
  </w:style>
  <w:style w:type="paragraph" w:styleId="a5">
    <w:name w:val="Normal (Web)"/>
    <w:basedOn w:val="a"/>
    <w:uiPriority w:val="99"/>
    <w:unhideWhenUsed/>
    <w:rsid w:val="00FA3E8D"/>
    <w:pPr>
      <w:spacing w:before="100" w:beforeAutospacing="1" w:after="100" w:afterAutospacing="1"/>
    </w:pPr>
  </w:style>
  <w:style w:type="paragraph" w:styleId="a6">
    <w:name w:val="Balloon Text"/>
    <w:basedOn w:val="a"/>
    <w:link w:val="a7"/>
    <w:uiPriority w:val="99"/>
    <w:semiHidden/>
    <w:unhideWhenUsed/>
    <w:rsid w:val="00FA3E8D"/>
    <w:rPr>
      <w:rFonts w:ascii="Tahoma" w:hAnsi="Tahoma" w:cs="Tahoma"/>
      <w:sz w:val="16"/>
      <w:szCs w:val="16"/>
    </w:rPr>
  </w:style>
  <w:style w:type="character" w:customStyle="1" w:styleId="a7">
    <w:name w:val="Текст выноски Знак"/>
    <w:basedOn w:val="a0"/>
    <w:link w:val="a6"/>
    <w:uiPriority w:val="99"/>
    <w:semiHidden/>
    <w:rsid w:val="00FA3E8D"/>
    <w:rPr>
      <w:rFonts w:ascii="Tahoma" w:eastAsia="Times New Roman" w:hAnsi="Tahoma" w:cs="Tahoma"/>
      <w:sz w:val="16"/>
      <w:szCs w:val="16"/>
      <w:lang w:val="ru-RU" w:eastAsia="ru-RU"/>
    </w:rPr>
  </w:style>
  <w:style w:type="paragraph" w:styleId="a8">
    <w:name w:val="List Paragraph"/>
    <w:basedOn w:val="a"/>
    <w:uiPriority w:val="34"/>
    <w:qFormat/>
    <w:rsid w:val="00F83F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E8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link w:val="a3"/>
    <w:uiPriority w:val="99"/>
    <w:semiHidden/>
    <w:locked/>
    <w:rsid w:val="00FA3E8D"/>
    <w:rPr>
      <w:lang w:val="ru-RU"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1"/>
    <w:uiPriority w:val="99"/>
    <w:semiHidden/>
    <w:unhideWhenUsed/>
    <w:rsid w:val="00FA3E8D"/>
    <w:pPr>
      <w:tabs>
        <w:tab w:val="center" w:pos="4153"/>
        <w:tab w:val="right" w:pos="8306"/>
      </w:tabs>
    </w:pPr>
    <w:rPr>
      <w:rFonts w:asciiTheme="minorHAnsi" w:eastAsiaTheme="minorHAnsi" w:hAnsiTheme="minorHAnsi" w:cstheme="minorBidi"/>
      <w:sz w:val="22"/>
      <w:szCs w:val="22"/>
    </w:rPr>
  </w:style>
  <w:style w:type="character" w:customStyle="1" w:styleId="a4">
    <w:name w:val="Верхний колонтитул Знак"/>
    <w:basedOn w:val="a0"/>
    <w:uiPriority w:val="99"/>
    <w:semiHidden/>
    <w:rsid w:val="00FA3E8D"/>
    <w:rPr>
      <w:rFonts w:ascii="Times New Roman" w:eastAsia="Times New Roman" w:hAnsi="Times New Roman" w:cs="Times New Roman"/>
      <w:sz w:val="24"/>
      <w:szCs w:val="24"/>
      <w:lang w:val="ru-RU" w:eastAsia="ru-RU"/>
    </w:rPr>
  </w:style>
  <w:style w:type="paragraph" w:customStyle="1" w:styleId="2">
    <w:name w:val="Верхний колонтитул2"/>
    <w:basedOn w:val="a"/>
    <w:rsid w:val="00FA3E8D"/>
    <w:pPr>
      <w:tabs>
        <w:tab w:val="center" w:pos="4153"/>
        <w:tab w:val="right" w:pos="8306"/>
      </w:tabs>
    </w:pPr>
    <w:rPr>
      <w:sz w:val="20"/>
      <w:szCs w:val="20"/>
      <w:lang w:val="uk-UA"/>
    </w:rPr>
  </w:style>
  <w:style w:type="paragraph" w:customStyle="1" w:styleId="docdata">
    <w:name w:val="docdata"/>
    <w:aliases w:val="docy,v5,2355,baiaagaaboqcaaadaqcaaav3bwaaaaaaaaaaaaaaaaaaaaaaaaaaaaaaaaaaaaaaaaaaaaaaaaaaaaaaaaaaaaaaaaaaaaaaaaaaaaaaaaaaaaaaaaaaaaaaaaaaaaaaaaaaaaaaaaaaaaaaaaaaaaaaaaaaaaaaaaaaaaaaaaaaaaaaaaaaaaaaaaaaaaaaaaaaaaaaaaaaaaaaaaaaaaaaaaaaaaaaaaaaaaaa"/>
    <w:basedOn w:val="a"/>
    <w:rsid w:val="00FA3E8D"/>
    <w:pPr>
      <w:spacing w:before="100" w:beforeAutospacing="1" w:after="100" w:afterAutospacing="1"/>
    </w:pPr>
  </w:style>
  <w:style w:type="paragraph" w:styleId="a5">
    <w:name w:val="Normal (Web)"/>
    <w:basedOn w:val="a"/>
    <w:uiPriority w:val="99"/>
    <w:unhideWhenUsed/>
    <w:rsid w:val="00FA3E8D"/>
    <w:pPr>
      <w:spacing w:before="100" w:beforeAutospacing="1" w:after="100" w:afterAutospacing="1"/>
    </w:pPr>
  </w:style>
  <w:style w:type="paragraph" w:styleId="a6">
    <w:name w:val="Balloon Text"/>
    <w:basedOn w:val="a"/>
    <w:link w:val="a7"/>
    <w:uiPriority w:val="99"/>
    <w:semiHidden/>
    <w:unhideWhenUsed/>
    <w:rsid w:val="00FA3E8D"/>
    <w:rPr>
      <w:rFonts w:ascii="Tahoma" w:hAnsi="Tahoma" w:cs="Tahoma"/>
      <w:sz w:val="16"/>
      <w:szCs w:val="16"/>
    </w:rPr>
  </w:style>
  <w:style w:type="character" w:customStyle="1" w:styleId="a7">
    <w:name w:val="Текст выноски Знак"/>
    <w:basedOn w:val="a0"/>
    <w:link w:val="a6"/>
    <w:uiPriority w:val="99"/>
    <w:semiHidden/>
    <w:rsid w:val="00FA3E8D"/>
    <w:rPr>
      <w:rFonts w:ascii="Tahoma" w:eastAsia="Times New Roman" w:hAnsi="Tahoma" w:cs="Tahoma"/>
      <w:sz w:val="16"/>
      <w:szCs w:val="16"/>
      <w:lang w:val="ru-RU" w:eastAsia="ru-RU"/>
    </w:rPr>
  </w:style>
  <w:style w:type="paragraph" w:styleId="a8">
    <w:name w:val="List Paragraph"/>
    <w:basedOn w:val="a"/>
    <w:uiPriority w:val="34"/>
    <w:qFormat/>
    <w:rsid w:val="00F83F80"/>
    <w:pPr>
      <w:ind w:left="720"/>
      <w:contextualSpacing/>
    </w:pPr>
  </w:style>
</w:styles>
</file>

<file path=word/webSettings.xml><?xml version="1.0" encoding="utf-8"?>
<w:webSettings xmlns:r="http://schemas.openxmlformats.org/officeDocument/2006/relationships" xmlns:w="http://schemas.openxmlformats.org/wordprocessingml/2006/main">
  <w:divs>
    <w:div w:id="274364637">
      <w:bodyDiv w:val="1"/>
      <w:marLeft w:val="0"/>
      <w:marRight w:val="0"/>
      <w:marTop w:val="0"/>
      <w:marBottom w:val="0"/>
      <w:divBdr>
        <w:top w:val="none" w:sz="0" w:space="0" w:color="auto"/>
        <w:left w:val="none" w:sz="0" w:space="0" w:color="auto"/>
        <w:bottom w:val="none" w:sz="0" w:space="0" w:color="auto"/>
        <w:right w:val="none" w:sz="0" w:space="0" w:color="auto"/>
      </w:divBdr>
    </w:div>
    <w:div w:id="14298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2</Pages>
  <Words>570</Words>
  <Characters>3250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Zemelnyi</cp:lastModifiedBy>
  <cp:revision>49</cp:revision>
  <cp:lastPrinted>2021-10-25T08:47:00Z</cp:lastPrinted>
  <dcterms:created xsi:type="dcterms:W3CDTF">2021-10-20T06:51:00Z</dcterms:created>
  <dcterms:modified xsi:type="dcterms:W3CDTF">2021-11-03T10:07:00Z</dcterms:modified>
</cp:coreProperties>
</file>