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65C71C77" w:rsidR="009B4AFD" w:rsidRPr="0008271D" w:rsidRDefault="009B4AFD" w:rsidP="009377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</w:t>
      </w:r>
    </w:p>
    <w:p w14:paraId="4479C056" w14:textId="77777777" w:rsidR="009B4AFD" w:rsidRPr="0008271D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м. Коростишів</w:t>
      </w:r>
    </w:p>
    <w:p w14:paraId="0DD46ED9" w14:textId="229BFCA4" w:rsidR="009B4AFD" w:rsidRPr="0093775A" w:rsidRDefault="0093775A" w:rsidP="0093775A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775A">
        <w:rPr>
          <w:rFonts w:ascii="Times New Roman" w:eastAsia="Times New Roman" w:hAnsi="Times New Roman"/>
          <w:sz w:val="26"/>
          <w:szCs w:val="26"/>
          <w:lang w:val="uk-UA" w:eastAsia="uk-UA"/>
        </w:rPr>
        <w:t>ПРОЕКТ</w:t>
      </w:r>
    </w:p>
    <w:p w14:paraId="29AD38E0" w14:textId="77777777" w:rsidR="009B4AFD" w:rsidRPr="0008271D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377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3EB78E7C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>______________ сесія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восьмого</w:t>
      </w: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6"/>
          <w:szCs w:val="26"/>
          <w:lang w:eastAsia="ru-RU"/>
        </w:rPr>
        <w:t>скликання</w:t>
      </w:r>
    </w:p>
    <w:p w14:paraId="22E207E3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p w14:paraId="664385BB" w14:textId="77777777" w:rsidR="009B4AFD" w:rsidRPr="0093775A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93775A" w14:paraId="7CEFA5F3" w14:textId="77777777" w:rsidTr="00AB63E1">
        <w:tc>
          <w:tcPr>
            <w:tcW w:w="4928" w:type="dxa"/>
          </w:tcPr>
          <w:p w14:paraId="69D347C8" w14:textId="43DCEB56" w:rsidR="009B4AFD" w:rsidRPr="0093775A" w:rsidRDefault="009B4AFD" w:rsidP="009B4AFD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93775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Pr="0093775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затвердження  розпоряджень</w:t>
            </w:r>
            <w:proofErr w:type="gramEnd"/>
            <w:r w:rsidRPr="0093775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93775A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міського голови, прийнятих в міжсесійний період </w:t>
            </w:r>
          </w:p>
          <w:p w14:paraId="6975A36A" w14:textId="77777777" w:rsidR="009B4AFD" w:rsidRPr="0093775A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610AF897" w14:textId="77777777" w:rsidR="009B4AFD" w:rsidRPr="0093775A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10BE471A" w14:textId="2CDB2E66" w:rsidR="009B4AFD" w:rsidRPr="0008271D" w:rsidRDefault="00422491" w:rsidP="009B4AF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Розглянувши розпорядження міського голови, прийняті в міжсесійний період, в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9B4AFD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>ст</w:t>
      </w:r>
      <w:proofErr w:type="spellEnd"/>
      <w:r w:rsidR="004548FC">
        <w:rPr>
          <w:rFonts w:ascii="Times New Roman" w:hAnsi="Times New Roman"/>
          <w:sz w:val="28"/>
          <w:szCs w:val="28"/>
          <w:lang w:val="uk-UA" w:eastAsia="ru-RU"/>
        </w:rPr>
        <w:t xml:space="preserve">. 25, 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постійних комісій міської ради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56AF1AC1" w14:textId="77777777" w:rsidR="00A71CC6" w:rsidRDefault="009B4AFD" w:rsidP="00A71CC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8271D">
        <w:rPr>
          <w:rFonts w:ascii="Times New Roman" w:eastAsia="Times New Roman" w:hAnsi="Times New Roman"/>
          <w:sz w:val="27"/>
          <w:szCs w:val="27"/>
          <w:lang w:eastAsia="ru-RU"/>
        </w:rPr>
        <w:t>ВИРІШИЛА:</w:t>
      </w:r>
    </w:p>
    <w:p w14:paraId="693512B5" w14:textId="77777777" w:rsidR="00A71CC6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9FBC143" w14:textId="574C2528" w:rsidR="004548FC" w:rsidRPr="00A71CC6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 </w:t>
      </w:r>
      <w:r w:rsidR="009B4AFD"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 </w:t>
      </w:r>
      <w:r w:rsidR="004548FC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міського голови, прийняті в міжсесійний період:</w:t>
      </w:r>
    </w:p>
    <w:p w14:paraId="67A3EA23" w14:textId="0495C25A" w:rsidR="004548FC" w:rsidRPr="0067475B" w:rsidRDefault="004548FC" w:rsidP="004548F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від </w:t>
      </w:r>
      <w:r w:rsidR="0067475B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B82CB4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7475B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B82CB4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року № </w:t>
      </w:r>
      <w:r w:rsidR="0067475B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346</w:t>
      </w:r>
      <w:r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змін до фінансового плану на 2021 рік Комунального некомерційного підприємства «Коростишівська Центральна районна лікарня ім. Д.І.Потєхіна» Коростишівської міської ради;</w:t>
      </w:r>
    </w:p>
    <w:p w14:paraId="0D2261BA" w14:textId="23980FA7" w:rsidR="00A71CC6" w:rsidRDefault="004548FC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від </w:t>
      </w:r>
      <w:r w:rsidR="0067475B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B82CB4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7475B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B82CB4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року № </w:t>
      </w:r>
      <w:r w:rsidR="0067475B"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>347</w:t>
      </w:r>
      <w:r w:rsidRPr="00674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затвердження змін до фінансового плану на 2021 рік Комунального некомерційного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Центр первинної медико-санітарної допомоги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» Коростишівської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FD8B6B3" w14:textId="161AF9BB" w:rsidR="009B4AFD" w:rsidRPr="0008271D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</w:t>
      </w:r>
      <w:r w:rsidR="00B82CB4" w:rsidRPr="00B82CB4">
        <w:rPr>
          <w:rFonts w:ascii="Times New Roman" w:hAnsi="Times New Roman"/>
          <w:kern w:val="1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 бюджету, фінансів, комунальної власності та на постійну комісію міської ради з питань охорони здоров’я, соціального захисту населення, та гуманітарних питань</w:t>
      </w:r>
      <w:r w:rsidR="009B4AFD" w:rsidRPr="0008271D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.</w:t>
      </w:r>
    </w:p>
    <w:p w14:paraId="100CF8BA" w14:textId="77777777" w:rsidR="009B4AF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CAEBDA0" w14:textId="77777777" w:rsidR="009B4AFD" w:rsidRPr="0008271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93775A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75A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93775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3775A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3775A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9377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3775A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3D6B4A2E" w14:textId="77777777" w:rsidR="009B4AFD" w:rsidRPr="0008271D" w:rsidRDefault="009B4AF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A51F" w14:textId="77777777" w:rsidR="009B4AFD" w:rsidRPr="00B82CB4" w:rsidRDefault="009B4AFD" w:rsidP="009B4AFD">
      <w:pPr>
        <w:pStyle w:val="a3"/>
        <w:rPr>
          <w:rFonts w:ascii="Times New Roman" w:hAnsi="Times New Roman"/>
          <w:lang w:val="uk-UA" w:eastAsia="ru-RU"/>
        </w:rPr>
      </w:pPr>
      <w:r w:rsidRPr="00B82CB4">
        <w:rPr>
          <w:rFonts w:ascii="Times New Roman" w:hAnsi="Times New Roman"/>
          <w:lang w:val="uk-UA"/>
        </w:rPr>
        <w:t>Розробник:</w:t>
      </w:r>
    </w:p>
    <w:p w14:paraId="05106B02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Керівник структурного підрозділу:</w:t>
      </w:r>
    </w:p>
    <w:p w14:paraId="61E5EFE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Відділ правової та кадрової роботи:</w:t>
      </w:r>
    </w:p>
    <w:p w14:paraId="4D31A2B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Заступник міського голови за профілем: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5090"/>
      </w:tblGrid>
      <w:tr w:rsidR="009B4AFD" w:rsidRPr="00B82CB4" w14:paraId="30690F70" w14:textId="77777777" w:rsidTr="00AB63E1">
        <w:tc>
          <w:tcPr>
            <w:tcW w:w="4644" w:type="dxa"/>
            <w:shd w:val="clear" w:color="auto" w:fill="auto"/>
          </w:tcPr>
          <w:p w14:paraId="043C6E53" w14:textId="77777777" w:rsidR="009B4AFD" w:rsidRPr="00B82CB4" w:rsidRDefault="009B4AFD" w:rsidP="00AB63E1">
            <w:pPr>
              <w:tabs>
                <w:tab w:val="left" w:pos="6990"/>
              </w:tabs>
              <w:spacing w:after="20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2CB4">
              <w:rPr>
                <w:rFonts w:ascii="Times New Roman" w:hAnsi="Times New Roman"/>
                <w:lang w:val="uk-UA"/>
              </w:rPr>
              <w:t>Інші:</w:t>
            </w:r>
          </w:p>
        </w:tc>
        <w:tc>
          <w:tcPr>
            <w:tcW w:w="5209" w:type="dxa"/>
            <w:shd w:val="clear" w:color="auto" w:fill="auto"/>
          </w:tcPr>
          <w:p w14:paraId="1D6114D6" w14:textId="77777777" w:rsidR="009B4AFD" w:rsidRPr="00B82CB4" w:rsidRDefault="009B4AFD" w:rsidP="00AB63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ru-RU"/>
              </w:rPr>
            </w:pPr>
          </w:p>
        </w:tc>
      </w:tr>
    </w:tbl>
    <w:p w14:paraId="069FB906" w14:textId="77777777" w:rsidR="003177FF" w:rsidRPr="00B82CB4" w:rsidRDefault="003177FF">
      <w:pPr>
        <w:rPr>
          <w:sz w:val="4"/>
          <w:szCs w:val="4"/>
        </w:rPr>
      </w:pPr>
    </w:p>
    <w:sectPr w:rsidR="003177FF" w:rsidRPr="00B82CB4" w:rsidSect="00B82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958C4"/>
    <w:rsid w:val="003177FF"/>
    <w:rsid w:val="00422491"/>
    <w:rsid w:val="004548FC"/>
    <w:rsid w:val="0067475B"/>
    <w:rsid w:val="008917A7"/>
    <w:rsid w:val="0093775A"/>
    <w:rsid w:val="009A3F9B"/>
    <w:rsid w:val="009B4AFD"/>
    <w:rsid w:val="00A71CC6"/>
    <w:rsid w:val="00AE2D73"/>
    <w:rsid w:val="00B82CB4"/>
    <w:rsid w:val="00BE6A33"/>
    <w:rsid w:val="00CA3529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</cp:revision>
  <dcterms:created xsi:type="dcterms:W3CDTF">2021-08-13T11:06:00Z</dcterms:created>
  <dcterms:modified xsi:type="dcterms:W3CDTF">2021-12-09T07:47:00Z</dcterms:modified>
</cp:coreProperties>
</file>