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8635063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08271D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8271D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КОРОСТИШІВСЬКА МІСЬКА РАДА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</w:t>
      </w:r>
    </w:p>
    <w:p w14:paraId="4479C056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м. Коростишів</w:t>
      </w:r>
    </w:p>
    <w:p w14:paraId="0DD46ED9" w14:textId="6D6414FC" w:rsidR="009B4AFD" w:rsidRPr="00BD6C7E" w:rsidRDefault="00456AFA" w:rsidP="00456AFA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6C7E">
        <w:rPr>
          <w:rFonts w:ascii="Times New Roman" w:eastAsia="Times New Roman" w:hAnsi="Times New Roman"/>
          <w:sz w:val="26"/>
          <w:szCs w:val="26"/>
          <w:lang w:val="uk-UA" w:eastAsia="uk-UA"/>
        </w:rPr>
        <w:t>ПРОЕКТ</w:t>
      </w:r>
    </w:p>
    <w:p w14:paraId="29AD38E0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</w:t>
      </w:r>
    </w:p>
    <w:p w14:paraId="756BAC22" w14:textId="77777777" w:rsidR="009B4AFD" w:rsidRPr="0008271D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8271D">
        <w:rPr>
          <w:rFonts w:ascii="Times New Roman" w:hAnsi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14:paraId="3EB78E7C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>______________ сесія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восьмого</w:t>
      </w: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08271D">
        <w:rPr>
          <w:rFonts w:ascii="Times New Roman" w:eastAsia="Times New Roman" w:hAnsi="Times New Roman"/>
          <w:sz w:val="26"/>
          <w:szCs w:val="26"/>
          <w:lang w:eastAsia="ru-RU"/>
        </w:rPr>
        <w:t>скликання</w:t>
      </w:r>
    </w:p>
    <w:p w14:paraId="22E207E3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5544F6" w14:textId="77777777" w:rsidR="009B4AFD" w:rsidRPr="0008271D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bookmarkEnd w:id="0"/>
    <w:p w14:paraId="664385BB" w14:textId="77777777" w:rsidR="009B4AFD" w:rsidRPr="003A71AE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BD6C7E" w14:paraId="7CEFA5F3" w14:textId="77777777" w:rsidTr="00AB63E1">
        <w:tc>
          <w:tcPr>
            <w:tcW w:w="4928" w:type="dxa"/>
          </w:tcPr>
          <w:p w14:paraId="6975A36A" w14:textId="0E33E3B7" w:rsidR="009B4AFD" w:rsidRPr="00BD6C7E" w:rsidRDefault="00161DFC" w:rsidP="006456C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надання </w:t>
            </w:r>
            <w:proofErr w:type="spellStart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пільг</w:t>
            </w:r>
            <w:proofErr w:type="spellEnd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особам з </w:t>
            </w:r>
            <w:proofErr w:type="spellStart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І та II </w:t>
            </w:r>
            <w:proofErr w:type="spellStart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групи</w:t>
            </w:r>
            <w:proofErr w:type="spellEnd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зору</w:t>
            </w:r>
            <w:proofErr w:type="spellEnd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, </w:t>
            </w:r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br/>
              <w:t xml:space="preserve">які </w:t>
            </w:r>
            <w:proofErr w:type="spellStart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проживають</w:t>
            </w:r>
            <w:proofErr w:type="spellEnd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BD6C7E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Коростишівської міської ради</w:t>
            </w:r>
          </w:p>
        </w:tc>
        <w:tc>
          <w:tcPr>
            <w:tcW w:w="5100" w:type="dxa"/>
          </w:tcPr>
          <w:p w14:paraId="610AF897" w14:textId="77777777" w:rsidR="009B4AFD" w:rsidRPr="00BD6C7E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8A9128" w14:textId="77777777" w:rsidR="00E639D6" w:rsidRPr="00BD6C7E" w:rsidRDefault="00E639D6" w:rsidP="00E639D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E84C0E" w14:textId="07BA84F7" w:rsidR="00161DFC" w:rsidRPr="00BD6C7E" w:rsidRDefault="00161DFC" w:rsidP="00161DFC">
      <w:pPr>
        <w:widowControl w:val="0"/>
        <w:spacing w:after="0" w:line="324" w:lineRule="exac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6C7E">
        <w:rPr>
          <w:rFonts w:ascii="Times New Roman" w:hAnsi="Times New Roman"/>
          <w:sz w:val="28"/>
          <w:szCs w:val="28"/>
          <w:lang w:val="uk-UA" w:eastAsia="ru-RU"/>
        </w:rPr>
        <w:t xml:space="preserve">Заслухавши інформацію начальника управління соціального захисту населення та охорони здоров’я Коростишівської міської ради Ящик С. О., керуючись Законом України від 21.03.1991 року №875-ХІІ «Про основи соціальної захищеності осіб з інвалідністю в Україні», ст. 26, пп.1) </w:t>
      </w:r>
      <w:proofErr w:type="spellStart"/>
      <w:r w:rsidRPr="00BD6C7E">
        <w:rPr>
          <w:rFonts w:ascii="Times New Roman" w:hAnsi="Times New Roman"/>
          <w:sz w:val="28"/>
          <w:szCs w:val="28"/>
          <w:lang w:val="uk-UA" w:eastAsia="ru-RU"/>
        </w:rPr>
        <w:t>п.а</w:t>
      </w:r>
      <w:proofErr w:type="spellEnd"/>
      <w:r w:rsidRPr="00BD6C7E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 w:rsidRPr="00BD6C7E">
        <w:rPr>
          <w:rFonts w:ascii="Times New Roman" w:hAnsi="Times New Roman"/>
          <w:sz w:val="28"/>
          <w:szCs w:val="28"/>
          <w:lang w:val="uk-UA" w:eastAsia="ru-RU"/>
        </w:rPr>
        <w:t>ч.І</w:t>
      </w:r>
      <w:proofErr w:type="spellEnd"/>
      <w:r w:rsidRPr="00BD6C7E">
        <w:rPr>
          <w:rFonts w:ascii="Times New Roman" w:hAnsi="Times New Roman"/>
          <w:sz w:val="28"/>
          <w:szCs w:val="28"/>
          <w:lang w:val="uk-UA" w:eastAsia="ru-RU"/>
        </w:rPr>
        <w:t xml:space="preserve"> ст. 34 Закону України від 21.05.1997 року №280/97-ВР «Про місцеве самоврядування в Україні» та враховуючи рекомендації постійних комісій міської ради з питань охорони здоров’я, соціального захисту та гуманітарних питань, з питань бюджету, фінансів, комунальної власності, міська рада</w:t>
      </w:r>
    </w:p>
    <w:p w14:paraId="64CC36AD" w14:textId="056C1A8A" w:rsidR="006F5363" w:rsidRPr="00BD6C7E" w:rsidRDefault="006F1F7C" w:rsidP="00BD6C7E">
      <w:pPr>
        <w:widowControl w:val="0"/>
        <w:spacing w:before="240" w:line="324" w:lineRule="exac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6C7E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14:paraId="4DCADB76" w14:textId="2F55685E" w:rsidR="00161DFC" w:rsidRPr="00BD6C7E" w:rsidRDefault="00161DFC" w:rsidP="00BD6C7E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22" w:lineRule="exact"/>
        <w:ind w:firstLine="708"/>
        <w:jc w:val="both"/>
        <w:rPr>
          <w:sz w:val="28"/>
          <w:szCs w:val="28"/>
        </w:rPr>
      </w:pPr>
      <w:r w:rsidRPr="00BD6C7E">
        <w:rPr>
          <w:color w:val="000000"/>
          <w:sz w:val="28"/>
          <w:szCs w:val="28"/>
          <w:lang w:eastAsia="uk-UA" w:bidi="uk-UA"/>
        </w:rPr>
        <w:t>Надати пільги за користування комунальними послугами на 2022 рік особам з інвалідністю І та II групи по зору, які проживають на території Коростишівської міської ради за рахунок міського бюджету в розмірі 50%.</w:t>
      </w:r>
    </w:p>
    <w:p w14:paraId="100CF8BA" w14:textId="73909AC6" w:rsidR="009B4AFD" w:rsidRPr="00BD6C7E" w:rsidRDefault="00161DFC" w:rsidP="00BD6C7E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200" w:line="240" w:lineRule="auto"/>
        <w:ind w:firstLine="708"/>
        <w:contextualSpacing/>
        <w:jc w:val="both"/>
        <w:rPr>
          <w:kern w:val="1"/>
          <w:sz w:val="28"/>
          <w:szCs w:val="28"/>
          <w:lang w:eastAsia="ru-RU"/>
        </w:rPr>
      </w:pPr>
      <w:r w:rsidRPr="00BD6C7E">
        <w:rPr>
          <w:color w:val="000000"/>
          <w:sz w:val="28"/>
          <w:szCs w:val="28"/>
          <w:lang w:eastAsia="uk-UA" w:bidi="uk-UA"/>
        </w:rPr>
        <w:t>Контроль за виконанням даного рішення покласти на міського голову Кохана І.М. та на постійну комісію міської ради з питань бюджету, фінансів, комунальної власності.</w:t>
      </w:r>
    </w:p>
    <w:p w14:paraId="5CAEBDA0" w14:textId="77777777" w:rsidR="009B4AFD" w:rsidRPr="00BD6C7E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BD6C7E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D6C7E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BD6C7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D6C7E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D6C7E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BD6C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D6C7E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3D6B4A2E" w14:textId="6933DA89" w:rsidR="009B4AFD" w:rsidRDefault="009B4AF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53A525" w14:textId="77777777" w:rsidR="00212ADD" w:rsidRPr="0008271D" w:rsidRDefault="00212AD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09A51F" w14:textId="77777777" w:rsidR="009B4AFD" w:rsidRPr="00B82CB4" w:rsidRDefault="009B4AFD" w:rsidP="009B4AFD">
      <w:pPr>
        <w:pStyle w:val="a3"/>
        <w:rPr>
          <w:rFonts w:ascii="Times New Roman" w:hAnsi="Times New Roman"/>
          <w:lang w:val="uk-UA" w:eastAsia="ru-RU"/>
        </w:rPr>
      </w:pPr>
      <w:bookmarkStart w:id="1" w:name="_Hlk88634543"/>
      <w:r w:rsidRPr="00B82CB4">
        <w:rPr>
          <w:rFonts w:ascii="Times New Roman" w:hAnsi="Times New Roman"/>
          <w:lang w:val="uk-UA"/>
        </w:rPr>
        <w:t>Розробник:</w:t>
      </w:r>
    </w:p>
    <w:p w14:paraId="05106B02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Керівник структурного підрозділу:</w:t>
      </w:r>
    </w:p>
    <w:p w14:paraId="61E5EFE9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Відділ правової та кадрової роботи:</w:t>
      </w:r>
    </w:p>
    <w:p w14:paraId="1C78307D" w14:textId="77777777" w:rsidR="00D17B5A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Заступник міського голови за профілем:</w:t>
      </w:r>
      <w:r w:rsidR="00D17B5A" w:rsidRPr="00D17B5A">
        <w:rPr>
          <w:rFonts w:ascii="Times New Roman" w:hAnsi="Times New Roman"/>
          <w:lang w:val="uk-UA"/>
        </w:rPr>
        <w:t xml:space="preserve"> </w:t>
      </w:r>
    </w:p>
    <w:p w14:paraId="4D31A2B9" w14:textId="2DE3EFED" w:rsidR="009B4AFD" w:rsidRPr="00B82CB4" w:rsidRDefault="00D17B5A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Інші: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5095"/>
      </w:tblGrid>
      <w:tr w:rsidR="009B4AFD" w:rsidRPr="00B82CB4" w14:paraId="30690F70" w14:textId="77777777" w:rsidTr="00AB63E1">
        <w:tc>
          <w:tcPr>
            <w:tcW w:w="4644" w:type="dxa"/>
            <w:shd w:val="clear" w:color="auto" w:fill="auto"/>
          </w:tcPr>
          <w:p w14:paraId="043C6E53" w14:textId="43BC536C" w:rsidR="009B4AFD" w:rsidRPr="00B82CB4" w:rsidRDefault="009B4AFD" w:rsidP="00AB63E1">
            <w:pPr>
              <w:tabs>
                <w:tab w:val="left" w:pos="6990"/>
              </w:tabs>
              <w:spacing w:after="20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9" w:type="dxa"/>
            <w:shd w:val="clear" w:color="auto" w:fill="auto"/>
          </w:tcPr>
          <w:p w14:paraId="1D6114D6" w14:textId="77777777" w:rsidR="009B4AFD" w:rsidRPr="00B82CB4" w:rsidRDefault="009B4AFD" w:rsidP="00AB63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ru-RU"/>
              </w:rPr>
            </w:pPr>
          </w:p>
        </w:tc>
      </w:tr>
    </w:tbl>
    <w:p w14:paraId="069FB906" w14:textId="77777777" w:rsidR="003177FF" w:rsidRPr="00B82CB4" w:rsidRDefault="003177FF">
      <w:pPr>
        <w:rPr>
          <w:sz w:val="4"/>
          <w:szCs w:val="4"/>
        </w:rPr>
      </w:pPr>
    </w:p>
    <w:sectPr w:rsidR="003177FF" w:rsidRPr="00B82CB4" w:rsidSect="00D1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5466"/>
    <w:multiLevelType w:val="multilevel"/>
    <w:tmpl w:val="5524B6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958C4"/>
    <w:rsid w:val="00161DFC"/>
    <w:rsid w:val="00212ADD"/>
    <w:rsid w:val="0023328C"/>
    <w:rsid w:val="003177FF"/>
    <w:rsid w:val="003A71AE"/>
    <w:rsid w:val="00422491"/>
    <w:rsid w:val="00431C98"/>
    <w:rsid w:val="004548FC"/>
    <w:rsid w:val="00456AFA"/>
    <w:rsid w:val="006456CF"/>
    <w:rsid w:val="006B6506"/>
    <w:rsid w:val="006F1F7C"/>
    <w:rsid w:val="006F5363"/>
    <w:rsid w:val="008917A7"/>
    <w:rsid w:val="008E2B96"/>
    <w:rsid w:val="009A3F9B"/>
    <w:rsid w:val="009B4AFD"/>
    <w:rsid w:val="00A63698"/>
    <w:rsid w:val="00A71CC6"/>
    <w:rsid w:val="00AE2D73"/>
    <w:rsid w:val="00B82CB4"/>
    <w:rsid w:val="00BD6C7E"/>
    <w:rsid w:val="00BE6A33"/>
    <w:rsid w:val="00CA3529"/>
    <w:rsid w:val="00D066B1"/>
    <w:rsid w:val="00D14B4A"/>
    <w:rsid w:val="00D17B5A"/>
    <w:rsid w:val="00E639D6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ий текст (2)_"/>
    <w:basedOn w:val="a0"/>
    <w:link w:val="20"/>
    <w:rsid w:val="00161D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61DF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6</cp:revision>
  <cp:lastPrinted>2021-10-25T09:32:00Z</cp:lastPrinted>
  <dcterms:created xsi:type="dcterms:W3CDTF">2021-11-26T13:42:00Z</dcterms:created>
  <dcterms:modified xsi:type="dcterms:W3CDTF">2021-12-07T08:51:00Z</dcterms:modified>
</cp:coreProperties>
</file>