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6"/>
        <w:tblpPr w:leftFromText="180" w:rightFromText="180" w:vertAnchor="text" w:horzAnchor="margin" w:tblpXSpec="right" w:tblpY="88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4"/>
      </w:tblGrid>
      <w:tr w:rsidR="00E65D90" w:rsidRPr="00E65D90" w:rsidTr="00E65D90">
        <w:trPr>
          <w:trHeight w:val="375"/>
        </w:trPr>
        <w:tc>
          <w:tcPr>
            <w:tcW w:w="1954" w:type="dxa"/>
          </w:tcPr>
          <w:p w:rsidR="00E65D90" w:rsidRPr="00E65D90" w:rsidRDefault="00E65D90" w:rsidP="00E65D9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D950FD" w:rsidRPr="00E65D90" w:rsidRDefault="00D950FD" w:rsidP="00E65D9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65D90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</w:t>
      </w:r>
      <w:r w:rsidR="00E65D90" w:rsidRPr="001C25FD">
        <w:rPr>
          <w:rFonts w:ascii="Arial" w:eastAsia="Times New Roman" w:hAnsi="Arial" w:cs="Arial"/>
          <w:noProof/>
          <w:sz w:val="28"/>
          <w:szCs w:val="28"/>
          <w:lang w:val="ru-RU"/>
        </w:rPr>
        <w:drawing>
          <wp:inline distT="0" distB="0" distL="0" distR="0">
            <wp:extent cx="580390" cy="6915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691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  </w:t>
      </w:r>
    </w:p>
    <w:p w:rsidR="00D950FD" w:rsidRPr="001C25FD" w:rsidRDefault="00D950FD" w:rsidP="00D950FD">
      <w:pPr>
        <w:jc w:val="center"/>
        <w:rPr>
          <w:rFonts w:eastAsia="Times New Roman"/>
          <w:b/>
          <w:bCs/>
          <w:sz w:val="28"/>
          <w:szCs w:val="28"/>
        </w:rPr>
      </w:pPr>
      <w:r w:rsidRPr="001C25FD">
        <w:rPr>
          <w:rFonts w:eastAsia="Times New Roman"/>
          <w:b/>
          <w:bCs/>
          <w:sz w:val="28"/>
          <w:szCs w:val="28"/>
        </w:rPr>
        <w:t>КОРОСТИШІВСЬКА МІСЬКА РАДА</w:t>
      </w:r>
    </w:p>
    <w:p w:rsidR="00D950FD" w:rsidRPr="001C25FD" w:rsidRDefault="00D950FD" w:rsidP="00D950FD">
      <w:pPr>
        <w:jc w:val="center"/>
        <w:rPr>
          <w:rFonts w:eastAsia="Times New Roman"/>
          <w:b/>
        </w:rPr>
      </w:pPr>
      <w:r w:rsidRPr="001C25FD">
        <w:rPr>
          <w:rFonts w:eastAsia="Times New Roman"/>
          <w:b/>
        </w:rPr>
        <w:t>м. Коростишів</w:t>
      </w:r>
    </w:p>
    <w:p w:rsidR="00D950FD" w:rsidRPr="00CE579B" w:rsidRDefault="00D950FD" w:rsidP="00D950FD">
      <w:pPr>
        <w:jc w:val="center"/>
        <w:rPr>
          <w:rFonts w:eastAsia="Times New Roman"/>
          <w:sz w:val="16"/>
          <w:szCs w:val="16"/>
        </w:rPr>
      </w:pPr>
    </w:p>
    <w:p w:rsidR="00D950FD" w:rsidRPr="001C25FD" w:rsidRDefault="00D950FD" w:rsidP="00D950FD">
      <w:pPr>
        <w:jc w:val="center"/>
        <w:rPr>
          <w:rFonts w:eastAsia="Times New Roman"/>
          <w:b/>
          <w:sz w:val="32"/>
          <w:szCs w:val="32"/>
        </w:rPr>
      </w:pPr>
      <w:r w:rsidRPr="001C25FD">
        <w:rPr>
          <w:rFonts w:eastAsia="Times New Roman"/>
          <w:b/>
          <w:sz w:val="32"/>
          <w:szCs w:val="32"/>
        </w:rPr>
        <w:t xml:space="preserve">Р І Ш Е Н </w:t>
      </w:r>
      <w:proofErr w:type="spellStart"/>
      <w:r w:rsidRPr="001C25FD">
        <w:rPr>
          <w:rFonts w:eastAsia="Times New Roman"/>
          <w:b/>
          <w:sz w:val="32"/>
          <w:szCs w:val="32"/>
        </w:rPr>
        <w:t>Н</w:t>
      </w:r>
      <w:proofErr w:type="spellEnd"/>
      <w:r w:rsidRPr="001C25FD">
        <w:rPr>
          <w:rFonts w:eastAsia="Times New Roman"/>
          <w:b/>
          <w:sz w:val="32"/>
          <w:szCs w:val="32"/>
        </w:rPr>
        <w:t xml:space="preserve"> Я</w:t>
      </w:r>
    </w:p>
    <w:p w:rsidR="00D950FD" w:rsidRPr="001C25FD" w:rsidRDefault="00D950FD" w:rsidP="00D950FD">
      <w:pPr>
        <w:jc w:val="center"/>
        <w:rPr>
          <w:b/>
          <w:bCs/>
          <w:sz w:val="28"/>
          <w:szCs w:val="28"/>
        </w:rPr>
      </w:pPr>
      <w:r w:rsidRPr="001C25FD">
        <w:rPr>
          <w:b/>
          <w:bCs/>
          <w:sz w:val="28"/>
          <w:szCs w:val="28"/>
        </w:rPr>
        <w:t>Коростишівської міської ради</w:t>
      </w:r>
    </w:p>
    <w:p w:rsidR="00162DC5" w:rsidRDefault="00D51B6C" w:rsidP="00162DC5">
      <w:pPr>
        <w:jc w:val="center"/>
        <w:rPr>
          <w:sz w:val="28"/>
          <w:szCs w:val="28"/>
        </w:rPr>
      </w:pPr>
      <w:r>
        <w:rPr>
          <w:sz w:val="28"/>
          <w:szCs w:val="28"/>
        </w:rPr>
        <w:t>дев’ятнадцята</w:t>
      </w:r>
      <w:r w:rsidR="008274F1">
        <w:rPr>
          <w:sz w:val="28"/>
          <w:szCs w:val="28"/>
        </w:rPr>
        <w:t xml:space="preserve"> </w:t>
      </w:r>
      <w:r w:rsidR="00B270AC">
        <w:rPr>
          <w:sz w:val="28"/>
          <w:szCs w:val="28"/>
        </w:rPr>
        <w:t>сесія</w:t>
      </w:r>
      <w:r w:rsidR="005B62AF">
        <w:rPr>
          <w:sz w:val="28"/>
          <w:szCs w:val="28"/>
        </w:rPr>
        <w:t xml:space="preserve"> </w:t>
      </w:r>
      <w:r w:rsidR="00162DC5" w:rsidRPr="00735E01">
        <w:rPr>
          <w:sz w:val="28"/>
          <w:szCs w:val="28"/>
        </w:rPr>
        <w:t xml:space="preserve"> </w:t>
      </w:r>
      <w:r w:rsidR="00B270AC">
        <w:rPr>
          <w:sz w:val="28"/>
          <w:szCs w:val="28"/>
        </w:rPr>
        <w:t>восьмого</w:t>
      </w:r>
      <w:r w:rsidR="00162DC5" w:rsidRPr="00735E01">
        <w:rPr>
          <w:sz w:val="28"/>
          <w:szCs w:val="28"/>
        </w:rPr>
        <w:t xml:space="preserve"> скликання</w:t>
      </w:r>
    </w:p>
    <w:p w:rsidR="00F61339" w:rsidRPr="008613ED" w:rsidRDefault="00F61339" w:rsidP="00F61339">
      <w:pPr>
        <w:ind w:left="426"/>
        <w:rPr>
          <w:sz w:val="20"/>
          <w:szCs w:val="20"/>
        </w:rPr>
      </w:pPr>
    </w:p>
    <w:p w:rsidR="00F61339" w:rsidRPr="00D950FD" w:rsidRDefault="006C3E38" w:rsidP="00D950FD">
      <w:pPr>
        <w:rPr>
          <w:bCs/>
          <w:sz w:val="28"/>
          <w:szCs w:val="28"/>
        </w:rPr>
      </w:pPr>
      <w:r>
        <w:rPr>
          <w:sz w:val="28"/>
          <w:szCs w:val="28"/>
        </w:rPr>
        <w:t>____________</w:t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F61339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</w:r>
      <w:r w:rsidR="00D950FD" w:rsidRPr="00D950FD">
        <w:rPr>
          <w:sz w:val="28"/>
          <w:szCs w:val="28"/>
        </w:rPr>
        <w:tab/>
        <w:t xml:space="preserve">  </w:t>
      </w:r>
      <w:r w:rsidR="00F61339" w:rsidRPr="00D950FD">
        <w:rPr>
          <w:sz w:val="28"/>
          <w:szCs w:val="28"/>
        </w:rPr>
        <w:t xml:space="preserve">    </w:t>
      </w:r>
      <w:r w:rsidR="00D950FD" w:rsidRPr="00D950FD">
        <w:rPr>
          <w:sz w:val="28"/>
          <w:szCs w:val="28"/>
        </w:rPr>
        <w:t xml:space="preserve"> </w:t>
      </w:r>
      <w:r w:rsidR="00F61339" w:rsidRPr="00D950FD">
        <w:rPr>
          <w:sz w:val="28"/>
          <w:szCs w:val="28"/>
        </w:rPr>
        <w:t xml:space="preserve">    </w:t>
      </w:r>
      <w:r w:rsidR="00D950FD">
        <w:rPr>
          <w:sz w:val="28"/>
          <w:szCs w:val="28"/>
        </w:rPr>
        <w:t xml:space="preserve">                  </w:t>
      </w:r>
      <w:r w:rsidR="00F61339" w:rsidRPr="00D950FD">
        <w:rPr>
          <w:sz w:val="28"/>
          <w:szCs w:val="28"/>
        </w:rPr>
        <w:t>№ ___</w:t>
      </w:r>
      <w:r w:rsidR="00D950FD" w:rsidRPr="00D950FD">
        <w:rPr>
          <w:sz w:val="28"/>
          <w:szCs w:val="28"/>
        </w:rPr>
        <w:t>___</w:t>
      </w:r>
    </w:p>
    <w:p w:rsidR="00F61339" w:rsidRPr="008613ED" w:rsidRDefault="00F61339" w:rsidP="00D950FD">
      <w:pPr>
        <w:ind w:firstLine="567"/>
        <w:rPr>
          <w:b/>
          <w:bCs/>
          <w:color w:val="FF0000"/>
        </w:rPr>
      </w:pPr>
    </w:p>
    <w:p w:rsidR="00FF31C6" w:rsidRDefault="00FF31C6" w:rsidP="00FF31C6">
      <w:pPr>
        <w:pStyle w:val="20"/>
        <w:jc w:val="left"/>
        <w:rPr>
          <w:color w:val="000000"/>
          <w:lang w:eastAsia="uk-UA"/>
        </w:rPr>
      </w:pPr>
      <w:r w:rsidRPr="00FF31C6">
        <w:rPr>
          <w:color w:val="000000"/>
          <w:lang w:eastAsia="uk-UA"/>
        </w:rPr>
        <w:t xml:space="preserve">Про затвердження Програми фінансової </w:t>
      </w:r>
    </w:p>
    <w:p w:rsidR="00DD6E76" w:rsidRDefault="00FF31C6" w:rsidP="002A6726">
      <w:pPr>
        <w:pStyle w:val="20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 xml:space="preserve">підтримки </w:t>
      </w:r>
      <w:r w:rsidRPr="00FF31C6">
        <w:rPr>
          <w:color w:val="000000"/>
          <w:lang w:eastAsia="uk-UA"/>
        </w:rPr>
        <w:t>Комунально</w:t>
      </w:r>
      <w:r w:rsidR="00AC56B9">
        <w:rPr>
          <w:color w:val="000000"/>
          <w:lang w:eastAsia="uk-UA"/>
        </w:rPr>
        <w:t>го</w:t>
      </w:r>
      <w:r w:rsidRPr="00FF31C6">
        <w:rPr>
          <w:color w:val="000000"/>
          <w:lang w:eastAsia="uk-UA"/>
        </w:rPr>
        <w:t xml:space="preserve"> </w:t>
      </w:r>
      <w:r w:rsidR="00AC56B9">
        <w:rPr>
          <w:color w:val="000000"/>
          <w:lang w:eastAsia="uk-UA"/>
        </w:rPr>
        <w:t>підприємства</w:t>
      </w:r>
      <w:r w:rsidR="00D11C91">
        <w:rPr>
          <w:color w:val="000000"/>
          <w:lang w:eastAsia="uk-UA"/>
        </w:rPr>
        <w:t xml:space="preserve"> </w:t>
      </w:r>
      <w:r w:rsidRPr="00FF31C6">
        <w:rPr>
          <w:color w:val="000000"/>
          <w:lang w:eastAsia="uk-UA"/>
        </w:rPr>
        <w:t xml:space="preserve"> </w:t>
      </w:r>
    </w:p>
    <w:p w:rsidR="00DD6E76" w:rsidRDefault="002A6726" w:rsidP="002A6726">
      <w:pPr>
        <w:pStyle w:val="20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«Районна редакція</w:t>
      </w:r>
      <w:r w:rsidR="00FF31C6" w:rsidRPr="00FF31C6">
        <w:rPr>
          <w:color w:val="000000"/>
          <w:lang w:eastAsia="uk-UA"/>
        </w:rPr>
        <w:t xml:space="preserve"> радіомовлення </w:t>
      </w:r>
    </w:p>
    <w:p w:rsidR="00F941E7" w:rsidRDefault="00FF31C6" w:rsidP="002A6726">
      <w:pPr>
        <w:pStyle w:val="20"/>
        <w:jc w:val="left"/>
        <w:rPr>
          <w:color w:val="000000"/>
          <w:lang w:eastAsia="uk-UA"/>
        </w:rPr>
      </w:pPr>
      <w:r w:rsidRPr="00FF31C6">
        <w:rPr>
          <w:color w:val="000000"/>
          <w:lang w:eastAsia="uk-UA"/>
        </w:rPr>
        <w:t>«</w:t>
      </w:r>
      <w:r w:rsidR="00E35A22">
        <w:rPr>
          <w:color w:val="000000"/>
          <w:lang w:eastAsia="uk-UA"/>
        </w:rPr>
        <w:t>Коростишівськ</w:t>
      </w:r>
      <w:r w:rsidR="00DD6E76">
        <w:rPr>
          <w:color w:val="000000"/>
          <w:lang w:eastAsia="uk-UA"/>
        </w:rPr>
        <w:t>е</w:t>
      </w:r>
      <w:r w:rsidR="00E35A22">
        <w:rPr>
          <w:color w:val="000000"/>
          <w:lang w:eastAsia="uk-UA"/>
        </w:rPr>
        <w:t xml:space="preserve"> р</w:t>
      </w:r>
      <w:r w:rsidRPr="00FF31C6">
        <w:rPr>
          <w:color w:val="000000"/>
          <w:lang w:eastAsia="uk-UA"/>
        </w:rPr>
        <w:t>адіо»</w:t>
      </w:r>
      <w:r w:rsidR="00F941E7">
        <w:rPr>
          <w:color w:val="000000"/>
          <w:lang w:eastAsia="uk-UA"/>
        </w:rPr>
        <w:t xml:space="preserve"> Коростишівської </w:t>
      </w:r>
    </w:p>
    <w:p w:rsidR="00F61339" w:rsidRPr="00D950FD" w:rsidRDefault="00F941E7" w:rsidP="002A6726">
      <w:pPr>
        <w:pStyle w:val="20"/>
        <w:jc w:val="left"/>
        <w:rPr>
          <w:color w:val="000000"/>
          <w:lang w:eastAsia="uk-UA"/>
        </w:rPr>
      </w:pPr>
      <w:r>
        <w:rPr>
          <w:color w:val="000000"/>
          <w:lang w:eastAsia="uk-UA"/>
        </w:rPr>
        <w:t>міської ради</w:t>
      </w:r>
      <w:r w:rsidR="00FF31C6" w:rsidRPr="00FF31C6">
        <w:rPr>
          <w:color w:val="000000"/>
          <w:lang w:eastAsia="uk-UA"/>
        </w:rPr>
        <w:t xml:space="preserve"> на 202</w:t>
      </w:r>
      <w:r w:rsidR="00DD6E76">
        <w:rPr>
          <w:color w:val="000000"/>
          <w:lang w:eastAsia="uk-UA"/>
        </w:rPr>
        <w:t>2</w:t>
      </w:r>
      <w:r w:rsidR="00FF31C6" w:rsidRPr="00FF31C6">
        <w:rPr>
          <w:color w:val="000000"/>
          <w:lang w:eastAsia="uk-UA"/>
        </w:rPr>
        <w:t xml:space="preserve"> рік</w:t>
      </w:r>
    </w:p>
    <w:p w:rsidR="00F61339" w:rsidRPr="00F04B45" w:rsidRDefault="00F61339" w:rsidP="00D950FD">
      <w:pPr>
        <w:pStyle w:val="20"/>
        <w:shd w:val="clear" w:color="auto" w:fill="auto"/>
        <w:spacing w:line="240" w:lineRule="auto"/>
        <w:ind w:firstLine="567"/>
        <w:jc w:val="both"/>
        <w:rPr>
          <w:color w:val="000000"/>
          <w:sz w:val="16"/>
          <w:szCs w:val="16"/>
          <w:lang w:eastAsia="uk-UA"/>
        </w:rPr>
      </w:pPr>
    </w:p>
    <w:p w:rsidR="007D2051" w:rsidRPr="00555613" w:rsidRDefault="007D2051" w:rsidP="007D2051">
      <w:pPr>
        <w:pStyle w:val="Default"/>
        <w:rPr>
          <w:lang w:val="uk-UA"/>
        </w:rPr>
      </w:pPr>
    </w:p>
    <w:p w:rsidR="00F61339" w:rsidRDefault="007D2051" w:rsidP="007D2051">
      <w:pPr>
        <w:pStyle w:val="20"/>
        <w:ind w:firstLine="567"/>
        <w:jc w:val="both"/>
        <w:rPr>
          <w:color w:val="000000"/>
          <w:lang w:eastAsia="uk-UA"/>
        </w:rPr>
      </w:pPr>
      <w:r>
        <w:t xml:space="preserve"> Розглянувши Програм</w:t>
      </w:r>
      <w:r w:rsidR="00555613">
        <w:t>у</w:t>
      </w:r>
      <w:r>
        <w:t xml:space="preserve"> фінансової підтримки Комунального підприємства «Районна редакція радіомовлення «Коростишівське радіо» Коростишівської міської ради на 2022 рік, подану К</w:t>
      </w:r>
      <w:r w:rsidR="0027096F">
        <w:t>П</w:t>
      </w:r>
      <w:r>
        <w:t xml:space="preserve"> «</w:t>
      </w:r>
      <w:r w:rsidR="0027096F">
        <w:t>Коростишівське радіо</w:t>
      </w:r>
      <w:r>
        <w:t>», відповідно до Законів України «Про інформацію», «Про друковані засоби масової інформації (пресу) в Україні», «Про державну підтримку засобів масової інформації та соціальний захист журналістів», «Про телебачення і радіомовлення», керуючись ст.91 Бюджетного Кодексу України, з метою удосконалення системного підходу щодо інформаційного забезпечення населення, ст.26 Закону України «Про місцеве самоврядування в Україні»</w:t>
      </w:r>
      <w:r w:rsidR="00F61339" w:rsidRPr="00D950FD">
        <w:rPr>
          <w:color w:val="000000"/>
          <w:lang w:eastAsia="uk-UA"/>
        </w:rPr>
        <w:t xml:space="preserve">, </w:t>
      </w:r>
      <w:r w:rsidR="00873A02">
        <w:rPr>
          <w:color w:val="000000"/>
          <w:lang w:eastAsia="uk-UA"/>
        </w:rPr>
        <w:t>враховуючи рекомендації постійн</w:t>
      </w:r>
      <w:r w:rsidR="00F87FEC">
        <w:rPr>
          <w:color w:val="000000"/>
          <w:lang w:eastAsia="uk-UA"/>
        </w:rPr>
        <w:t>ої</w:t>
      </w:r>
      <w:r w:rsidR="00873A02">
        <w:rPr>
          <w:color w:val="000000"/>
          <w:lang w:eastAsia="uk-UA"/>
        </w:rPr>
        <w:t xml:space="preserve"> комісій </w:t>
      </w:r>
      <w:r w:rsidR="00F87FEC">
        <w:rPr>
          <w:color w:val="000000"/>
          <w:lang w:eastAsia="uk-UA"/>
        </w:rPr>
        <w:t>з питань</w:t>
      </w:r>
      <w:r w:rsidR="00FE10F4">
        <w:rPr>
          <w:color w:val="000000"/>
          <w:lang w:eastAsia="uk-UA"/>
        </w:rPr>
        <w:t xml:space="preserve"> </w:t>
      </w:r>
      <w:r w:rsidR="00367011">
        <w:rPr>
          <w:color w:val="000000"/>
          <w:lang w:eastAsia="uk-UA"/>
        </w:rPr>
        <w:t>бюджету, фінансів, комунальної власності</w:t>
      </w:r>
      <w:r w:rsidR="00F87FEC">
        <w:rPr>
          <w:color w:val="000000"/>
          <w:lang w:eastAsia="uk-UA"/>
        </w:rPr>
        <w:t xml:space="preserve"> </w:t>
      </w:r>
      <w:r w:rsidR="00F61339" w:rsidRPr="00D950FD">
        <w:rPr>
          <w:color w:val="000000"/>
          <w:lang w:eastAsia="uk-UA"/>
        </w:rPr>
        <w:t>міська рада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both"/>
        <w:rPr>
          <w:sz w:val="20"/>
          <w:szCs w:val="20"/>
        </w:rPr>
      </w:pPr>
    </w:p>
    <w:p w:rsidR="00F61339" w:rsidRDefault="00F61339" w:rsidP="00D950FD">
      <w:pPr>
        <w:pStyle w:val="20"/>
        <w:shd w:val="clear" w:color="auto" w:fill="auto"/>
        <w:spacing w:line="240" w:lineRule="auto"/>
        <w:ind w:firstLine="567"/>
        <w:jc w:val="left"/>
        <w:rPr>
          <w:color w:val="000000"/>
          <w:lang w:eastAsia="uk-UA"/>
        </w:rPr>
      </w:pPr>
      <w:r w:rsidRPr="00D950FD">
        <w:rPr>
          <w:color w:val="000000"/>
          <w:lang w:eastAsia="uk-UA"/>
        </w:rPr>
        <w:t>ВИРІШИЛА:</w:t>
      </w:r>
    </w:p>
    <w:p w:rsidR="00D950FD" w:rsidRPr="00F04B45" w:rsidRDefault="00D950FD" w:rsidP="00D950FD">
      <w:pPr>
        <w:pStyle w:val="20"/>
        <w:shd w:val="clear" w:color="auto" w:fill="auto"/>
        <w:spacing w:line="240" w:lineRule="auto"/>
        <w:ind w:firstLine="567"/>
        <w:jc w:val="left"/>
        <w:rPr>
          <w:sz w:val="20"/>
          <w:szCs w:val="20"/>
        </w:rPr>
      </w:pPr>
    </w:p>
    <w:p w:rsidR="00F61339" w:rsidRPr="00D4149B" w:rsidRDefault="00E5247E" w:rsidP="00E5247E">
      <w:pPr>
        <w:pStyle w:val="20"/>
        <w:numPr>
          <w:ilvl w:val="0"/>
          <w:numId w:val="1"/>
        </w:numPr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firstLine="567"/>
        <w:jc w:val="both"/>
        <w:rPr>
          <w:color w:val="000000"/>
          <w:lang w:eastAsia="uk-UA"/>
        </w:rPr>
      </w:pPr>
      <w:r>
        <w:t>Затвердити Програм</w:t>
      </w:r>
      <w:r w:rsidR="00454F77">
        <w:t>у</w:t>
      </w:r>
      <w:r>
        <w:t xml:space="preserve"> фінансової підтримки Комунального підприємства «Районна редакція радіомовлення «Коростишівське радіо» Коростишівської міської ради на 2022 рік (додається).</w:t>
      </w:r>
    </w:p>
    <w:p w:rsidR="008613ED" w:rsidRPr="00F04B45" w:rsidRDefault="008613ED" w:rsidP="008613ED">
      <w:pPr>
        <w:pStyle w:val="20"/>
        <w:shd w:val="clear" w:color="auto" w:fill="auto"/>
        <w:tabs>
          <w:tab w:val="left" w:pos="720"/>
          <w:tab w:val="left" w:pos="851"/>
          <w:tab w:val="left" w:pos="1276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8613ED" w:rsidRDefault="00F61339" w:rsidP="00D950FD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</w:tabs>
        <w:spacing w:line="240" w:lineRule="auto"/>
        <w:ind w:left="0" w:firstLine="567"/>
        <w:jc w:val="both"/>
      </w:pPr>
      <w:r w:rsidRPr="00D950FD">
        <w:rPr>
          <w:color w:val="000000"/>
          <w:lang w:eastAsia="uk-UA"/>
        </w:rPr>
        <w:t xml:space="preserve">Начальнику фінансового управління міської ради Якименку А.О. передбачити кошти  </w:t>
      </w:r>
      <w:r w:rsidR="00454F77">
        <w:rPr>
          <w:color w:val="000000"/>
          <w:lang w:eastAsia="uk-UA"/>
        </w:rPr>
        <w:t>для</w:t>
      </w:r>
      <w:r w:rsidRPr="00D950FD">
        <w:rPr>
          <w:color w:val="000000"/>
          <w:lang w:eastAsia="uk-UA"/>
        </w:rPr>
        <w:t xml:space="preserve"> </w:t>
      </w:r>
      <w:r w:rsidR="001E54C3">
        <w:rPr>
          <w:color w:val="000000"/>
          <w:lang w:eastAsia="uk-UA"/>
        </w:rPr>
        <w:t>реалізації</w:t>
      </w:r>
      <w:r w:rsidRPr="00D950FD">
        <w:rPr>
          <w:color w:val="000000"/>
          <w:lang w:eastAsia="uk-UA"/>
        </w:rPr>
        <w:t xml:space="preserve"> Програми.</w:t>
      </w:r>
    </w:p>
    <w:p w:rsidR="008613ED" w:rsidRDefault="008613ED" w:rsidP="008613ED">
      <w:pPr>
        <w:pStyle w:val="20"/>
        <w:shd w:val="clear" w:color="auto" w:fill="auto"/>
        <w:tabs>
          <w:tab w:val="left" w:pos="709"/>
          <w:tab w:val="left" w:pos="851"/>
        </w:tabs>
        <w:spacing w:line="240" w:lineRule="auto"/>
        <w:ind w:left="567"/>
        <w:jc w:val="both"/>
        <w:rPr>
          <w:sz w:val="20"/>
          <w:szCs w:val="20"/>
        </w:rPr>
      </w:pPr>
    </w:p>
    <w:p w:rsidR="00F61339" w:rsidRPr="00D950FD" w:rsidRDefault="009A67DB" w:rsidP="005D4C0B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851"/>
          <w:tab w:val="left" w:pos="1276"/>
        </w:tabs>
        <w:spacing w:line="240" w:lineRule="auto"/>
        <w:ind w:left="0" w:firstLine="567"/>
        <w:jc w:val="both"/>
      </w:pPr>
      <w:r>
        <w:t xml:space="preserve"> </w:t>
      </w:r>
      <w:r w:rsidR="00F61339" w:rsidRPr="00B54BD1">
        <w:rPr>
          <w:color w:val="000000"/>
          <w:lang w:eastAsia="uk-UA" w:bidi="uk-UA"/>
        </w:rPr>
        <w:t xml:space="preserve">Контроль за виконанням Програми покласти на </w:t>
      </w:r>
      <w:r w:rsidR="0045713F">
        <w:rPr>
          <w:color w:val="000000"/>
          <w:lang w:eastAsia="uk-UA"/>
        </w:rPr>
        <w:t xml:space="preserve">постійну комісію </w:t>
      </w:r>
      <w:r w:rsidR="00BE46FF">
        <w:rPr>
          <w:color w:val="000000"/>
          <w:lang w:eastAsia="uk-UA"/>
        </w:rPr>
        <w:t xml:space="preserve">міської ради </w:t>
      </w:r>
      <w:r w:rsidR="0045713F">
        <w:rPr>
          <w:color w:val="000000"/>
          <w:lang w:eastAsia="uk-UA"/>
        </w:rPr>
        <w:t>з питань бюджету, фінансів, комунальної власності</w:t>
      </w:r>
      <w:r w:rsidR="0045713F" w:rsidRPr="008F19A2">
        <w:rPr>
          <w:color w:val="000000"/>
          <w:lang w:eastAsia="uk-UA" w:bidi="uk-UA"/>
        </w:rPr>
        <w:t xml:space="preserve"> </w:t>
      </w:r>
      <w:r w:rsidR="0045713F">
        <w:rPr>
          <w:color w:val="000000"/>
          <w:lang w:eastAsia="uk-UA" w:bidi="uk-UA"/>
        </w:rPr>
        <w:t>та</w:t>
      </w:r>
      <w:r w:rsidR="0045713F" w:rsidRPr="008F19A2">
        <w:rPr>
          <w:color w:val="000000"/>
          <w:lang w:eastAsia="uk-UA" w:bidi="uk-UA"/>
        </w:rPr>
        <w:t xml:space="preserve"> </w:t>
      </w:r>
      <w:r w:rsidR="008F19A2" w:rsidRPr="008F19A2">
        <w:rPr>
          <w:color w:val="000000"/>
          <w:lang w:eastAsia="uk-UA" w:bidi="uk-UA"/>
        </w:rPr>
        <w:t>керуюч</w:t>
      </w:r>
      <w:r w:rsidR="001601D5">
        <w:rPr>
          <w:color w:val="000000"/>
          <w:lang w:eastAsia="uk-UA" w:bidi="uk-UA"/>
        </w:rPr>
        <w:t>у</w:t>
      </w:r>
      <w:r w:rsidR="008F19A2" w:rsidRPr="008F19A2">
        <w:rPr>
          <w:color w:val="000000"/>
          <w:lang w:eastAsia="uk-UA" w:bidi="uk-UA"/>
        </w:rPr>
        <w:t xml:space="preserve"> справами виконавчого комітету міської ради </w:t>
      </w:r>
      <w:proofErr w:type="spellStart"/>
      <w:r w:rsidR="001601D5">
        <w:rPr>
          <w:color w:val="000000"/>
          <w:lang w:eastAsia="uk-UA" w:bidi="uk-UA"/>
        </w:rPr>
        <w:t>Пол</w:t>
      </w:r>
      <w:r w:rsidR="0023688F">
        <w:rPr>
          <w:color w:val="000000"/>
          <w:lang w:eastAsia="uk-UA" w:bidi="uk-UA"/>
        </w:rPr>
        <w:t>є</w:t>
      </w:r>
      <w:r w:rsidR="001601D5">
        <w:rPr>
          <w:color w:val="000000"/>
          <w:lang w:eastAsia="uk-UA" w:bidi="uk-UA"/>
        </w:rPr>
        <w:t>шко</w:t>
      </w:r>
      <w:proofErr w:type="spellEnd"/>
      <w:r w:rsidR="001601D5">
        <w:rPr>
          <w:color w:val="000000"/>
          <w:lang w:eastAsia="uk-UA" w:bidi="uk-UA"/>
        </w:rPr>
        <w:t xml:space="preserve"> О.Ю.</w:t>
      </w:r>
    </w:p>
    <w:p w:rsidR="00BB7248" w:rsidRDefault="00BB7248" w:rsidP="005D4C0B">
      <w:pPr>
        <w:pStyle w:val="20"/>
        <w:shd w:val="clear" w:color="auto" w:fill="auto"/>
        <w:tabs>
          <w:tab w:val="left" w:pos="0"/>
        </w:tabs>
        <w:spacing w:line="240" w:lineRule="auto"/>
        <w:ind w:firstLine="567"/>
        <w:jc w:val="both"/>
        <w:rPr>
          <w:color w:val="000000"/>
          <w:sz w:val="20"/>
          <w:szCs w:val="20"/>
          <w:lang w:eastAsia="uk-UA"/>
        </w:rPr>
      </w:pPr>
    </w:p>
    <w:p w:rsidR="005C6764" w:rsidRDefault="00BA2D8E" w:rsidP="005D4C0B">
      <w:pPr>
        <w:pStyle w:val="1"/>
        <w:jc w:val="both"/>
        <w:rPr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shd w:val="clear" w:color="auto" w:fill="FFFFFF"/>
          <w:lang w:val="uk-UA"/>
        </w:rPr>
        <w:t xml:space="preserve">Міський голова                                                                                       </w:t>
      </w:r>
      <w:r w:rsidR="00602857">
        <w:rPr>
          <w:sz w:val="28"/>
          <w:szCs w:val="28"/>
          <w:shd w:val="clear" w:color="auto" w:fill="FFFFFF"/>
          <w:lang w:val="uk-UA"/>
        </w:rPr>
        <w:t xml:space="preserve">    </w:t>
      </w:r>
      <w:r>
        <w:rPr>
          <w:sz w:val="28"/>
          <w:szCs w:val="28"/>
          <w:shd w:val="clear" w:color="auto" w:fill="FFFFFF"/>
          <w:lang w:val="uk-UA"/>
        </w:rPr>
        <w:t xml:space="preserve">  І.М.Кохан</w:t>
      </w:r>
    </w:p>
    <w:p w:rsidR="00BA2D8E" w:rsidRDefault="00BA2D8E" w:rsidP="005C6764">
      <w:pPr>
        <w:pStyle w:val="1"/>
        <w:jc w:val="both"/>
        <w:rPr>
          <w:shd w:val="clear" w:color="auto" w:fill="FFFFFF"/>
          <w:lang w:val="uk-UA"/>
        </w:rPr>
      </w:pPr>
    </w:p>
    <w:p w:rsidR="005D4C0B" w:rsidRPr="007D7C31" w:rsidRDefault="005D4C0B" w:rsidP="005D4C0B">
      <w:pPr>
        <w:rPr>
          <w:sz w:val="20"/>
          <w:szCs w:val="20"/>
        </w:rPr>
      </w:pPr>
      <w:r w:rsidRPr="007D7C31">
        <w:rPr>
          <w:sz w:val="20"/>
          <w:szCs w:val="20"/>
        </w:rPr>
        <w:t>Розробник:</w:t>
      </w:r>
    </w:p>
    <w:p w:rsidR="005D4C0B" w:rsidRPr="007D7C31" w:rsidRDefault="005D4C0B" w:rsidP="005D4C0B">
      <w:pPr>
        <w:rPr>
          <w:sz w:val="20"/>
          <w:szCs w:val="20"/>
        </w:rPr>
      </w:pPr>
      <w:r w:rsidRPr="007D7C31">
        <w:rPr>
          <w:sz w:val="20"/>
          <w:szCs w:val="20"/>
        </w:rPr>
        <w:t>Керівник структурного підрозділу:</w:t>
      </w:r>
    </w:p>
    <w:p w:rsidR="005D4C0B" w:rsidRPr="007D7C31" w:rsidRDefault="005D4C0B" w:rsidP="005D4C0B">
      <w:pPr>
        <w:rPr>
          <w:sz w:val="20"/>
          <w:szCs w:val="20"/>
        </w:rPr>
      </w:pPr>
      <w:r w:rsidRPr="007D7C31">
        <w:rPr>
          <w:sz w:val="20"/>
          <w:szCs w:val="20"/>
        </w:rPr>
        <w:t>Відділ правової та кадрової роботи:</w:t>
      </w:r>
    </w:p>
    <w:p w:rsidR="005D4C0B" w:rsidRPr="007D7C31" w:rsidRDefault="005D4C0B" w:rsidP="005D4C0B">
      <w:pPr>
        <w:rPr>
          <w:sz w:val="20"/>
          <w:szCs w:val="20"/>
        </w:rPr>
      </w:pPr>
      <w:r w:rsidRPr="007D7C31">
        <w:rPr>
          <w:sz w:val="20"/>
          <w:szCs w:val="20"/>
        </w:rPr>
        <w:t>Заступник міського голови за профілем:</w:t>
      </w:r>
    </w:p>
    <w:p w:rsidR="005D4C0B" w:rsidRPr="007D7C31" w:rsidRDefault="005D4C0B" w:rsidP="005D4C0B">
      <w:pPr>
        <w:rPr>
          <w:sz w:val="20"/>
          <w:szCs w:val="20"/>
        </w:rPr>
      </w:pPr>
      <w:r w:rsidRPr="007D7C31">
        <w:rPr>
          <w:sz w:val="20"/>
          <w:szCs w:val="20"/>
        </w:rPr>
        <w:t>Інші:</w:t>
      </w:r>
    </w:p>
    <w:sectPr w:rsidR="005D4C0B" w:rsidRPr="007D7C31" w:rsidSect="007D7C31">
      <w:pgSz w:w="11906" w:h="16838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46B1B"/>
    <w:multiLevelType w:val="hybridMultilevel"/>
    <w:tmpl w:val="DB2E0DFA"/>
    <w:lvl w:ilvl="0" w:tplc="5F0CCCA2">
      <w:start w:val="3"/>
      <w:numFmt w:val="decimal"/>
      <w:lvlText w:val="%1."/>
      <w:lvlJc w:val="left"/>
      <w:pPr>
        <w:ind w:left="1353" w:hanging="360"/>
      </w:pPr>
      <w:rPr>
        <w:color w:val="000000"/>
      </w:rPr>
    </w:lvl>
    <w:lvl w:ilvl="1" w:tplc="04220019">
      <w:start w:val="1"/>
      <w:numFmt w:val="lowerLetter"/>
      <w:lvlText w:val="%2."/>
      <w:lvlJc w:val="left"/>
      <w:pPr>
        <w:ind w:left="2073" w:hanging="360"/>
      </w:pPr>
    </w:lvl>
    <w:lvl w:ilvl="2" w:tplc="0422001B">
      <w:start w:val="1"/>
      <w:numFmt w:val="lowerRoman"/>
      <w:lvlText w:val="%3."/>
      <w:lvlJc w:val="right"/>
      <w:pPr>
        <w:ind w:left="2793" w:hanging="180"/>
      </w:pPr>
    </w:lvl>
    <w:lvl w:ilvl="3" w:tplc="0422000F">
      <w:start w:val="1"/>
      <w:numFmt w:val="decimal"/>
      <w:lvlText w:val="%4."/>
      <w:lvlJc w:val="left"/>
      <w:pPr>
        <w:ind w:left="3513" w:hanging="360"/>
      </w:pPr>
    </w:lvl>
    <w:lvl w:ilvl="4" w:tplc="04220019">
      <w:start w:val="1"/>
      <w:numFmt w:val="lowerLetter"/>
      <w:lvlText w:val="%5."/>
      <w:lvlJc w:val="left"/>
      <w:pPr>
        <w:ind w:left="4233" w:hanging="360"/>
      </w:pPr>
    </w:lvl>
    <w:lvl w:ilvl="5" w:tplc="0422001B">
      <w:start w:val="1"/>
      <w:numFmt w:val="lowerRoman"/>
      <w:lvlText w:val="%6."/>
      <w:lvlJc w:val="right"/>
      <w:pPr>
        <w:ind w:left="4953" w:hanging="180"/>
      </w:pPr>
    </w:lvl>
    <w:lvl w:ilvl="6" w:tplc="0422000F">
      <w:start w:val="1"/>
      <w:numFmt w:val="decimal"/>
      <w:lvlText w:val="%7."/>
      <w:lvlJc w:val="left"/>
      <w:pPr>
        <w:ind w:left="5673" w:hanging="360"/>
      </w:pPr>
    </w:lvl>
    <w:lvl w:ilvl="7" w:tplc="04220019">
      <w:start w:val="1"/>
      <w:numFmt w:val="lowerLetter"/>
      <w:lvlText w:val="%8."/>
      <w:lvlJc w:val="left"/>
      <w:pPr>
        <w:ind w:left="6393" w:hanging="360"/>
      </w:pPr>
    </w:lvl>
    <w:lvl w:ilvl="8" w:tplc="0422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1E892A8A"/>
    <w:multiLevelType w:val="hybridMultilevel"/>
    <w:tmpl w:val="71CC4370"/>
    <w:lvl w:ilvl="0" w:tplc="D59C8308">
      <w:start w:val="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7E0D65"/>
    <w:multiLevelType w:val="hybridMultilevel"/>
    <w:tmpl w:val="A990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2470B7"/>
    <w:multiLevelType w:val="multilevel"/>
    <w:tmpl w:val="EE525F3E"/>
    <w:lvl w:ilvl="0">
      <w:start w:val="1"/>
      <w:numFmt w:val="decimal"/>
      <w:lvlText w:val="%1."/>
      <w:lvlJc w:val="left"/>
      <w:rPr>
        <w:rFonts w:ascii="Times New Roman" w:eastAsia="Times New Roman" w:hAnsi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CE3"/>
    <w:rsid w:val="000007CD"/>
    <w:rsid w:val="000137FC"/>
    <w:rsid w:val="00014BB6"/>
    <w:rsid w:val="0002413B"/>
    <w:rsid w:val="00027436"/>
    <w:rsid w:val="00030ECC"/>
    <w:rsid w:val="0003469C"/>
    <w:rsid w:val="00040523"/>
    <w:rsid w:val="000416C3"/>
    <w:rsid w:val="0004217D"/>
    <w:rsid w:val="0004244C"/>
    <w:rsid w:val="000425AF"/>
    <w:rsid w:val="00050FF8"/>
    <w:rsid w:val="00052262"/>
    <w:rsid w:val="000527CA"/>
    <w:rsid w:val="000554E3"/>
    <w:rsid w:val="000637DA"/>
    <w:rsid w:val="000660A2"/>
    <w:rsid w:val="00066A43"/>
    <w:rsid w:val="000670D9"/>
    <w:rsid w:val="0006772E"/>
    <w:rsid w:val="00082D5E"/>
    <w:rsid w:val="00083807"/>
    <w:rsid w:val="00087BC7"/>
    <w:rsid w:val="00090B28"/>
    <w:rsid w:val="00090D80"/>
    <w:rsid w:val="000938CF"/>
    <w:rsid w:val="000952CD"/>
    <w:rsid w:val="0009755A"/>
    <w:rsid w:val="000A2EF2"/>
    <w:rsid w:val="000B26D4"/>
    <w:rsid w:val="000B4DF9"/>
    <w:rsid w:val="000B6936"/>
    <w:rsid w:val="000C46D1"/>
    <w:rsid w:val="000C5197"/>
    <w:rsid w:val="000C6A54"/>
    <w:rsid w:val="000C7573"/>
    <w:rsid w:val="000D3D7E"/>
    <w:rsid w:val="000D5C1C"/>
    <w:rsid w:val="000E5BEA"/>
    <w:rsid w:val="000E64BB"/>
    <w:rsid w:val="000F50E0"/>
    <w:rsid w:val="001002F5"/>
    <w:rsid w:val="0010196D"/>
    <w:rsid w:val="001028F5"/>
    <w:rsid w:val="0011026D"/>
    <w:rsid w:val="00110988"/>
    <w:rsid w:val="00116A28"/>
    <w:rsid w:val="00120439"/>
    <w:rsid w:val="001224E9"/>
    <w:rsid w:val="00130F7D"/>
    <w:rsid w:val="00132CFD"/>
    <w:rsid w:val="00135D00"/>
    <w:rsid w:val="001372A6"/>
    <w:rsid w:val="001432F3"/>
    <w:rsid w:val="00150644"/>
    <w:rsid w:val="00153163"/>
    <w:rsid w:val="00156D50"/>
    <w:rsid w:val="001601D5"/>
    <w:rsid w:val="00160725"/>
    <w:rsid w:val="00162B9E"/>
    <w:rsid w:val="00162DC5"/>
    <w:rsid w:val="00167DCE"/>
    <w:rsid w:val="0017186B"/>
    <w:rsid w:val="00171CEC"/>
    <w:rsid w:val="00171DD7"/>
    <w:rsid w:val="00172492"/>
    <w:rsid w:val="00173763"/>
    <w:rsid w:val="001813EF"/>
    <w:rsid w:val="00182D59"/>
    <w:rsid w:val="001836B1"/>
    <w:rsid w:val="00184494"/>
    <w:rsid w:val="00184C31"/>
    <w:rsid w:val="00184EEB"/>
    <w:rsid w:val="001856FA"/>
    <w:rsid w:val="001933D7"/>
    <w:rsid w:val="0019600C"/>
    <w:rsid w:val="001A0E5E"/>
    <w:rsid w:val="001B6EC9"/>
    <w:rsid w:val="001C3716"/>
    <w:rsid w:val="001C38EF"/>
    <w:rsid w:val="001C439F"/>
    <w:rsid w:val="001C6349"/>
    <w:rsid w:val="001D186E"/>
    <w:rsid w:val="001D2C9B"/>
    <w:rsid w:val="001D78FB"/>
    <w:rsid w:val="001E23E2"/>
    <w:rsid w:val="001E25F3"/>
    <w:rsid w:val="001E299C"/>
    <w:rsid w:val="001E3A5C"/>
    <w:rsid w:val="001E42C3"/>
    <w:rsid w:val="001E54C3"/>
    <w:rsid w:val="001F11FE"/>
    <w:rsid w:val="0020634D"/>
    <w:rsid w:val="00211383"/>
    <w:rsid w:val="0021173C"/>
    <w:rsid w:val="00212D9D"/>
    <w:rsid w:val="0021398A"/>
    <w:rsid w:val="00217EB8"/>
    <w:rsid w:val="002310A0"/>
    <w:rsid w:val="0023355E"/>
    <w:rsid w:val="0023688F"/>
    <w:rsid w:val="0023779E"/>
    <w:rsid w:val="00240BE0"/>
    <w:rsid w:val="002418A4"/>
    <w:rsid w:val="0024741E"/>
    <w:rsid w:val="00250341"/>
    <w:rsid w:val="0025076C"/>
    <w:rsid w:val="002541E4"/>
    <w:rsid w:val="0025516D"/>
    <w:rsid w:val="00260130"/>
    <w:rsid w:val="00261D68"/>
    <w:rsid w:val="0027096F"/>
    <w:rsid w:val="002819C9"/>
    <w:rsid w:val="00287E29"/>
    <w:rsid w:val="002A3BCA"/>
    <w:rsid w:val="002A5870"/>
    <w:rsid w:val="002A6726"/>
    <w:rsid w:val="002B38AA"/>
    <w:rsid w:val="002C2AC8"/>
    <w:rsid w:val="002D0AD8"/>
    <w:rsid w:val="002D0C8D"/>
    <w:rsid w:val="002D1921"/>
    <w:rsid w:val="002D762C"/>
    <w:rsid w:val="002D7D0B"/>
    <w:rsid w:val="002E0CD9"/>
    <w:rsid w:val="002E17F7"/>
    <w:rsid w:val="002E2DC6"/>
    <w:rsid w:val="002E78EC"/>
    <w:rsid w:val="002E7F5A"/>
    <w:rsid w:val="002F0265"/>
    <w:rsid w:val="002F3F18"/>
    <w:rsid w:val="002F4F1C"/>
    <w:rsid w:val="002F6079"/>
    <w:rsid w:val="00301417"/>
    <w:rsid w:val="00307268"/>
    <w:rsid w:val="00322483"/>
    <w:rsid w:val="00330D9C"/>
    <w:rsid w:val="003347A0"/>
    <w:rsid w:val="003477B2"/>
    <w:rsid w:val="00367011"/>
    <w:rsid w:val="0038161E"/>
    <w:rsid w:val="00385261"/>
    <w:rsid w:val="00390933"/>
    <w:rsid w:val="003955EC"/>
    <w:rsid w:val="00397EDF"/>
    <w:rsid w:val="003A09E6"/>
    <w:rsid w:val="003A0DAE"/>
    <w:rsid w:val="003A5307"/>
    <w:rsid w:val="003B726B"/>
    <w:rsid w:val="003C2A54"/>
    <w:rsid w:val="003C3486"/>
    <w:rsid w:val="003C3660"/>
    <w:rsid w:val="003C631D"/>
    <w:rsid w:val="003C6AF5"/>
    <w:rsid w:val="003D4CE6"/>
    <w:rsid w:val="003D7BCE"/>
    <w:rsid w:val="003E2D2D"/>
    <w:rsid w:val="003E4CA7"/>
    <w:rsid w:val="003F7C0B"/>
    <w:rsid w:val="004065A8"/>
    <w:rsid w:val="004120CB"/>
    <w:rsid w:val="00412126"/>
    <w:rsid w:val="00412386"/>
    <w:rsid w:val="00414FCC"/>
    <w:rsid w:val="0042102A"/>
    <w:rsid w:val="004210B3"/>
    <w:rsid w:val="004222F9"/>
    <w:rsid w:val="00425D24"/>
    <w:rsid w:val="00425F2A"/>
    <w:rsid w:val="00425FAD"/>
    <w:rsid w:val="004274E7"/>
    <w:rsid w:val="00427860"/>
    <w:rsid w:val="004330EB"/>
    <w:rsid w:val="00435C33"/>
    <w:rsid w:val="00435CD2"/>
    <w:rsid w:val="004364DA"/>
    <w:rsid w:val="00437262"/>
    <w:rsid w:val="00437C2A"/>
    <w:rsid w:val="004412EE"/>
    <w:rsid w:val="0044532E"/>
    <w:rsid w:val="004453C0"/>
    <w:rsid w:val="00447093"/>
    <w:rsid w:val="00451CE3"/>
    <w:rsid w:val="00454F77"/>
    <w:rsid w:val="0045713F"/>
    <w:rsid w:val="00463DA3"/>
    <w:rsid w:val="00466DAE"/>
    <w:rsid w:val="004704BA"/>
    <w:rsid w:val="00470682"/>
    <w:rsid w:val="00470BD5"/>
    <w:rsid w:val="004749F8"/>
    <w:rsid w:val="004810F8"/>
    <w:rsid w:val="004839EC"/>
    <w:rsid w:val="00485409"/>
    <w:rsid w:val="004878D0"/>
    <w:rsid w:val="004A76E6"/>
    <w:rsid w:val="004C0990"/>
    <w:rsid w:val="004C551B"/>
    <w:rsid w:val="004C5CDF"/>
    <w:rsid w:val="004C5D90"/>
    <w:rsid w:val="004D35A2"/>
    <w:rsid w:val="004E21F0"/>
    <w:rsid w:val="004E4610"/>
    <w:rsid w:val="004E47BB"/>
    <w:rsid w:val="004E6275"/>
    <w:rsid w:val="004F41F4"/>
    <w:rsid w:val="005026E7"/>
    <w:rsid w:val="00502B0A"/>
    <w:rsid w:val="00506563"/>
    <w:rsid w:val="00524E41"/>
    <w:rsid w:val="005302A5"/>
    <w:rsid w:val="005325FD"/>
    <w:rsid w:val="00537D4E"/>
    <w:rsid w:val="00550A26"/>
    <w:rsid w:val="00550E76"/>
    <w:rsid w:val="00552A1D"/>
    <w:rsid w:val="00555613"/>
    <w:rsid w:val="00556E39"/>
    <w:rsid w:val="00560CFE"/>
    <w:rsid w:val="005633D6"/>
    <w:rsid w:val="005669A0"/>
    <w:rsid w:val="0058173F"/>
    <w:rsid w:val="005842B1"/>
    <w:rsid w:val="0059513C"/>
    <w:rsid w:val="005A3B41"/>
    <w:rsid w:val="005A6085"/>
    <w:rsid w:val="005B127F"/>
    <w:rsid w:val="005B5C23"/>
    <w:rsid w:val="005B62AF"/>
    <w:rsid w:val="005C53C5"/>
    <w:rsid w:val="005C556A"/>
    <w:rsid w:val="005C6764"/>
    <w:rsid w:val="005D4C0B"/>
    <w:rsid w:val="005F2F99"/>
    <w:rsid w:val="005F30C5"/>
    <w:rsid w:val="005F4563"/>
    <w:rsid w:val="00600B9E"/>
    <w:rsid w:val="00602032"/>
    <w:rsid w:val="00602857"/>
    <w:rsid w:val="00607111"/>
    <w:rsid w:val="006127C3"/>
    <w:rsid w:val="0062395C"/>
    <w:rsid w:val="006455A9"/>
    <w:rsid w:val="00647984"/>
    <w:rsid w:val="0066078D"/>
    <w:rsid w:val="0066571A"/>
    <w:rsid w:val="006722A7"/>
    <w:rsid w:val="00674179"/>
    <w:rsid w:val="00674432"/>
    <w:rsid w:val="00677686"/>
    <w:rsid w:val="00680004"/>
    <w:rsid w:val="00683DCD"/>
    <w:rsid w:val="006875FC"/>
    <w:rsid w:val="00690170"/>
    <w:rsid w:val="0069214E"/>
    <w:rsid w:val="006A0302"/>
    <w:rsid w:val="006A1078"/>
    <w:rsid w:val="006A4907"/>
    <w:rsid w:val="006A637B"/>
    <w:rsid w:val="006A6794"/>
    <w:rsid w:val="006B1B39"/>
    <w:rsid w:val="006B2B9E"/>
    <w:rsid w:val="006B2EF5"/>
    <w:rsid w:val="006B407B"/>
    <w:rsid w:val="006B5B3E"/>
    <w:rsid w:val="006C3069"/>
    <w:rsid w:val="006C3E38"/>
    <w:rsid w:val="006C7A9F"/>
    <w:rsid w:val="006C7C11"/>
    <w:rsid w:val="006D019A"/>
    <w:rsid w:val="006D1629"/>
    <w:rsid w:val="006D3A4F"/>
    <w:rsid w:val="006D468B"/>
    <w:rsid w:val="006D66EA"/>
    <w:rsid w:val="006E3315"/>
    <w:rsid w:val="006E79B3"/>
    <w:rsid w:val="006E7AA0"/>
    <w:rsid w:val="006F0571"/>
    <w:rsid w:val="006F4781"/>
    <w:rsid w:val="006F5CF7"/>
    <w:rsid w:val="006F675D"/>
    <w:rsid w:val="006F6980"/>
    <w:rsid w:val="00703944"/>
    <w:rsid w:val="007060C3"/>
    <w:rsid w:val="007126C0"/>
    <w:rsid w:val="00715CE2"/>
    <w:rsid w:val="00716B4A"/>
    <w:rsid w:val="007215FA"/>
    <w:rsid w:val="00746575"/>
    <w:rsid w:val="007536A6"/>
    <w:rsid w:val="00760941"/>
    <w:rsid w:val="00761106"/>
    <w:rsid w:val="00766777"/>
    <w:rsid w:val="00766E66"/>
    <w:rsid w:val="007701AE"/>
    <w:rsid w:val="00770398"/>
    <w:rsid w:val="00781F64"/>
    <w:rsid w:val="00782D3F"/>
    <w:rsid w:val="00792081"/>
    <w:rsid w:val="00793E75"/>
    <w:rsid w:val="00794FC8"/>
    <w:rsid w:val="007A1F7D"/>
    <w:rsid w:val="007A21EE"/>
    <w:rsid w:val="007A2FE0"/>
    <w:rsid w:val="007A3C4E"/>
    <w:rsid w:val="007A50DA"/>
    <w:rsid w:val="007B138B"/>
    <w:rsid w:val="007B3084"/>
    <w:rsid w:val="007B3E16"/>
    <w:rsid w:val="007B4109"/>
    <w:rsid w:val="007B49D0"/>
    <w:rsid w:val="007C5B8A"/>
    <w:rsid w:val="007D2051"/>
    <w:rsid w:val="007D3989"/>
    <w:rsid w:val="007D41C6"/>
    <w:rsid w:val="007D600B"/>
    <w:rsid w:val="007D6FB8"/>
    <w:rsid w:val="007D7C31"/>
    <w:rsid w:val="007E462C"/>
    <w:rsid w:val="007E65C1"/>
    <w:rsid w:val="007E7410"/>
    <w:rsid w:val="007F3C0E"/>
    <w:rsid w:val="00806872"/>
    <w:rsid w:val="00806873"/>
    <w:rsid w:val="00807D37"/>
    <w:rsid w:val="00812CE7"/>
    <w:rsid w:val="00814EC1"/>
    <w:rsid w:val="0082033C"/>
    <w:rsid w:val="008219FD"/>
    <w:rsid w:val="00821E70"/>
    <w:rsid w:val="008274F1"/>
    <w:rsid w:val="008278F6"/>
    <w:rsid w:val="00833114"/>
    <w:rsid w:val="00837397"/>
    <w:rsid w:val="008449FE"/>
    <w:rsid w:val="00845156"/>
    <w:rsid w:val="008501A7"/>
    <w:rsid w:val="008574D6"/>
    <w:rsid w:val="008610E1"/>
    <w:rsid w:val="008613ED"/>
    <w:rsid w:val="00861D69"/>
    <w:rsid w:val="00863298"/>
    <w:rsid w:val="008640EC"/>
    <w:rsid w:val="00873A02"/>
    <w:rsid w:val="008862B0"/>
    <w:rsid w:val="008867E9"/>
    <w:rsid w:val="008A1BB1"/>
    <w:rsid w:val="008A3EC3"/>
    <w:rsid w:val="008C1F8C"/>
    <w:rsid w:val="008C2D34"/>
    <w:rsid w:val="008C300B"/>
    <w:rsid w:val="008C7207"/>
    <w:rsid w:val="008D583D"/>
    <w:rsid w:val="008D6B35"/>
    <w:rsid w:val="008E654B"/>
    <w:rsid w:val="008F19A2"/>
    <w:rsid w:val="008F6D63"/>
    <w:rsid w:val="00900062"/>
    <w:rsid w:val="009073D6"/>
    <w:rsid w:val="00921B36"/>
    <w:rsid w:val="00922315"/>
    <w:rsid w:val="00927200"/>
    <w:rsid w:val="009337EA"/>
    <w:rsid w:val="00934185"/>
    <w:rsid w:val="0093520B"/>
    <w:rsid w:val="009407A9"/>
    <w:rsid w:val="00942659"/>
    <w:rsid w:val="0094266A"/>
    <w:rsid w:val="00945A25"/>
    <w:rsid w:val="00950ADF"/>
    <w:rsid w:val="00963945"/>
    <w:rsid w:val="00967753"/>
    <w:rsid w:val="00971ACA"/>
    <w:rsid w:val="00980684"/>
    <w:rsid w:val="00981C7C"/>
    <w:rsid w:val="0099245B"/>
    <w:rsid w:val="0099271E"/>
    <w:rsid w:val="009956E5"/>
    <w:rsid w:val="009971CA"/>
    <w:rsid w:val="009A3A5B"/>
    <w:rsid w:val="009A67DB"/>
    <w:rsid w:val="009A7BFD"/>
    <w:rsid w:val="009B6C30"/>
    <w:rsid w:val="009C1593"/>
    <w:rsid w:val="009C697E"/>
    <w:rsid w:val="009C7DDC"/>
    <w:rsid w:val="009D03FF"/>
    <w:rsid w:val="009D17CF"/>
    <w:rsid w:val="009E564F"/>
    <w:rsid w:val="009F3EF2"/>
    <w:rsid w:val="00A10402"/>
    <w:rsid w:val="00A11EC8"/>
    <w:rsid w:val="00A1273B"/>
    <w:rsid w:val="00A250D0"/>
    <w:rsid w:val="00A3688C"/>
    <w:rsid w:val="00A416F2"/>
    <w:rsid w:val="00A44F3D"/>
    <w:rsid w:val="00A502F1"/>
    <w:rsid w:val="00A53C47"/>
    <w:rsid w:val="00A53DBD"/>
    <w:rsid w:val="00A64936"/>
    <w:rsid w:val="00A71318"/>
    <w:rsid w:val="00A75CA2"/>
    <w:rsid w:val="00A807EB"/>
    <w:rsid w:val="00A81E96"/>
    <w:rsid w:val="00A86672"/>
    <w:rsid w:val="00A87DD7"/>
    <w:rsid w:val="00A962EE"/>
    <w:rsid w:val="00AA1E47"/>
    <w:rsid w:val="00AB248A"/>
    <w:rsid w:val="00AB3698"/>
    <w:rsid w:val="00AB4E49"/>
    <w:rsid w:val="00AB5E5D"/>
    <w:rsid w:val="00AC01EE"/>
    <w:rsid w:val="00AC56B9"/>
    <w:rsid w:val="00AD1A4F"/>
    <w:rsid w:val="00AD6E09"/>
    <w:rsid w:val="00AD7537"/>
    <w:rsid w:val="00AD7BB3"/>
    <w:rsid w:val="00AE025D"/>
    <w:rsid w:val="00AE2CF9"/>
    <w:rsid w:val="00AE776C"/>
    <w:rsid w:val="00AE7D22"/>
    <w:rsid w:val="00AF0060"/>
    <w:rsid w:val="00AF07EE"/>
    <w:rsid w:val="00AF1808"/>
    <w:rsid w:val="00AF3E44"/>
    <w:rsid w:val="00AF58FE"/>
    <w:rsid w:val="00B00F28"/>
    <w:rsid w:val="00B01ACD"/>
    <w:rsid w:val="00B02E77"/>
    <w:rsid w:val="00B05712"/>
    <w:rsid w:val="00B139A9"/>
    <w:rsid w:val="00B1426C"/>
    <w:rsid w:val="00B15E0E"/>
    <w:rsid w:val="00B2414F"/>
    <w:rsid w:val="00B26603"/>
    <w:rsid w:val="00B270AC"/>
    <w:rsid w:val="00B41CFF"/>
    <w:rsid w:val="00B42695"/>
    <w:rsid w:val="00B45568"/>
    <w:rsid w:val="00B47CC0"/>
    <w:rsid w:val="00B51CE1"/>
    <w:rsid w:val="00B52136"/>
    <w:rsid w:val="00B52933"/>
    <w:rsid w:val="00B54932"/>
    <w:rsid w:val="00B54BD1"/>
    <w:rsid w:val="00B57879"/>
    <w:rsid w:val="00B66468"/>
    <w:rsid w:val="00B81E35"/>
    <w:rsid w:val="00B86560"/>
    <w:rsid w:val="00B9394D"/>
    <w:rsid w:val="00B966EA"/>
    <w:rsid w:val="00BA0766"/>
    <w:rsid w:val="00BA2D8E"/>
    <w:rsid w:val="00BA73DB"/>
    <w:rsid w:val="00BA7B39"/>
    <w:rsid w:val="00BB607E"/>
    <w:rsid w:val="00BB7248"/>
    <w:rsid w:val="00BC5A6F"/>
    <w:rsid w:val="00BD03F2"/>
    <w:rsid w:val="00BD17C1"/>
    <w:rsid w:val="00BD1FA5"/>
    <w:rsid w:val="00BD2245"/>
    <w:rsid w:val="00BD627E"/>
    <w:rsid w:val="00BD6ADD"/>
    <w:rsid w:val="00BD71CB"/>
    <w:rsid w:val="00BE0DE7"/>
    <w:rsid w:val="00BE46FF"/>
    <w:rsid w:val="00BF3961"/>
    <w:rsid w:val="00BF7875"/>
    <w:rsid w:val="00C003D7"/>
    <w:rsid w:val="00C03CCD"/>
    <w:rsid w:val="00C05D61"/>
    <w:rsid w:val="00C061AD"/>
    <w:rsid w:val="00C1498D"/>
    <w:rsid w:val="00C15310"/>
    <w:rsid w:val="00C16460"/>
    <w:rsid w:val="00C1679E"/>
    <w:rsid w:val="00C20054"/>
    <w:rsid w:val="00C2103D"/>
    <w:rsid w:val="00C22241"/>
    <w:rsid w:val="00C27A8E"/>
    <w:rsid w:val="00C32BA0"/>
    <w:rsid w:val="00C4094D"/>
    <w:rsid w:val="00C44D74"/>
    <w:rsid w:val="00C52928"/>
    <w:rsid w:val="00C55490"/>
    <w:rsid w:val="00C6093F"/>
    <w:rsid w:val="00C74CB6"/>
    <w:rsid w:val="00C76444"/>
    <w:rsid w:val="00C821F7"/>
    <w:rsid w:val="00C84712"/>
    <w:rsid w:val="00C95828"/>
    <w:rsid w:val="00CA327E"/>
    <w:rsid w:val="00CA6DDA"/>
    <w:rsid w:val="00CB4C9D"/>
    <w:rsid w:val="00CB6E3E"/>
    <w:rsid w:val="00CC0C8E"/>
    <w:rsid w:val="00CC1484"/>
    <w:rsid w:val="00CC3712"/>
    <w:rsid w:val="00CC745D"/>
    <w:rsid w:val="00CD0A8E"/>
    <w:rsid w:val="00CD3A05"/>
    <w:rsid w:val="00CE0A48"/>
    <w:rsid w:val="00CE3173"/>
    <w:rsid w:val="00CE6EF7"/>
    <w:rsid w:val="00CF09C1"/>
    <w:rsid w:val="00CF2DC7"/>
    <w:rsid w:val="00D10BAE"/>
    <w:rsid w:val="00D11C91"/>
    <w:rsid w:val="00D23B7D"/>
    <w:rsid w:val="00D27575"/>
    <w:rsid w:val="00D319AE"/>
    <w:rsid w:val="00D34973"/>
    <w:rsid w:val="00D4149B"/>
    <w:rsid w:val="00D42EE3"/>
    <w:rsid w:val="00D5007D"/>
    <w:rsid w:val="00D51B6C"/>
    <w:rsid w:val="00D54457"/>
    <w:rsid w:val="00D55066"/>
    <w:rsid w:val="00D57E7A"/>
    <w:rsid w:val="00D61EB9"/>
    <w:rsid w:val="00D62B82"/>
    <w:rsid w:val="00D72CDD"/>
    <w:rsid w:val="00D74927"/>
    <w:rsid w:val="00D76151"/>
    <w:rsid w:val="00D8182A"/>
    <w:rsid w:val="00D84258"/>
    <w:rsid w:val="00D85E3F"/>
    <w:rsid w:val="00D9020E"/>
    <w:rsid w:val="00D91C48"/>
    <w:rsid w:val="00D9345F"/>
    <w:rsid w:val="00D950FD"/>
    <w:rsid w:val="00DA06C5"/>
    <w:rsid w:val="00DA27DD"/>
    <w:rsid w:val="00DA5353"/>
    <w:rsid w:val="00DD1320"/>
    <w:rsid w:val="00DD1344"/>
    <w:rsid w:val="00DD31E1"/>
    <w:rsid w:val="00DD6E76"/>
    <w:rsid w:val="00DE4F95"/>
    <w:rsid w:val="00DE60B2"/>
    <w:rsid w:val="00DF0ED8"/>
    <w:rsid w:val="00DF2006"/>
    <w:rsid w:val="00DF41BC"/>
    <w:rsid w:val="00DF6C8C"/>
    <w:rsid w:val="00E01EDD"/>
    <w:rsid w:val="00E20198"/>
    <w:rsid w:val="00E21C32"/>
    <w:rsid w:val="00E2506C"/>
    <w:rsid w:val="00E255AA"/>
    <w:rsid w:val="00E25AC1"/>
    <w:rsid w:val="00E264A9"/>
    <w:rsid w:val="00E32401"/>
    <w:rsid w:val="00E33291"/>
    <w:rsid w:val="00E352B1"/>
    <w:rsid w:val="00E35A22"/>
    <w:rsid w:val="00E36FB8"/>
    <w:rsid w:val="00E45486"/>
    <w:rsid w:val="00E507BB"/>
    <w:rsid w:val="00E52310"/>
    <w:rsid w:val="00E5247E"/>
    <w:rsid w:val="00E56C05"/>
    <w:rsid w:val="00E6116C"/>
    <w:rsid w:val="00E65589"/>
    <w:rsid w:val="00E65D90"/>
    <w:rsid w:val="00E70B04"/>
    <w:rsid w:val="00E74E75"/>
    <w:rsid w:val="00E81CF2"/>
    <w:rsid w:val="00E90887"/>
    <w:rsid w:val="00EB30A9"/>
    <w:rsid w:val="00EB4B84"/>
    <w:rsid w:val="00EB51CE"/>
    <w:rsid w:val="00EB7243"/>
    <w:rsid w:val="00EC2B6A"/>
    <w:rsid w:val="00ED2092"/>
    <w:rsid w:val="00ED7741"/>
    <w:rsid w:val="00EE2B44"/>
    <w:rsid w:val="00EE3EBE"/>
    <w:rsid w:val="00EE40D8"/>
    <w:rsid w:val="00EF6F86"/>
    <w:rsid w:val="00F00121"/>
    <w:rsid w:val="00F045ED"/>
    <w:rsid w:val="00F04B45"/>
    <w:rsid w:val="00F06236"/>
    <w:rsid w:val="00F0778E"/>
    <w:rsid w:val="00F16F78"/>
    <w:rsid w:val="00F1796A"/>
    <w:rsid w:val="00F17CE7"/>
    <w:rsid w:val="00F26238"/>
    <w:rsid w:val="00F26ED8"/>
    <w:rsid w:val="00F304F9"/>
    <w:rsid w:val="00F30D4B"/>
    <w:rsid w:val="00F312F1"/>
    <w:rsid w:val="00F322E2"/>
    <w:rsid w:val="00F33FEA"/>
    <w:rsid w:val="00F3506A"/>
    <w:rsid w:val="00F3629A"/>
    <w:rsid w:val="00F43660"/>
    <w:rsid w:val="00F53721"/>
    <w:rsid w:val="00F55681"/>
    <w:rsid w:val="00F575AF"/>
    <w:rsid w:val="00F60D1A"/>
    <w:rsid w:val="00F6119D"/>
    <w:rsid w:val="00F61339"/>
    <w:rsid w:val="00F720C2"/>
    <w:rsid w:val="00F737EF"/>
    <w:rsid w:val="00F744C9"/>
    <w:rsid w:val="00F74D0A"/>
    <w:rsid w:val="00F826F8"/>
    <w:rsid w:val="00F83318"/>
    <w:rsid w:val="00F84F10"/>
    <w:rsid w:val="00F87E0C"/>
    <w:rsid w:val="00F87FEC"/>
    <w:rsid w:val="00F906A1"/>
    <w:rsid w:val="00F941E7"/>
    <w:rsid w:val="00FA3C7E"/>
    <w:rsid w:val="00FA4B6B"/>
    <w:rsid w:val="00FA602A"/>
    <w:rsid w:val="00FB08EA"/>
    <w:rsid w:val="00FD0FBB"/>
    <w:rsid w:val="00FD123C"/>
    <w:rsid w:val="00FD33C4"/>
    <w:rsid w:val="00FD60CC"/>
    <w:rsid w:val="00FE019D"/>
    <w:rsid w:val="00FE020B"/>
    <w:rsid w:val="00FE10F4"/>
    <w:rsid w:val="00FE3190"/>
    <w:rsid w:val="00FE5534"/>
    <w:rsid w:val="00FF31C6"/>
    <w:rsid w:val="00FF3A80"/>
    <w:rsid w:val="00FF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A09612-9E6D-4A2A-BCFD-5051F6EAF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CE3"/>
    <w:rPr>
      <w:rFonts w:eastAsia="Calibri"/>
      <w:sz w:val="24"/>
      <w:szCs w:val="24"/>
      <w:lang w:val="uk-UA"/>
    </w:rPr>
  </w:style>
  <w:style w:type="paragraph" w:styleId="6">
    <w:name w:val="heading 6"/>
    <w:basedOn w:val="a"/>
    <w:next w:val="a"/>
    <w:link w:val="60"/>
    <w:qFormat/>
    <w:rsid w:val="007E462C"/>
    <w:pPr>
      <w:keepNext/>
      <w:jc w:val="center"/>
      <w:outlineLvl w:val="5"/>
    </w:pPr>
    <w:rPr>
      <w:b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7E462C"/>
    <w:rPr>
      <w:b/>
      <w:sz w:val="24"/>
      <w:szCs w:val="44"/>
      <w:lang w:val="uk-UA"/>
    </w:rPr>
  </w:style>
  <w:style w:type="character" w:styleId="a3">
    <w:name w:val="Strong"/>
    <w:uiPriority w:val="22"/>
    <w:qFormat/>
    <w:rsid w:val="007E462C"/>
    <w:rPr>
      <w:b/>
      <w:bCs/>
    </w:rPr>
  </w:style>
  <w:style w:type="character" w:customStyle="1" w:styleId="2">
    <w:name w:val="Основной текст (2)_"/>
    <w:link w:val="20"/>
    <w:uiPriority w:val="99"/>
    <w:locked/>
    <w:rsid w:val="00451CE3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51CE3"/>
    <w:pPr>
      <w:widowControl w:val="0"/>
      <w:shd w:val="clear" w:color="auto" w:fill="FFFFFF"/>
      <w:spacing w:line="326" w:lineRule="exact"/>
      <w:jc w:val="center"/>
    </w:pPr>
    <w:rPr>
      <w:rFonts w:eastAsia="Times New Roman"/>
      <w:sz w:val="28"/>
      <w:szCs w:val="28"/>
      <w:shd w:val="clear" w:color="auto" w:fill="FFFFFF"/>
    </w:rPr>
  </w:style>
  <w:style w:type="paragraph" w:customStyle="1" w:styleId="1">
    <w:name w:val="Обычный1"/>
    <w:rsid w:val="00451CE3"/>
  </w:style>
  <w:style w:type="paragraph" w:styleId="a4">
    <w:name w:val="Balloon Text"/>
    <w:basedOn w:val="a"/>
    <w:link w:val="a5"/>
    <w:uiPriority w:val="99"/>
    <w:semiHidden/>
    <w:unhideWhenUsed/>
    <w:rsid w:val="00451CE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1CE3"/>
    <w:rPr>
      <w:rFonts w:ascii="Tahoma" w:eastAsia="Calibri" w:hAnsi="Tahoma" w:cs="Tahoma"/>
      <w:sz w:val="16"/>
      <w:szCs w:val="16"/>
    </w:rPr>
  </w:style>
  <w:style w:type="table" w:styleId="a6">
    <w:name w:val="Table Grid"/>
    <w:basedOn w:val="a1"/>
    <w:uiPriority w:val="39"/>
    <w:rsid w:val="00F613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data">
    <w:name w:val="docdata"/>
    <w:aliases w:val="docy,v5,1453,baiaagaaboqcaaad5gmaaax0awaaaaaaaaaaaaaaaaaaaaaaaaaaaaaaaaaaaaaaaaaaaaaaaaaaaaaaaaaaaaaaaaaaaaaaaaaaaaaaaaaaaaaaaaaaaaaaaaaaaaaaaaaaaaaaaaaaaaaaaaaaaaaaaaaaaaaaaaaaaaaaaaaaaaaaaaaaaaaaaaaaaaaaaaaaaaaaaaaaaaaaaaaaaaaaaaaaaaaaaaaaaaaa"/>
    <w:basedOn w:val="a"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7">
    <w:name w:val="Normal (Web)"/>
    <w:basedOn w:val="a"/>
    <w:uiPriority w:val="99"/>
    <w:unhideWhenUsed/>
    <w:rsid w:val="00A962EE"/>
    <w:pPr>
      <w:spacing w:before="100" w:beforeAutospacing="1" w:after="100" w:afterAutospacing="1"/>
    </w:pPr>
    <w:rPr>
      <w:rFonts w:eastAsia="Times New Roman"/>
    </w:rPr>
  </w:style>
  <w:style w:type="paragraph" w:styleId="a8">
    <w:name w:val="List Paragraph"/>
    <w:basedOn w:val="a"/>
    <w:uiPriority w:val="34"/>
    <w:qFormat/>
    <w:rsid w:val="00C1498D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39"/>
    <w:rsid w:val="009337E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6"/>
    <w:uiPriority w:val="39"/>
    <w:rsid w:val="00C1679E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6"/>
    <w:uiPriority w:val="39"/>
    <w:rsid w:val="00827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6"/>
    <w:uiPriority w:val="39"/>
    <w:rsid w:val="000938C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D2051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8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6290F6-A88B-4A84-82D2-F48EAA4809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ЖКГ11</dc:creator>
  <cp:lastModifiedBy>notebook66</cp:lastModifiedBy>
  <cp:revision>2</cp:revision>
  <cp:lastPrinted>2022-01-28T08:44:00Z</cp:lastPrinted>
  <dcterms:created xsi:type="dcterms:W3CDTF">2022-01-31T07:18:00Z</dcterms:created>
  <dcterms:modified xsi:type="dcterms:W3CDTF">2022-01-31T07:18:00Z</dcterms:modified>
</cp:coreProperties>
</file>