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13" w:rsidRPr="00981A81" w:rsidRDefault="00CF3013" w:rsidP="00CF3013">
      <w:pPr>
        <w:jc w:val="center"/>
        <w:rPr>
          <w:lang w:val="uk-UA"/>
        </w:rPr>
      </w:pPr>
      <w:r w:rsidRPr="00981A81">
        <w:rPr>
          <w:noProof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13" w:rsidRPr="00306F14" w:rsidRDefault="00CF3013" w:rsidP="00CF3013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CF3013" w:rsidRPr="00306F14" w:rsidRDefault="00CF3013" w:rsidP="00CF3013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>м.</w:t>
      </w:r>
      <w:r w:rsidR="000E198E">
        <w:rPr>
          <w:b/>
          <w:sz w:val="26"/>
          <w:szCs w:val="26"/>
          <w:lang w:val="uk-UA"/>
        </w:rPr>
        <w:t xml:space="preserve"> </w:t>
      </w:r>
      <w:proofErr w:type="spellStart"/>
      <w:r w:rsidRPr="00306F14">
        <w:rPr>
          <w:b/>
          <w:sz w:val="26"/>
          <w:szCs w:val="26"/>
          <w:lang w:val="uk-UA"/>
        </w:rPr>
        <w:t>Коростишів</w:t>
      </w:r>
      <w:proofErr w:type="spellEnd"/>
    </w:p>
    <w:p w:rsidR="00CF3013" w:rsidRPr="00306F14" w:rsidRDefault="00CF3013" w:rsidP="00CF3013">
      <w:pPr>
        <w:jc w:val="center"/>
        <w:rPr>
          <w:b/>
          <w:bCs/>
          <w:sz w:val="26"/>
          <w:szCs w:val="26"/>
          <w:lang w:val="uk-UA"/>
        </w:rPr>
      </w:pPr>
    </w:p>
    <w:p w:rsidR="00CF3013" w:rsidRPr="00306F14" w:rsidRDefault="00CF3013" w:rsidP="00CF3013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CF3013" w:rsidRPr="00306F14" w:rsidRDefault="00CF3013" w:rsidP="00CF3013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CF3013" w:rsidRDefault="00CF3013" w:rsidP="00CF3013">
      <w:pPr>
        <w:pStyle w:val="1"/>
        <w:spacing w:line="24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дев’ятнадцята</w:t>
      </w:r>
      <w:r w:rsidRPr="00306F14">
        <w:rPr>
          <w:sz w:val="28"/>
          <w:szCs w:val="28"/>
          <w:lang w:val="uk-UA"/>
        </w:rPr>
        <w:t xml:space="preserve"> сесія восьмого скликання</w:t>
      </w:r>
    </w:p>
    <w:p w:rsidR="00CF3013" w:rsidRPr="00306F14" w:rsidRDefault="00CF3013" w:rsidP="00CF3013">
      <w:pPr>
        <w:pStyle w:val="1"/>
        <w:spacing w:line="312" w:lineRule="auto"/>
        <w:jc w:val="center"/>
        <w:rPr>
          <w:sz w:val="28"/>
          <w:szCs w:val="28"/>
          <w:lang w:val="uk-UA"/>
        </w:rPr>
      </w:pPr>
    </w:p>
    <w:p w:rsidR="00CF3013" w:rsidRPr="00306F14" w:rsidRDefault="00CF3013" w:rsidP="00CF3013">
      <w:pPr>
        <w:rPr>
          <w:b/>
          <w:sz w:val="27"/>
          <w:szCs w:val="27"/>
          <w:lang w:val="uk-UA"/>
        </w:rPr>
      </w:pPr>
      <w:r w:rsidRPr="00306F14">
        <w:rPr>
          <w:sz w:val="27"/>
          <w:szCs w:val="27"/>
          <w:lang w:val="uk-UA"/>
        </w:rPr>
        <w:t>__________________</w:t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  <w:t>№_____</w:t>
      </w:r>
      <w:r w:rsidRPr="00306F14">
        <w:rPr>
          <w:b/>
          <w:sz w:val="27"/>
          <w:szCs w:val="27"/>
          <w:lang w:val="uk-UA"/>
        </w:rPr>
        <w:t xml:space="preserve"> </w:t>
      </w:r>
    </w:p>
    <w:p w:rsidR="00CF3013" w:rsidRPr="00306F14" w:rsidRDefault="00CF3013" w:rsidP="00CF3013">
      <w:pPr>
        <w:rPr>
          <w:b/>
          <w:sz w:val="10"/>
          <w:szCs w:val="10"/>
          <w:lang w:val="uk-UA"/>
        </w:rPr>
      </w:pPr>
    </w:p>
    <w:p w:rsidR="00CF3013" w:rsidRDefault="00CF3013" w:rsidP="00CF3013">
      <w:pPr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Про </w:t>
      </w:r>
      <w:r>
        <w:rPr>
          <w:sz w:val="27"/>
          <w:szCs w:val="27"/>
          <w:lang w:val="uk-UA"/>
        </w:rPr>
        <w:t>розгляд листів адміністрації</w:t>
      </w:r>
    </w:p>
    <w:p w:rsidR="00CF3013" w:rsidRPr="00681FD7" w:rsidRDefault="00CF3013" w:rsidP="00CF3013">
      <w:pPr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ПрАТ</w:t>
      </w:r>
      <w:proofErr w:type="spellEnd"/>
      <w:r>
        <w:rPr>
          <w:sz w:val="27"/>
          <w:szCs w:val="27"/>
          <w:lang w:val="uk-UA"/>
        </w:rPr>
        <w:t xml:space="preserve"> «</w:t>
      </w:r>
      <w:proofErr w:type="spellStart"/>
      <w:r>
        <w:rPr>
          <w:sz w:val="27"/>
          <w:szCs w:val="27"/>
          <w:lang w:val="uk-UA"/>
        </w:rPr>
        <w:t>Коростишівський</w:t>
      </w:r>
      <w:proofErr w:type="spellEnd"/>
      <w:r>
        <w:rPr>
          <w:sz w:val="27"/>
          <w:szCs w:val="27"/>
          <w:lang w:val="uk-UA"/>
        </w:rPr>
        <w:t xml:space="preserve"> льонозавод»</w:t>
      </w:r>
    </w:p>
    <w:p w:rsidR="00CF3013" w:rsidRPr="00681FD7" w:rsidRDefault="00CF3013" w:rsidP="00CF3013">
      <w:pPr>
        <w:jc w:val="both"/>
        <w:rPr>
          <w:sz w:val="27"/>
          <w:szCs w:val="27"/>
          <w:lang w:val="uk-UA"/>
        </w:rPr>
      </w:pPr>
    </w:p>
    <w:p w:rsidR="00CF3013" w:rsidRPr="006A1AE2" w:rsidRDefault="00CF3013" w:rsidP="00CF3013">
      <w:pPr>
        <w:ind w:firstLine="708"/>
        <w:jc w:val="both"/>
        <w:rPr>
          <w:sz w:val="27"/>
          <w:szCs w:val="27"/>
          <w:lang w:val="uk-UA"/>
        </w:rPr>
      </w:pPr>
      <w:r w:rsidRPr="00700E2A">
        <w:rPr>
          <w:sz w:val="26"/>
          <w:szCs w:val="26"/>
          <w:lang w:val="uk-UA"/>
        </w:rPr>
        <w:t>Розглянувши лист</w:t>
      </w:r>
      <w:r>
        <w:rPr>
          <w:sz w:val="26"/>
          <w:szCs w:val="26"/>
          <w:lang w:val="uk-UA"/>
        </w:rPr>
        <w:t>и</w:t>
      </w:r>
      <w:r w:rsidRPr="00700E2A">
        <w:rPr>
          <w:sz w:val="26"/>
          <w:szCs w:val="26"/>
          <w:lang w:val="uk-UA"/>
        </w:rPr>
        <w:t xml:space="preserve"> адміністрації </w:t>
      </w:r>
      <w:proofErr w:type="spellStart"/>
      <w:r>
        <w:rPr>
          <w:sz w:val="27"/>
          <w:szCs w:val="27"/>
          <w:lang w:val="uk-UA"/>
        </w:rPr>
        <w:t>ПрАТ</w:t>
      </w:r>
      <w:proofErr w:type="spellEnd"/>
      <w:r>
        <w:rPr>
          <w:sz w:val="27"/>
          <w:szCs w:val="27"/>
          <w:lang w:val="uk-UA"/>
        </w:rPr>
        <w:t xml:space="preserve"> «</w:t>
      </w:r>
      <w:proofErr w:type="spellStart"/>
      <w:r>
        <w:rPr>
          <w:sz w:val="27"/>
          <w:szCs w:val="27"/>
          <w:lang w:val="uk-UA"/>
        </w:rPr>
        <w:t>Коростишівс</w:t>
      </w:r>
      <w:r w:rsidR="00D543C8">
        <w:rPr>
          <w:sz w:val="27"/>
          <w:szCs w:val="27"/>
          <w:lang w:val="uk-UA"/>
        </w:rPr>
        <w:t>ький</w:t>
      </w:r>
      <w:proofErr w:type="spellEnd"/>
      <w:r w:rsidR="00D543C8">
        <w:rPr>
          <w:sz w:val="27"/>
          <w:szCs w:val="27"/>
          <w:lang w:val="uk-UA"/>
        </w:rPr>
        <w:t xml:space="preserve"> льонозавод» від 14.12.2021р.</w:t>
      </w:r>
      <w:r>
        <w:rPr>
          <w:sz w:val="27"/>
          <w:szCs w:val="27"/>
          <w:lang w:val="uk-UA"/>
        </w:rPr>
        <w:t xml:space="preserve"> №62/07, </w:t>
      </w:r>
      <w:r w:rsidR="00D543C8">
        <w:rPr>
          <w:sz w:val="27"/>
          <w:szCs w:val="27"/>
          <w:lang w:val="uk-UA"/>
        </w:rPr>
        <w:t>від 21.12.2021р.</w:t>
      </w:r>
      <w:r>
        <w:rPr>
          <w:sz w:val="27"/>
          <w:szCs w:val="27"/>
          <w:lang w:val="uk-UA"/>
        </w:rPr>
        <w:t xml:space="preserve"> №63/07 </w:t>
      </w:r>
      <w:r>
        <w:rPr>
          <w:sz w:val="26"/>
          <w:szCs w:val="26"/>
          <w:lang w:val="uk-UA"/>
        </w:rPr>
        <w:t xml:space="preserve">та врахувавши </w:t>
      </w:r>
      <w:r w:rsidRPr="00700E2A">
        <w:rPr>
          <w:sz w:val="26"/>
          <w:szCs w:val="26"/>
          <w:lang w:val="uk-UA"/>
        </w:rPr>
        <w:t xml:space="preserve">рекомендацію постійної комісії міської ради з </w:t>
      </w:r>
      <w:r>
        <w:rPr>
          <w:sz w:val="26"/>
          <w:szCs w:val="26"/>
          <w:lang w:val="uk-UA"/>
        </w:rPr>
        <w:t xml:space="preserve">питань </w:t>
      </w:r>
      <w:r w:rsidRPr="00700E2A">
        <w:rPr>
          <w:sz w:val="26"/>
          <w:szCs w:val="26"/>
          <w:lang w:val="uk-UA"/>
        </w:rPr>
        <w:t xml:space="preserve">бюджету та комунальної </w:t>
      </w:r>
      <w:r>
        <w:rPr>
          <w:sz w:val="26"/>
          <w:szCs w:val="26"/>
          <w:lang w:val="uk-UA"/>
        </w:rPr>
        <w:t xml:space="preserve">власності, </w:t>
      </w:r>
      <w:r w:rsidRPr="00700E2A">
        <w:rPr>
          <w:sz w:val="26"/>
          <w:szCs w:val="26"/>
          <w:lang w:val="uk-UA"/>
        </w:rPr>
        <w:t>керуючись ст.26 Закону України «Про місцеве самоврядування в Україні», міська рада</w:t>
      </w:r>
    </w:p>
    <w:p w:rsidR="00CF3013" w:rsidRPr="00681FD7" w:rsidRDefault="00CF3013" w:rsidP="00CF3013">
      <w:pPr>
        <w:ind w:firstLine="720"/>
        <w:jc w:val="both"/>
        <w:rPr>
          <w:b/>
          <w:bCs/>
          <w:sz w:val="27"/>
          <w:szCs w:val="27"/>
          <w:lang w:val="uk-UA"/>
        </w:rPr>
      </w:pPr>
    </w:p>
    <w:p w:rsidR="00CF3013" w:rsidRPr="00681FD7" w:rsidRDefault="00CF3013" w:rsidP="00CF3013">
      <w:pPr>
        <w:jc w:val="both"/>
        <w:rPr>
          <w:sz w:val="27"/>
          <w:szCs w:val="27"/>
          <w:lang w:val="uk-UA"/>
        </w:rPr>
      </w:pPr>
      <w:r w:rsidRPr="00681FD7">
        <w:rPr>
          <w:bCs/>
          <w:sz w:val="27"/>
          <w:szCs w:val="27"/>
          <w:lang w:val="uk-UA"/>
        </w:rPr>
        <w:t>ВИРІШИЛА:</w:t>
      </w:r>
    </w:p>
    <w:p w:rsidR="00CF3013" w:rsidRPr="00681FD7" w:rsidRDefault="00CF3013" w:rsidP="00CF3013">
      <w:pPr>
        <w:ind w:firstLine="708"/>
        <w:jc w:val="both"/>
        <w:rPr>
          <w:sz w:val="27"/>
          <w:szCs w:val="27"/>
          <w:lang w:val="uk-UA"/>
        </w:rPr>
      </w:pPr>
    </w:p>
    <w:p w:rsidR="00CF3013" w:rsidRDefault="00CF3013" w:rsidP="00CF3013">
      <w:pPr>
        <w:ind w:firstLine="708"/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1. </w:t>
      </w:r>
      <w:r>
        <w:rPr>
          <w:sz w:val="27"/>
          <w:szCs w:val="27"/>
          <w:lang w:val="uk-UA"/>
        </w:rPr>
        <w:t xml:space="preserve">Прийняти на баланс на безоплатній основі квартири будинку-гуртожитку за адресою: </w:t>
      </w:r>
      <w:proofErr w:type="spellStart"/>
      <w:r>
        <w:rPr>
          <w:sz w:val="27"/>
          <w:szCs w:val="27"/>
          <w:lang w:val="uk-UA"/>
        </w:rPr>
        <w:t>м.Коростишів</w:t>
      </w:r>
      <w:proofErr w:type="spellEnd"/>
      <w:r>
        <w:rPr>
          <w:sz w:val="27"/>
          <w:szCs w:val="27"/>
          <w:lang w:val="uk-UA"/>
        </w:rPr>
        <w:t xml:space="preserve">, </w:t>
      </w:r>
      <w:proofErr w:type="spellStart"/>
      <w:r>
        <w:rPr>
          <w:sz w:val="27"/>
          <w:szCs w:val="27"/>
          <w:lang w:val="uk-UA"/>
        </w:rPr>
        <w:t>вул.Гелевея</w:t>
      </w:r>
      <w:proofErr w:type="spellEnd"/>
      <w:r>
        <w:rPr>
          <w:sz w:val="27"/>
          <w:szCs w:val="27"/>
          <w:lang w:val="uk-UA"/>
        </w:rPr>
        <w:t>, 99-а для подальшої приватизації, зокрема:</w:t>
      </w:r>
    </w:p>
    <w:p w:rsidR="00CF3013" w:rsidRDefault="00CF3013" w:rsidP="00CF3013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№11, загальною площею 30,9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13,9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218 242,07 грн., залишкова вартість 31 077,68 грн., знос 187 164,39 грн.;</w:t>
      </w:r>
    </w:p>
    <w:p w:rsidR="00CF3013" w:rsidRDefault="00CF3013" w:rsidP="00CF3013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№15, загальною площею 34,8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18,5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245 787,18 грн., залишкова вартість 35 000,10 грн., знос 210 787,08 грн.;</w:t>
      </w:r>
    </w:p>
    <w:p w:rsidR="00CF3013" w:rsidRDefault="00CF3013" w:rsidP="00CF3013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№16, загальною площею 35,5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19,2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250 731,18 грн., залишкова вартість 35 704,13 грн., знос 215 027,05 грн.;</w:t>
      </w:r>
    </w:p>
    <w:p w:rsidR="00CF3013" w:rsidRDefault="00CF3013" w:rsidP="00CF3013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№21, загальною площею 35,5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18,9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250 731,18 грн., залишкова вартість 35 704,13 грн., знос 215 027,05 грн.;</w:t>
      </w:r>
    </w:p>
    <w:p w:rsidR="00CF3013" w:rsidRDefault="00087CB6" w:rsidP="00CF3013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  квартира №22</w:t>
      </w:r>
      <w:r w:rsidR="00CF3013">
        <w:rPr>
          <w:sz w:val="27"/>
          <w:szCs w:val="27"/>
          <w:lang w:val="uk-UA"/>
        </w:rPr>
        <w:t xml:space="preserve">, загальною площею </w:t>
      </w:r>
      <w:r>
        <w:rPr>
          <w:sz w:val="27"/>
          <w:szCs w:val="27"/>
          <w:lang w:val="uk-UA"/>
        </w:rPr>
        <w:t>33,6</w:t>
      </w:r>
      <w:r w:rsidR="00CF3013">
        <w:rPr>
          <w:sz w:val="27"/>
          <w:szCs w:val="27"/>
          <w:lang w:val="uk-UA"/>
        </w:rPr>
        <w:t xml:space="preserve"> </w:t>
      </w:r>
      <w:proofErr w:type="spellStart"/>
      <w:r w:rsidR="00CF3013">
        <w:rPr>
          <w:sz w:val="27"/>
          <w:szCs w:val="27"/>
          <w:lang w:val="uk-UA"/>
        </w:rPr>
        <w:t>кв.м</w:t>
      </w:r>
      <w:proofErr w:type="spellEnd"/>
      <w:r w:rsidR="00CF3013">
        <w:rPr>
          <w:sz w:val="27"/>
          <w:szCs w:val="27"/>
          <w:lang w:val="uk-UA"/>
        </w:rPr>
        <w:t xml:space="preserve">., в тому числі: житлова – </w:t>
      </w:r>
      <w:r>
        <w:rPr>
          <w:sz w:val="27"/>
          <w:szCs w:val="27"/>
          <w:lang w:val="uk-UA"/>
        </w:rPr>
        <w:t>18,6</w:t>
      </w:r>
      <w:r w:rsidR="00CF3013">
        <w:rPr>
          <w:sz w:val="27"/>
          <w:szCs w:val="27"/>
          <w:lang w:val="uk-UA"/>
        </w:rPr>
        <w:t xml:space="preserve"> </w:t>
      </w:r>
      <w:proofErr w:type="spellStart"/>
      <w:r w:rsidR="00CF3013">
        <w:rPr>
          <w:sz w:val="27"/>
          <w:szCs w:val="27"/>
          <w:lang w:val="uk-UA"/>
        </w:rPr>
        <w:t>кв.м</w:t>
      </w:r>
      <w:proofErr w:type="spellEnd"/>
      <w:r w:rsidR="00CF3013">
        <w:rPr>
          <w:sz w:val="27"/>
          <w:szCs w:val="27"/>
          <w:lang w:val="uk-UA"/>
        </w:rPr>
        <w:t xml:space="preserve">. Первісна вартість </w:t>
      </w:r>
      <w:r>
        <w:rPr>
          <w:sz w:val="27"/>
          <w:szCs w:val="27"/>
          <w:lang w:val="uk-UA"/>
        </w:rPr>
        <w:t>237 311,76</w:t>
      </w:r>
      <w:r w:rsidR="00CF3013">
        <w:rPr>
          <w:sz w:val="27"/>
          <w:szCs w:val="27"/>
          <w:lang w:val="uk-UA"/>
        </w:rPr>
        <w:t xml:space="preserve"> грн., залишкова вартість 3</w:t>
      </w:r>
      <w:r>
        <w:rPr>
          <w:sz w:val="27"/>
          <w:szCs w:val="27"/>
          <w:lang w:val="uk-UA"/>
        </w:rPr>
        <w:t>3 793,20</w:t>
      </w:r>
      <w:r w:rsidR="00CF3013">
        <w:rPr>
          <w:sz w:val="27"/>
          <w:szCs w:val="27"/>
          <w:lang w:val="uk-UA"/>
        </w:rPr>
        <w:t xml:space="preserve"> грн., знос </w:t>
      </w:r>
      <w:r>
        <w:rPr>
          <w:sz w:val="27"/>
          <w:szCs w:val="27"/>
          <w:lang w:val="uk-UA"/>
        </w:rPr>
        <w:t>203 518,56</w:t>
      </w:r>
      <w:r w:rsidR="00CF3013">
        <w:rPr>
          <w:sz w:val="27"/>
          <w:szCs w:val="27"/>
          <w:lang w:val="uk-UA"/>
        </w:rPr>
        <w:t xml:space="preserve"> грн.;</w:t>
      </w:r>
    </w:p>
    <w:p w:rsidR="00087CB6" w:rsidRDefault="00087CB6" w:rsidP="00087CB6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№57, загальною площею 35,1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19,0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247 906,04 грн., залишкова вартість 35 301,83 грн., знос 212 604,21 грн.;</w:t>
      </w:r>
    </w:p>
    <w:p w:rsidR="00087CB6" w:rsidRDefault="00087CB6" w:rsidP="00087CB6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-  квартира №68, загальною площею 43,7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22,8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 Первісна вартість 308 646,55 грн., залишкова вартість </w:t>
      </w:r>
      <w:r w:rsidR="00C316C4">
        <w:rPr>
          <w:sz w:val="27"/>
          <w:szCs w:val="27"/>
          <w:lang w:val="uk-UA"/>
        </w:rPr>
        <w:t>43 951,28</w:t>
      </w:r>
      <w:r>
        <w:rPr>
          <w:sz w:val="27"/>
          <w:szCs w:val="27"/>
          <w:lang w:val="uk-UA"/>
        </w:rPr>
        <w:t xml:space="preserve"> грн., знос 2</w:t>
      </w:r>
      <w:r w:rsidR="00C316C4">
        <w:rPr>
          <w:sz w:val="27"/>
          <w:szCs w:val="27"/>
          <w:lang w:val="uk-UA"/>
        </w:rPr>
        <w:t>64 695,27</w:t>
      </w:r>
      <w:r>
        <w:rPr>
          <w:sz w:val="27"/>
          <w:szCs w:val="27"/>
          <w:lang w:val="uk-UA"/>
        </w:rPr>
        <w:t xml:space="preserve"> грн.;</w:t>
      </w:r>
    </w:p>
    <w:p w:rsidR="00C316C4" w:rsidRDefault="00C316C4" w:rsidP="00C316C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№88, загальною площею </w:t>
      </w:r>
      <w:r w:rsidR="0004429D">
        <w:rPr>
          <w:sz w:val="27"/>
          <w:szCs w:val="27"/>
          <w:lang w:val="uk-UA"/>
        </w:rPr>
        <w:t>70,6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</w:t>
      </w:r>
      <w:r w:rsidR="0004429D">
        <w:rPr>
          <w:sz w:val="27"/>
          <w:szCs w:val="27"/>
          <w:lang w:val="uk-UA"/>
        </w:rPr>
        <w:t>41,1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 Первісна вартість </w:t>
      </w:r>
      <w:r w:rsidR="0004429D">
        <w:rPr>
          <w:sz w:val="27"/>
          <w:szCs w:val="27"/>
          <w:lang w:val="uk-UA"/>
        </w:rPr>
        <w:t>498</w:t>
      </w:r>
      <w:r>
        <w:rPr>
          <w:sz w:val="27"/>
          <w:szCs w:val="27"/>
          <w:lang w:val="uk-UA"/>
        </w:rPr>
        <w:t> 6</w:t>
      </w:r>
      <w:r w:rsidR="0004429D">
        <w:rPr>
          <w:sz w:val="27"/>
          <w:szCs w:val="27"/>
          <w:lang w:val="uk-UA"/>
        </w:rPr>
        <w:t>37</w:t>
      </w:r>
      <w:r>
        <w:rPr>
          <w:sz w:val="27"/>
          <w:szCs w:val="27"/>
          <w:lang w:val="uk-UA"/>
        </w:rPr>
        <w:t>,</w:t>
      </w:r>
      <w:r w:rsidR="0004429D">
        <w:rPr>
          <w:sz w:val="27"/>
          <w:szCs w:val="27"/>
          <w:lang w:val="uk-UA"/>
        </w:rPr>
        <w:t>21</w:t>
      </w:r>
      <w:r>
        <w:rPr>
          <w:sz w:val="27"/>
          <w:szCs w:val="27"/>
          <w:lang w:val="uk-UA"/>
        </w:rPr>
        <w:t xml:space="preserve"> грн., залишкова вартість </w:t>
      </w:r>
      <w:r w:rsidR="0004429D">
        <w:rPr>
          <w:sz w:val="27"/>
          <w:szCs w:val="27"/>
          <w:lang w:val="uk-UA"/>
        </w:rPr>
        <w:t>71</w:t>
      </w:r>
      <w:r>
        <w:rPr>
          <w:sz w:val="27"/>
          <w:szCs w:val="27"/>
          <w:lang w:val="uk-UA"/>
        </w:rPr>
        <w:t> </w:t>
      </w:r>
      <w:r w:rsidR="0004429D">
        <w:rPr>
          <w:sz w:val="27"/>
          <w:szCs w:val="27"/>
          <w:lang w:val="uk-UA"/>
        </w:rPr>
        <w:t>005</w:t>
      </w:r>
      <w:r>
        <w:rPr>
          <w:sz w:val="27"/>
          <w:szCs w:val="27"/>
          <w:lang w:val="uk-UA"/>
        </w:rPr>
        <w:t>,</w:t>
      </w:r>
      <w:r w:rsidR="0004429D">
        <w:rPr>
          <w:sz w:val="27"/>
          <w:szCs w:val="27"/>
          <w:lang w:val="uk-UA"/>
        </w:rPr>
        <w:t>95</w:t>
      </w:r>
      <w:r>
        <w:rPr>
          <w:sz w:val="27"/>
          <w:szCs w:val="27"/>
          <w:lang w:val="uk-UA"/>
        </w:rPr>
        <w:t xml:space="preserve"> грн., знос </w:t>
      </w:r>
      <w:r w:rsidR="0004429D">
        <w:rPr>
          <w:sz w:val="27"/>
          <w:szCs w:val="27"/>
          <w:lang w:val="uk-UA"/>
        </w:rPr>
        <w:t>427</w:t>
      </w:r>
      <w:r>
        <w:rPr>
          <w:sz w:val="27"/>
          <w:szCs w:val="27"/>
          <w:lang w:val="uk-UA"/>
        </w:rPr>
        <w:t> 6</w:t>
      </w:r>
      <w:r w:rsidR="0004429D">
        <w:rPr>
          <w:sz w:val="27"/>
          <w:szCs w:val="27"/>
          <w:lang w:val="uk-UA"/>
        </w:rPr>
        <w:t>31</w:t>
      </w:r>
      <w:r>
        <w:rPr>
          <w:sz w:val="27"/>
          <w:szCs w:val="27"/>
          <w:lang w:val="uk-UA"/>
        </w:rPr>
        <w:t>,</w:t>
      </w:r>
      <w:r w:rsidR="0004429D">
        <w:rPr>
          <w:sz w:val="27"/>
          <w:szCs w:val="27"/>
          <w:lang w:val="uk-UA"/>
        </w:rPr>
        <w:t>26</w:t>
      </w:r>
      <w:r w:rsidR="00D543C8">
        <w:rPr>
          <w:sz w:val="27"/>
          <w:szCs w:val="27"/>
          <w:lang w:val="uk-UA"/>
        </w:rPr>
        <w:t xml:space="preserve"> грн.</w:t>
      </w:r>
    </w:p>
    <w:p w:rsidR="00CF3013" w:rsidRDefault="00CF3013" w:rsidP="00CF3013">
      <w:pPr>
        <w:ind w:firstLine="708"/>
        <w:jc w:val="both"/>
        <w:rPr>
          <w:sz w:val="27"/>
          <w:szCs w:val="27"/>
          <w:lang w:val="uk-UA"/>
        </w:rPr>
      </w:pPr>
    </w:p>
    <w:p w:rsidR="00CF3013" w:rsidRDefault="00CF3013" w:rsidP="00CF3013">
      <w:pPr>
        <w:pStyle w:val="1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7"/>
          <w:szCs w:val="27"/>
          <w:lang w:val="uk-UA"/>
        </w:rPr>
        <w:t>2.</w:t>
      </w:r>
      <w:r w:rsidR="000E198E">
        <w:rPr>
          <w:sz w:val="27"/>
          <w:szCs w:val="27"/>
          <w:lang w:val="uk-UA"/>
        </w:rPr>
        <w:t xml:space="preserve"> </w:t>
      </w:r>
      <w:r>
        <w:rPr>
          <w:sz w:val="26"/>
          <w:szCs w:val="26"/>
          <w:lang w:val="uk-UA"/>
        </w:rPr>
        <w:t>Фінансово-господарському відділу міської ради (Яковенко Є.П.)</w:t>
      </w:r>
      <w:r w:rsidRPr="00700E2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забезпечити прийняття на баланс вказаних квартир </w:t>
      </w:r>
      <w:r w:rsidRPr="00700E2A">
        <w:rPr>
          <w:sz w:val="26"/>
          <w:szCs w:val="26"/>
          <w:lang w:val="uk-UA"/>
        </w:rPr>
        <w:t>згідно чинного законодавства.</w:t>
      </w:r>
    </w:p>
    <w:p w:rsidR="00CF3013" w:rsidRPr="00034BC4" w:rsidRDefault="00CF3013" w:rsidP="00CF3013">
      <w:pPr>
        <w:tabs>
          <w:tab w:val="left" w:pos="851"/>
          <w:tab w:val="left" w:pos="1134"/>
        </w:tabs>
        <w:ind w:firstLine="708"/>
        <w:jc w:val="both"/>
        <w:rPr>
          <w:sz w:val="27"/>
          <w:szCs w:val="27"/>
          <w:lang w:val="uk-UA"/>
        </w:rPr>
      </w:pPr>
      <w:r w:rsidRPr="00034BC4">
        <w:rPr>
          <w:sz w:val="27"/>
          <w:szCs w:val="27"/>
          <w:lang w:val="uk-UA"/>
        </w:rPr>
        <w:t xml:space="preserve">3. </w:t>
      </w:r>
      <w:r>
        <w:rPr>
          <w:sz w:val="27"/>
          <w:szCs w:val="27"/>
          <w:lang w:val="uk-UA"/>
        </w:rPr>
        <w:t xml:space="preserve">  </w:t>
      </w:r>
      <w:r w:rsidRPr="00034BC4">
        <w:rPr>
          <w:sz w:val="27"/>
          <w:szCs w:val="27"/>
          <w:lang w:val="uk-UA"/>
        </w:rPr>
        <w:t>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 (</w:t>
      </w:r>
      <w:proofErr w:type="spellStart"/>
      <w:r w:rsidRPr="00034BC4">
        <w:rPr>
          <w:sz w:val="27"/>
          <w:szCs w:val="27"/>
          <w:lang w:val="uk-UA"/>
        </w:rPr>
        <w:t>Дейчука</w:t>
      </w:r>
      <w:proofErr w:type="spellEnd"/>
      <w:r w:rsidRPr="00034BC4">
        <w:rPr>
          <w:sz w:val="27"/>
          <w:szCs w:val="27"/>
          <w:lang w:val="uk-UA"/>
        </w:rPr>
        <w:t xml:space="preserve"> Р.С.).  </w:t>
      </w:r>
    </w:p>
    <w:p w:rsidR="00CF3013" w:rsidRDefault="00CF3013" w:rsidP="00CF3013">
      <w:pPr>
        <w:jc w:val="both"/>
        <w:rPr>
          <w:sz w:val="27"/>
          <w:szCs w:val="27"/>
          <w:lang w:val="uk-UA"/>
        </w:rPr>
      </w:pPr>
    </w:p>
    <w:p w:rsidR="00D543C8" w:rsidRDefault="00D543C8" w:rsidP="00CF3013">
      <w:pPr>
        <w:jc w:val="both"/>
        <w:rPr>
          <w:sz w:val="27"/>
          <w:szCs w:val="27"/>
          <w:lang w:val="uk-UA"/>
        </w:rPr>
      </w:pPr>
    </w:p>
    <w:p w:rsidR="00CF3013" w:rsidRDefault="00D543C8" w:rsidP="00CF301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Секретар міської ради                                                                             Є.А. </w:t>
      </w:r>
      <w:proofErr w:type="spellStart"/>
      <w:r>
        <w:rPr>
          <w:sz w:val="27"/>
          <w:szCs w:val="27"/>
          <w:lang w:val="uk-UA"/>
        </w:rPr>
        <w:t>Защипас</w:t>
      </w:r>
      <w:proofErr w:type="spellEnd"/>
    </w:p>
    <w:p w:rsidR="00CF3013" w:rsidRPr="00306F14" w:rsidRDefault="00CF3013" w:rsidP="00CF3013">
      <w:pPr>
        <w:rPr>
          <w:sz w:val="24"/>
          <w:szCs w:val="24"/>
          <w:lang w:val="uk-UA"/>
        </w:rPr>
      </w:pPr>
    </w:p>
    <w:p w:rsidR="00CF3013" w:rsidRDefault="00CF3013" w:rsidP="00CF3013">
      <w:pPr>
        <w:rPr>
          <w:lang w:val="uk-UA"/>
        </w:rPr>
      </w:pPr>
    </w:p>
    <w:p w:rsidR="00CF3013" w:rsidRDefault="00CF3013" w:rsidP="00CF3013">
      <w:pPr>
        <w:rPr>
          <w:lang w:val="uk-UA"/>
        </w:rPr>
      </w:pPr>
    </w:p>
    <w:p w:rsidR="000E198E" w:rsidRPr="00C01C59" w:rsidRDefault="000E198E" w:rsidP="000E198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Розробник:</w:t>
      </w:r>
    </w:p>
    <w:p w:rsidR="000E198E" w:rsidRPr="00C01C59" w:rsidRDefault="000E198E" w:rsidP="000E198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Керівник структурного підрозділу:</w:t>
      </w:r>
    </w:p>
    <w:p w:rsidR="000E198E" w:rsidRPr="00C01C59" w:rsidRDefault="000E198E" w:rsidP="000E198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Відділ правової та кадрової роботи:</w:t>
      </w:r>
    </w:p>
    <w:p w:rsidR="000E198E" w:rsidRPr="00C01C59" w:rsidRDefault="000E198E" w:rsidP="000E198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Заступник міського голови за профілем:</w:t>
      </w:r>
    </w:p>
    <w:p w:rsidR="000E198E" w:rsidRPr="00C01C59" w:rsidRDefault="000E198E" w:rsidP="000E198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Інші:</w:t>
      </w:r>
    </w:p>
    <w:p w:rsidR="000E198E" w:rsidRPr="00862C1A" w:rsidRDefault="000E198E" w:rsidP="000E198E">
      <w:pPr>
        <w:jc w:val="center"/>
        <w:rPr>
          <w:sz w:val="26"/>
          <w:szCs w:val="26"/>
          <w:lang w:val="uk-UA"/>
        </w:rPr>
      </w:pPr>
    </w:p>
    <w:p w:rsidR="000E198E" w:rsidRDefault="000E198E" w:rsidP="000E198E">
      <w:pPr>
        <w:jc w:val="both"/>
        <w:rPr>
          <w:sz w:val="27"/>
          <w:szCs w:val="27"/>
          <w:lang w:val="uk-UA"/>
        </w:rPr>
      </w:pPr>
    </w:p>
    <w:p w:rsidR="000E198E" w:rsidRDefault="000E198E" w:rsidP="000E198E">
      <w:pPr>
        <w:jc w:val="both"/>
        <w:rPr>
          <w:sz w:val="27"/>
          <w:szCs w:val="27"/>
          <w:lang w:val="uk-UA"/>
        </w:rPr>
      </w:pPr>
    </w:p>
    <w:p w:rsidR="00CF3013" w:rsidRDefault="00CF3013" w:rsidP="00CF3013">
      <w:pPr>
        <w:rPr>
          <w:lang w:val="uk-UA"/>
        </w:rPr>
      </w:pPr>
    </w:p>
    <w:p w:rsidR="00CF3013" w:rsidRDefault="00CF3013" w:rsidP="00CF3013">
      <w:pPr>
        <w:rPr>
          <w:lang w:val="uk-UA"/>
        </w:rPr>
      </w:pPr>
    </w:p>
    <w:p w:rsidR="009E1A70" w:rsidRDefault="009E1A70"/>
    <w:sectPr w:rsidR="009E1A70" w:rsidSect="009E1A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F03" w:rsidRDefault="00CA1F03" w:rsidP="000E198E">
      <w:r>
        <w:separator/>
      </w:r>
    </w:p>
  </w:endnote>
  <w:endnote w:type="continuationSeparator" w:id="0">
    <w:p w:rsidR="00CA1F03" w:rsidRDefault="00CA1F03" w:rsidP="000E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F03" w:rsidRDefault="00CA1F03" w:rsidP="000E198E">
      <w:r>
        <w:separator/>
      </w:r>
    </w:p>
  </w:footnote>
  <w:footnote w:type="continuationSeparator" w:id="0">
    <w:p w:rsidR="00CA1F03" w:rsidRDefault="00CA1F03" w:rsidP="000E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8E" w:rsidRPr="00292A4F" w:rsidRDefault="000E198E" w:rsidP="000E198E">
    <w:pPr>
      <w:jc w:val="right"/>
      <w:rPr>
        <w:noProof/>
        <w:sz w:val="26"/>
        <w:szCs w:val="26"/>
        <w:lang w:val="uk-UA"/>
      </w:rPr>
    </w:pPr>
    <w:r w:rsidRPr="00292A4F">
      <w:rPr>
        <w:noProof/>
        <w:sz w:val="26"/>
        <w:szCs w:val="26"/>
        <w:lang w:val="uk-UA"/>
      </w:rPr>
      <w:t>П</w:t>
    </w:r>
    <w:r>
      <w:rPr>
        <w:noProof/>
        <w:sz w:val="26"/>
        <w:szCs w:val="26"/>
        <w:lang w:val="uk-UA"/>
      </w:rPr>
      <w:t>РОЕКТ</w:t>
    </w:r>
  </w:p>
  <w:p w:rsidR="000E198E" w:rsidRDefault="000E19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013"/>
    <w:rsid w:val="0004429D"/>
    <w:rsid w:val="00087CB6"/>
    <w:rsid w:val="000E198E"/>
    <w:rsid w:val="00267ADE"/>
    <w:rsid w:val="00601099"/>
    <w:rsid w:val="009E1A70"/>
    <w:rsid w:val="00A40475"/>
    <w:rsid w:val="00C316C4"/>
    <w:rsid w:val="00CA1F03"/>
    <w:rsid w:val="00CF3013"/>
    <w:rsid w:val="00D543C8"/>
    <w:rsid w:val="00E7586B"/>
    <w:rsid w:val="00F5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1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301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CF301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E19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19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9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4</cp:revision>
  <cp:lastPrinted>2022-01-31T07:24:00Z</cp:lastPrinted>
  <dcterms:created xsi:type="dcterms:W3CDTF">2022-01-28T14:11:00Z</dcterms:created>
  <dcterms:modified xsi:type="dcterms:W3CDTF">2022-01-31T07:43:00Z</dcterms:modified>
</cp:coreProperties>
</file>