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785"/>
        <w:gridCol w:w="4786"/>
      </w:tblGrid>
      <w:tr w:rsidR="00900CE7" w14:paraId="2A02C6B6" w14:textId="77777777">
        <w:tc>
          <w:tcPr>
            <w:tcW w:w="4785" w:type="dxa"/>
            <w:shd w:val="clear" w:color="auto" w:fill="auto"/>
          </w:tcPr>
          <w:p w14:paraId="5CFB48A5" w14:textId="77777777" w:rsidR="00900CE7" w:rsidRDefault="00900CE7" w:rsidP="005161F4">
            <w:pPr>
              <w:spacing w:after="0" w:line="240" w:lineRule="auto"/>
              <w:rPr>
                <w:rFonts w:eastAsia="Calibri"/>
                <w:sz w:val="28"/>
                <w:szCs w:val="28"/>
                <w:lang w:val="uk-UA" w:eastAsia="en-US"/>
              </w:rPr>
            </w:pPr>
          </w:p>
        </w:tc>
        <w:tc>
          <w:tcPr>
            <w:tcW w:w="4786" w:type="dxa"/>
            <w:shd w:val="clear" w:color="auto" w:fill="auto"/>
          </w:tcPr>
          <w:p w14:paraId="08AB2E0D" w14:textId="77777777" w:rsidR="00AF25DB" w:rsidRDefault="005161F4" w:rsidP="005161F4">
            <w:pPr>
              <w:spacing w:after="0" w:line="240" w:lineRule="auto"/>
              <w:rPr>
                <w:rFonts w:eastAsia="Calibri"/>
                <w:sz w:val="28"/>
                <w:szCs w:val="28"/>
                <w:lang w:val="uk-UA" w:eastAsia="en-US"/>
              </w:rPr>
            </w:pPr>
            <w:r>
              <w:rPr>
                <w:rFonts w:eastAsia="Calibri"/>
                <w:sz w:val="28"/>
                <w:szCs w:val="28"/>
                <w:lang w:val="uk-UA" w:eastAsia="en-US"/>
              </w:rPr>
              <w:t>ЗАТВЕРДЖЕНО</w:t>
            </w:r>
          </w:p>
          <w:p w14:paraId="7D66C747" w14:textId="5D3FA206" w:rsidR="00AF25DB" w:rsidRDefault="00AF25DB" w:rsidP="005161F4">
            <w:pPr>
              <w:spacing w:after="0" w:line="240" w:lineRule="auto"/>
              <w:rPr>
                <w:rFonts w:eastAsia="Calibri"/>
                <w:sz w:val="28"/>
                <w:szCs w:val="28"/>
                <w:lang w:val="uk-UA" w:eastAsia="en-US"/>
              </w:rPr>
            </w:pPr>
            <w:r>
              <w:rPr>
                <w:rFonts w:eastAsia="Calibri"/>
                <w:sz w:val="28"/>
                <w:szCs w:val="28"/>
                <w:lang w:val="uk-UA" w:eastAsia="en-US"/>
              </w:rPr>
              <w:t>р</w:t>
            </w:r>
            <w:r w:rsidR="005161F4">
              <w:rPr>
                <w:rFonts w:eastAsia="Calibri"/>
                <w:sz w:val="28"/>
                <w:szCs w:val="28"/>
                <w:lang w:val="uk-UA" w:eastAsia="en-US"/>
              </w:rPr>
              <w:t xml:space="preserve">ішення сесії  Коростишівської міської ради </w:t>
            </w:r>
            <w:r>
              <w:rPr>
                <w:rFonts w:eastAsia="Calibri"/>
                <w:sz w:val="28"/>
                <w:szCs w:val="28"/>
                <w:lang w:val="uk-UA" w:eastAsia="en-US"/>
              </w:rPr>
              <w:t>восьмого скликання</w:t>
            </w:r>
          </w:p>
          <w:p w14:paraId="6E1475F4" w14:textId="26148CB5" w:rsidR="00900CE7" w:rsidRDefault="005161F4" w:rsidP="005161F4">
            <w:pPr>
              <w:spacing w:after="0" w:line="240" w:lineRule="auto"/>
              <w:rPr>
                <w:rFonts w:eastAsia="Calibri"/>
                <w:sz w:val="28"/>
                <w:szCs w:val="28"/>
                <w:lang w:val="uk-UA" w:eastAsia="en-US"/>
              </w:rPr>
            </w:pPr>
            <w:r>
              <w:rPr>
                <w:rFonts w:eastAsia="Calibri"/>
                <w:sz w:val="28"/>
                <w:szCs w:val="28"/>
                <w:lang w:val="uk-UA" w:eastAsia="en-US"/>
              </w:rPr>
              <w:t>_______________ № _______</w:t>
            </w:r>
          </w:p>
          <w:p w14:paraId="21FDF154" w14:textId="77777777" w:rsidR="00900CE7" w:rsidRDefault="005161F4" w:rsidP="005161F4">
            <w:pPr>
              <w:spacing w:after="0" w:line="240" w:lineRule="auto"/>
              <w:rPr>
                <w:rFonts w:eastAsia="Calibri"/>
                <w:sz w:val="28"/>
                <w:szCs w:val="28"/>
                <w:lang w:val="uk-UA" w:eastAsia="en-US"/>
              </w:rPr>
            </w:pPr>
            <w:r>
              <w:rPr>
                <w:rFonts w:eastAsia="Calibri"/>
                <w:sz w:val="28"/>
                <w:szCs w:val="28"/>
                <w:lang w:val="uk-UA" w:eastAsia="en-US"/>
              </w:rPr>
              <w:t>Міський голова</w:t>
            </w:r>
          </w:p>
          <w:p w14:paraId="261FD558" w14:textId="77777777" w:rsidR="00900CE7" w:rsidRDefault="005161F4" w:rsidP="005161F4">
            <w:pPr>
              <w:spacing w:after="0" w:line="240" w:lineRule="auto"/>
              <w:rPr>
                <w:rFonts w:eastAsia="Calibri"/>
                <w:sz w:val="28"/>
                <w:szCs w:val="28"/>
                <w:lang w:val="uk-UA" w:eastAsia="en-US"/>
              </w:rPr>
            </w:pPr>
            <w:r>
              <w:rPr>
                <w:rFonts w:eastAsia="Calibri"/>
                <w:sz w:val="28"/>
                <w:szCs w:val="28"/>
                <w:lang w:val="uk-UA" w:eastAsia="en-US"/>
              </w:rPr>
              <w:t xml:space="preserve">_________________ І. М. Кохан </w:t>
            </w:r>
          </w:p>
          <w:p w14:paraId="2E4862CB" w14:textId="77777777" w:rsidR="00900CE7" w:rsidRDefault="00900CE7" w:rsidP="005161F4">
            <w:pPr>
              <w:spacing w:after="0" w:line="240" w:lineRule="auto"/>
              <w:rPr>
                <w:rFonts w:eastAsia="Calibri"/>
                <w:sz w:val="28"/>
                <w:szCs w:val="28"/>
                <w:lang w:val="uk-UA" w:eastAsia="en-US"/>
              </w:rPr>
            </w:pPr>
          </w:p>
        </w:tc>
      </w:tr>
    </w:tbl>
    <w:p w14:paraId="478DFA1A" w14:textId="77777777" w:rsidR="00900CE7" w:rsidRDefault="00900CE7" w:rsidP="005161F4">
      <w:pPr>
        <w:spacing w:before="40" w:after="0" w:line="240" w:lineRule="auto"/>
        <w:rPr>
          <w:rFonts w:eastAsia="Calibri"/>
          <w:lang w:val="uk-UA"/>
        </w:rPr>
      </w:pPr>
    </w:p>
    <w:p w14:paraId="2CC083F3" w14:textId="77777777" w:rsidR="00900CE7" w:rsidRDefault="00900CE7" w:rsidP="005161F4">
      <w:pPr>
        <w:spacing w:before="40" w:after="0" w:line="240" w:lineRule="auto"/>
        <w:rPr>
          <w:rFonts w:eastAsia="Calibri"/>
          <w:lang w:val="uk-UA"/>
        </w:rPr>
      </w:pPr>
    </w:p>
    <w:p w14:paraId="7092C635" w14:textId="77777777" w:rsidR="00900CE7" w:rsidRDefault="00900CE7" w:rsidP="005161F4">
      <w:pPr>
        <w:spacing w:before="40" w:after="0" w:line="240" w:lineRule="auto"/>
        <w:rPr>
          <w:rFonts w:eastAsia="Calibri"/>
          <w:lang w:val="uk-UA"/>
        </w:rPr>
      </w:pPr>
    </w:p>
    <w:p w14:paraId="49CAE3A7" w14:textId="77777777" w:rsidR="00900CE7" w:rsidRDefault="00900CE7" w:rsidP="005161F4">
      <w:pPr>
        <w:spacing w:before="40" w:after="0" w:line="240" w:lineRule="auto"/>
        <w:rPr>
          <w:rFonts w:eastAsia="Calibri"/>
          <w:lang w:val="uk-UA"/>
        </w:rPr>
      </w:pPr>
    </w:p>
    <w:p w14:paraId="078C5603" w14:textId="77777777" w:rsidR="00900CE7" w:rsidRDefault="00900CE7" w:rsidP="005161F4">
      <w:pPr>
        <w:spacing w:before="40" w:after="0" w:line="240" w:lineRule="auto"/>
        <w:rPr>
          <w:rFonts w:eastAsia="Calibri"/>
          <w:lang w:val="uk-UA"/>
        </w:rPr>
      </w:pPr>
    </w:p>
    <w:p w14:paraId="2DCC6A7D" w14:textId="77777777" w:rsidR="00900CE7" w:rsidRDefault="00900CE7" w:rsidP="005161F4">
      <w:pPr>
        <w:spacing w:before="40" w:after="0" w:line="240" w:lineRule="auto"/>
        <w:rPr>
          <w:rFonts w:eastAsia="Calibri"/>
          <w:lang w:val="uk-UA"/>
        </w:rPr>
      </w:pPr>
    </w:p>
    <w:p w14:paraId="161DF622" w14:textId="77777777" w:rsidR="00900CE7" w:rsidRDefault="00900CE7" w:rsidP="005161F4">
      <w:pPr>
        <w:spacing w:before="40" w:after="0" w:line="240" w:lineRule="auto"/>
        <w:rPr>
          <w:rFonts w:eastAsia="Calibri"/>
          <w:lang w:val="uk-UA"/>
        </w:rPr>
      </w:pPr>
    </w:p>
    <w:p w14:paraId="16783D16" w14:textId="77777777" w:rsidR="00900CE7" w:rsidRDefault="00900CE7" w:rsidP="005161F4">
      <w:pPr>
        <w:spacing w:before="40" w:after="0" w:line="240" w:lineRule="auto"/>
        <w:rPr>
          <w:rFonts w:eastAsia="Calibri"/>
          <w:b/>
          <w:lang w:val="uk-UA"/>
        </w:rPr>
      </w:pPr>
    </w:p>
    <w:p w14:paraId="1DCC3A74" w14:textId="77777777" w:rsidR="00900CE7" w:rsidRDefault="00900CE7" w:rsidP="005161F4">
      <w:pPr>
        <w:spacing w:before="40" w:after="0" w:line="240" w:lineRule="auto"/>
        <w:rPr>
          <w:rFonts w:eastAsia="Calibri"/>
          <w:b/>
          <w:sz w:val="28"/>
          <w:szCs w:val="28"/>
          <w:lang w:val="uk-UA"/>
        </w:rPr>
      </w:pPr>
    </w:p>
    <w:p w14:paraId="3EEB363A" w14:textId="77777777" w:rsidR="00900CE7" w:rsidRDefault="005161F4" w:rsidP="005161F4">
      <w:pPr>
        <w:tabs>
          <w:tab w:val="left" w:pos="210"/>
          <w:tab w:val="left" w:pos="375"/>
          <w:tab w:val="left" w:pos="1350"/>
        </w:tabs>
        <w:spacing w:after="0" w:line="240" w:lineRule="auto"/>
        <w:jc w:val="center"/>
        <w:rPr>
          <w:rFonts w:eastAsia="Calibri"/>
          <w:b/>
          <w:sz w:val="28"/>
          <w:szCs w:val="28"/>
          <w:lang w:val="uk-UA"/>
        </w:rPr>
      </w:pPr>
      <w:r>
        <w:rPr>
          <w:rFonts w:eastAsia="Calibri"/>
          <w:b/>
          <w:sz w:val="28"/>
          <w:szCs w:val="28"/>
          <w:lang w:val="uk-UA"/>
        </w:rPr>
        <w:t>ПОЛОЖЕННЯ</w:t>
      </w:r>
    </w:p>
    <w:p w14:paraId="608C30DA" w14:textId="77777777" w:rsidR="00900CE7" w:rsidRDefault="005161F4" w:rsidP="005161F4">
      <w:pPr>
        <w:tabs>
          <w:tab w:val="left" w:pos="210"/>
          <w:tab w:val="left" w:pos="375"/>
          <w:tab w:val="left" w:pos="1350"/>
        </w:tabs>
        <w:spacing w:after="0" w:line="240" w:lineRule="auto"/>
        <w:jc w:val="center"/>
        <w:rPr>
          <w:rFonts w:eastAsia="Calibri"/>
          <w:b/>
          <w:sz w:val="28"/>
          <w:szCs w:val="28"/>
          <w:lang w:val="uk-UA"/>
        </w:rPr>
      </w:pPr>
      <w:r>
        <w:rPr>
          <w:rFonts w:eastAsia="Calibri"/>
          <w:b/>
          <w:sz w:val="28"/>
          <w:szCs w:val="28"/>
          <w:lang w:val="uk-UA"/>
        </w:rPr>
        <w:t>ПРО СЛУЖБУ У СПРАВАХ ДІТЕЙ</w:t>
      </w:r>
    </w:p>
    <w:p w14:paraId="7D3AF69B" w14:textId="46A791D1" w:rsidR="00900CE7" w:rsidRDefault="005161F4" w:rsidP="005161F4">
      <w:pPr>
        <w:tabs>
          <w:tab w:val="left" w:pos="210"/>
          <w:tab w:val="left" w:pos="375"/>
          <w:tab w:val="left" w:pos="1350"/>
        </w:tabs>
        <w:spacing w:after="0" w:line="240" w:lineRule="auto"/>
        <w:jc w:val="center"/>
        <w:rPr>
          <w:rFonts w:eastAsia="Calibri"/>
          <w:b/>
          <w:sz w:val="28"/>
          <w:szCs w:val="28"/>
          <w:lang w:val="uk-UA"/>
        </w:rPr>
      </w:pPr>
      <w:r>
        <w:rPr>
          <w:rFonts w:eastAsia="Calibri"/>
          <w:b/>
          <w:sz w:val="28"/>
          <w:szCs w:val="28"/>
          <w:lang w:val="uk-UA"/>
        </w:rPr>
        <w:t>КОРОСТИШІВСЬКОЇ МІСЬКОЇ РАДИ</w:t>
      </w:r>
    </w:p>
    <w:p w14:paraId="2591E8F4" w14:textId="19D77862" w:rsidR="00AF25DB" w:rsidRDefault="00AF25DB" w:rsidP="005161F4">
      <w:pPr>
        <w:tabs>
          <w:tab w:val="left" w:pos="210"/>
          <w:tab w:val="left" w:pos="375"/>
          <w:tab w:val="left" w:pos="1350"/>
        </w:tabs>
        <w:spacing w:after="0" w:line="240" w:lineRule="auto"/>
        <w:jc w:val="center"/>
        <w:rPr>
          <w:rFonts w:eastAsia="Calibri"/>
          <w:b/>
          <w:sz w:val="28"/>
          <w:szCs w:val="28"/>
          <w:lang w:val="uk-UA"/>
        </w:rPr>
      </w:pPr>
      <w:r>
        <w:rPr>
          <w:rFonts w:eastAsia="Calibri"/>
          <w:b/>
          <w:sz w:val="28"/>
          <w:szCs w:val="28"/>
          <w:lang w:val="uk-UA"/>
        </w:rPr>
        <w:t>(нова редакція)</w:t>
      </w:r>
    </w:p>
    <w:p w14:paraId="7A31F53B" w14:textId="5D4ECCAD" w:rsidR="00AF25DB" w:rsidRPr="00AF25DB" w:rsidRDefault="00AF25DB" w:rsidP="005161F4">
      <w:pPr>
        <w:tabs>
          <w:tab w:val="left" w:pos="210"/>
          <w:tab w:val="left" w:pos="375"/>
          <w:tab w:val="left" w:pos="1350"/>
        </w:tabs>
        <w:spacing w:after="0" w:line="240" w:lineRule="auto"/>
        <w:jc w:val="center"/>
        <w:rPr>
          <w:rFonts w:eastAsia="Calibri"/>
          <w:bCs/>
          <w:sz w:val="28"/>
          <w:szCs w:val="28"/>
          <w:lang w:val="uk-UA"/>
        </w:rPr>
      </w:pPr>
      <w:r w:rsidRPr="00AF25DB">
        <w:rPr>
          <w:rFonts w:eastAsia="Calibri"/>
          <w:bCs/>
          <w:sz w:val="28"/>
          <w:szCs w:val="28"/>
          <w:lang w:val="uk-UA"/>
        </w:rPr>
        <w:t xml:space="preserve">Код ЄДРПОУ </w:t>
      </w:r>
      <w:r w:rsidRPr="00AF25DB">
        <w:rPr>
          <w:bCs/>
          <w:lang w:val="uk-UA"/>
        </w:rPr>
        <w:t>43456841</w:t>
      </w:r>
    </w:p>
    <w:p w14:paraId="5A138939" w14:textId="77777777" w:rsidR="00900CE7" w:rsidRDefault="00900CE7" w:rsidP="005161F4">
      <w:pPr>
        <w:tabs>
          <w:tab w:val="left" w:pos="210"/>
          <w:tab w:val="left" w:pos="375"/>
          <w:tab w:val="left" w:pos="1350"/>
        </w:tabs>
        <w:spacing w:after="0" w:line="240" w:lineRule="auto"/>
        <w:jc w:val="center"/>
        <w:rPr>
          <w:rFonts w:eastAsia="Calibri"/>
          <w:b/>
          <w:sz w:val="28"/>
          <w:szCs w:val="28"/>
          <w:lang w:val="uk-UA"/>
        </w:rPr>
      </w:pPr>
    </w:p>
    <w:p w14:paraId="3A8445B8" w14:textId="77777777" w:rsidR="00900CE7" w:rsidRDefault="00900CE7" w:rsidP="005161F4">
      <w:pPr>
        <w:tabs>
          <w:tab w:val="left" w:pos="210"/>
          <w:tab w:val="left" w:pos="375"/>
          <w:tab w:val="left" w:pos="1350"/>
        </w:tabs>
        <w:spacing w:after="0" w:line="240" w:lineRule="auto"/>
        <w:jc w:val="center"/>
        <w:rPr>
          <w:rFonts w:eastAsia="Calibri"/>
          <w:b/>
          <w:sz w:val="28"/>
          <w:szCs w:val="28"/>
          <w:lang w:val="uk-UA"/>
        </w:rPr>
      </w:pPr>
    </w:p>
    <w:p w14:paraId="7F7380E7" w14:textId="77777777" w:rsidR="00900CE7" w:rsidRDefault="00900CE7" w:rsidP="005161F4">
      <w:pPr>
        <w:tabs>
          <w:tab w:val="left" w:pos="210"/>
          <w:tab w:val="left" w:pos="375"/>
          <w:tab w:val="left" w:pos="1350"/>
        </w:tabs>
        <w:spacing w:after="0" w:line="240" w:lineRule="auto"/>
        <w:jc w:val="center"/>
        <w:rPr>
          <w:rFonts w:eastAsia="Calibri"/>
          <w:b/>
          <w:sz w:val="28"/>
          <w:szCs w:val="28"/>
          <w:lang w:val="uk-UA"/>
        </w:rPr>
      </w:pPr>
    </w:p>
    <w:p w14:paraId="0D250EB0" w14:textId="77777777" w:rsidR="00900CE7" w:rsidRDefault="00900CE7" w:rsidP="005161F4">
      <w:pPr>
        <w:tabs>
          <w:tab w:val="left" w:pos="210"/>
          <w:tab w:val="left" w:pos="375"/>
          <w:tab w:val="left" w:pos="1350"/>
        </w:tabs>
        <w:spacing w:after="0" w:line="240" w:lineRule="auto"/>
        <w:jc w:val="center"/>
        <w:rPr>
          <w:rFonts w:eastAsia="Calibri"/>
          <w:b/>
          <w:sz w:val="28"/>
          <w:szCs w:val="28"/>
          <w:lang w:val="uk-UA"/>
        </w:rPr>
      </w:pPr>
    </w:p>
    <w:p w14:paraId="61B137A6" w14:textId="77777777" w:rsidR="00900CE7" w:rsidRDefault="00900CE7" w:rsidP="005161F4">
      <w:pPr>
        <w:tabs>
          <w:tab w:val="left" w:pos="210"/>
          <w:tab w:val="left" w:pos="375"/>
          <w:tab w:val="left" w:pos="1350"/>
        </w:tabs>
        <w:spacing w:after="0" w:line="240" w:lineRule="auto"/>
        <w:jc w:val="center"/>
        <w:rPr>
          <w:rFonts w:eastAsia="Calibri"/>
          <w:b/>
          <w:sz w:val="28"/>
          <w:szCs w:val="28"/>
          <w:lang w:val="uk-UA"/>
        </w:rPr>
      </w:pPr>
    </w:p>
    <w:p w14:paraId="66B0C09B" w14:textId="77777777" w:rsidR="00900CE7" w:rsidRDefault="00900CE7" w:rsidP="005161F4">
      <w:pPr>
        <w:tabs>
          <w:tab w:val="left" w:pos="210"/>
          <w:tab w:val="left" w:pos="375"/>
          <w:tab w:val="left" w:pos="1350"/>
        </w:tabs>
        <w:spacing w:after="0" w:line="240" w:lineRule="auto"/>
        <w:jc w:val="center"/>
        <w:rPr>
          <w:rFonts w:eastAsia="Calibri"/>
          <w:b/>
          <w:sz w:val="28"/>
          <w:szCs w:val="28"/>
          <w:lang w:val="uk-UA"/>
        </w:rPr>
      </w:pPr>
    </w:p>
    <w:p w14:paraId="25D9EA54" w14:textId="77777777" w:rsidR="00900CE7" w:rsidRDefault="00900CE7" w:rsidP="005161F4">
      <w:pPr>
        <w:tabs>
          <w:tab w:val="left" w:pos="210"/>
          <w:tab w:val="left" w:pos="375"/>
          <w:tab w:val="left" w:pos="1350"/>
        </w:tabs>
        <w:spacing w:after="0" w:line="240" w:lineRule="auto"/>
        <w:jc w:val="center"/>
        <w:rPr>
          <w:rFonts w:eastAsia="Calibri"/>
          <w:b/>
          <w:lang w:val="uk-UA"/>
        </w:rPr>
      </w:pPr>
    </w:p>
    <w:p w14:paraId="33FF6132" w14:textId="77777777" w:rsidR="00900CE7" w:rsidRDefault="00900CE7" w:rsidP="005161F4">
      <w:pPr>
        <w:spacing w:before="40" w:after="0" w:line="240" w:lineRule="auto"/>
        <w:rPr>
          <w:rFonts w:eastAsia="Calibri"/>
          <w:b/>
          <w:lang w:val="uk-UA"/>
        </w:rPr>
      </w:pPr>
    </w:p>
    <w:p w14:paraId="67409C58" w14:textId="77777777" w:rsidR="00900CE7" w:rsidRDefault="00900CE7" w:rsidP="005161F4">
      <w:pPr>
        <w:spacing w:before="40" w:after="0" w:line="240" w:lineRule="auto"/>
        <w:rPr>
          <w:rFonts w:eastAsia="Calibri"/>
          <w:b/>
          <w:lang w:val="uk-UA"/>
        </w:rPr>
      </w:pPr>
    </w:p>
    <w:p w14:paraId="34BACC5D" w14:textId="77777777" w:rsidR="00900CE7" w:rsidRDefault="00900CE7" w:rsidP="005161F4">
      <w:pPr>
        <w:spacing w:before="40" w:after="0" w:line="240" w:lineRule="auto"/>
        <w:rPr>
          <w:rFonts w:eastAsia="Calibri"/>
          <w:b/>
          <w:lang w:val="uk-UA"/>
        </w:rPr>
      </w:pPr>
    </w:p>
    <w:p w14:paraId="63570EA5" w14:textId="77777777" w:rsidR="00AF25DB" w:rsidRDefault="00AF25DB" w:rsidP="005161F4">
      <w:pPr>
        <w:spacing w:before="40" w:after="0" w:line="240" w:lineRule="auto"/>
        <w:rPr>
          <w:rFonts w:eastAsia="Calibri"/>
          <w:b/>
          <w:lang w:val="uk-UA"/>
        </w:rPr>
      </w:pPr>
    </w:p>
    <w:p w14:paraId="3DCF41C3" w14:textId="77777777" w:rsidR="00294FF1" w:rsidRDefault="00294FF1" w:rsidP="005161F4">
      <w:pPr>
        <w:spacing w:before="40" w:after="0" w:line="240" w:lineRule="auto"/>
        <w:jc w:val="center"/>
        <w:rPr>
          <w:rFonts w:eastAsia="Calibri"/>
          <w:b/>
          <w:lang w:val="uk-UA"/>
        </w:rPr>
      </w:pPr>
    </w:p>
    <w:p w14:paraId="3F9C315C" w14:textId="77777777" w:rsidR="00294FF1" w:rsidRDefault="00294FF1" w:rsidP="005161F4">
      <w:pPr>
        <w:spacing w:before="40" w:after="0" w:line="240" w:lineRule="auto"/>
        <w:jc w:val="center"/>
        <w:rPr>
          <w:rFonts w:eastAsia="Calibri"/>
          <w:b/>
          <w:lang w:val="uk-UA"/>
        </w:rPr>
      </w:pPr>
    </w:p>
    <w:p w14:paraId="39A2E20E" w14:textId="77777777" w:rsidR="00294FF1" w:rsidRDefault="00294FF1" w:rsidP="005161F4">
      <w:pPr>
        <w:spacing w:before="40" w:after="0" w:line="240" w:lineRule="auto"/>
        <w:jc w:val="center"/>
        <w:rPr>
          <w:rFonts w:eastAsia="Calibri"/>
          <w:b/>
          <w:lang w:val="uk-UA"/>
        </w:rPr>
      </w:pPr>
    </w:p>
    <w:p w14:paraId="45A6E486" w14:textId="77777777" w:rsidR="00294FF1" w:rsidRDefault="00294FF1" w:rsidP="005161F4">
      <w:pPr>
        <w:spacing w:before="40" w:after="0" w:line="240" w:lineRule="auto"/>
        <w:jc w:val="center"/>
        <w:rPr>
          <w:rFonts w:eastAsia="Calibri"/>
          <w:b/>
          <w:lang w:val="uk-UA"/>
        </w:rPr>
      </w:pPr>
    </w:p>
    <w:p w14:paraId="594736D4" w14:textId="77777777" w:rsidR="00294FF1" w:rsidRDefault="00294FF1" w:rsidP="005161F4">
      <w:pPr>
        <w:spacing w:before="40" w:after="0" w:line="240" w:lineRule="auto"/>
        <w:jc w:val="center"/>
        <w:rPr>
          <w:rFonts w:eastAsia="Calibri"/>
          <w:b/>
          <w:lang w:val="uk-UA"/>
        </w:rPr>
      </w:pPr>
    </w:p>
    <w:p w14:paraId="0F4B12FC" w14:textId="77777777" w:rsidR="00294FF1" w:rsidRDefault="00294FF1" w:rsidP="005161F4">
      <w:pPr>
        <w:spacing w:before="40" w:after="0" w:line="240" w:lineRule="auto"/>
        <w:jc w:val="center"/>
        <w:rPr>
          <w:rFonts w:eastAsia="Calibri"/>
          <w:b/>
          <w:lang w:val="uk-UA"/>
        </w:rPr>
      </w:pPr>
    </w:p>
    <w:p w14:paraId="56E06DFF" w14:textId="77777777" w:rsidR="00294FF1" w:rsidRDefault="00294FF1" w:rsidP="005161F4">
      <w:pPr>
        <w:spacing w:before="40" w:after="0" w:line="240" w:lineRule="auto"/>
        <w:jc w:val="center"/>
        <w:rPr>
          <w:rFonts w:eastAsia="Calibri"/>
          <w:b/>
          <w:lang w:val="uk-UA"/>
        </w:rPr>
      </w:pPr>
    </w:p>
    <w:p w14:paraId="4C6C8B77" w14:textId="77777777" w:rsidR="00294FF1" w:rsidRDefault="00294FF1" w:rsidP="005161F4">
      <w:pPr>
        <w:spacing w:before="40" w:after="0" w:line="240" w:lineRule="auto"/>
        <w:jc w:val="center"/>
        <w:rPr>
          <w:rFonts w:eastAsia="Calibri"/>
          <w:b/>
          <w:lang w:val="uk-UA"/>
        </w:rPr>
      </w:pPr>
    </w:p>
    <w:p w14:paraId="5AB40978" w14:textId="77777777" w:rsidR="00294FF1" w:rsidRDefault="00294FF1" w:rsidP="005161F4">
      <w:pPr>
        <w:spacing w:before="40" w:after="0" w:line="240" w:lineRule="auto"/>
        <w:jc w:val="center"/>
        <w:rPr>
          <w:rFonts w:eastAsia="Calibri"/>
          <w:b/>
          <w:lang w:val="uk-UA"/>
        </w:rPr>
      </w:pPr>
    </w:p>
    <w:p w14:paraId="65C03A06" w14:textId="77777777" w:rsidR="00294FF1" w:rsidRDefault="00294FF1" w:rsidP="005161F4">
      <w:pPr>
        <w:spacing w:before="40" w:after="0" w:line="240" w:lineRule="auto"/>
        <w:jc w:val="center"/>
        <w:rPr>
          <w:rFonts w:eastAsia="Calibri"/>
          <w:b/>
          <w:lang w:val="uk-UA"/>
        </w:rPr>
      </w:pPr>
    </w:p>
    <w:p w14:paraId="10F7FCB6" w14:textId="77777777" w:rsidR="00294FF1" w:rsidRDefault="00294FF1" w:rsidP="005161F4">
      <w:pPr>
        <w:spacing w:before="40" w:after="0" w:line="240" w:lineRule="auto"/>
        <w:jc w:val="center"/>
        <w:rPr>
          <w:rFonts w:eastAsia="Calibri"/>
          <w:b/>
          <w:lang w:val="uk-UA"/>
        </w:rPr>
      </w:pPr>
    </w:p>
    <w:p w14:paraId="55CCCDF5" w14:textId="77777777" w:rsidR="00294FF1" w:rsidRDefault="00294FF1" w:rsidP="005161F4">
      <w:pPr>
        <w:spacing w:before="40" w:after="0" w:line="240" w:lineRule="auto"/>
        <w:jc w:val="center"/>
        <w:rPr>
          <w:rFonts w:eastAsia="Calibri"/>
          <w:b/>
          <w:lang w:val="uk-UA"/>
        </w:rPr>
      </w:pPr>
    </w:p>
    <w:p w14:paraId="79C01A92" w14:textId="20AE6853" w:rsidR="00AF25DB" w:rsidRDefault="005161F4" w:rsidP="00E75565">
      <w:pPr>
        <w:spacing w:before="40" w:after="0" w:line="240" w:lineRule="auto"/>
        <w:jc w:val="center"/>
        <w:rPr>
          <w:rFonts w:eastAsia="Calibri"/>
          <w:b/>
          <w:lang w:val="uk-UA"/>
        </w:rPr>
      </w:pPr>
      <w:r>
        <w:rPr>
          <w:rFonts w:eastAsia="Calibri"/>
          <w:b/>
          <w:lang w:val="uk-UA"/>
        </w:rPr>
        <w:t xml:space="preserve">Коростишів </w:t>
      </w:r>
      <w:r w:rsidR="00AF25DB">
        <w:rPr>
          <w:rFonts w:eastAsia="Calibri"/>
          <w:b/>
          <w:lang w:val="uk-UA"/>
        </w:rPr>
        <w:t>202</w:t>
      </w:r>
      <w:r w:rsidR="00627A4D">
        <w:rPr>
          <w:rFonts w:eastAsia="Calibri"/>
          <w:b/>
          <w:lang w:val="uk-UA"/>
        </w:rPr>
        <w:t>2</w:t>
      </w:r>
    </w:p>
    <w:p w14:paraId="5ED3DC5C" w14:textId="20AF7BCF" w:rsidR="00900CE7" w:rsidRPr="00AF25DB" w:rsidRDefault="005161F4" w:rsidP="005161F4">
      <w:pPr>
        <w:spacing w:before="40" w:after="0" w:line="240" w:lineRule="auto"/>
        <w:jc w:val="center"/>
        <w:rPr>
          <w:rFonts w:eastAsia="Calibri"/>
          <w:b/>
          <w:lang w:val="uk-UA"/>
        </w:rPr>
      </w:pPr>
      <w:r>
        <w:rPr>
          <w:rFonts w:eastAsia="Calibri"/>
          <w:b/>
          <w:sz w:val="28"/>
          <w:szCs w:val="28"/>
          <w:lang w:val="uk-UA" w:eastAsia="en-US"/>
        </w:rPr>
        <w:lastRenderedPageBreak/>
        <w:t>І.ЗАГАЛЬНІ ПОЛОЖЕННЯ</w:t>
      </w:r>
    </w:p>
    <w:p w14:paraId="6C87962D" w14:textId="77777777" w:rsidR="003D4382" w:rsidRDefault="005161F4" w:rsidP="003D4382">
      <w:pPr>
        <w:pStyle w:val="HTML"/>
        <w:shd w:val="clear" w:color="auto" w:fill="FFFFFF"/>
        <w:spacing w:after="0" w:line="240" w:lineRule="auto"/>
        <w:jc w:val="center"/>
        <w:textAlignment w:val="baseline"/>
        <w:rPr>
          <w:rFonts w:ascii="Times New Roman" w:hAnsi="Times New Roman" w:cs="Times New Roman"/>
          <w:b/>
          <w:bCs/>
          <w:sz w:val="28"/>
          <w:szCs w:val="28"/>
          <w:lang w:val="uk-UA"/>
        </w:rPr>
      </w:pPr>
      <w:r>
        <w:rPr>
          <w:rFonts w:ascii="Times New Roman" w:hAnsi="Times New Roman" w:cs="Times New Roman"/>
          <w:b/>
          <w:bCs/>
          <w:sz w:val="28"/>
          <w:szCs w:val="28"/>
          <w:lang w:val="uk-UA"/>
        </w:rPr>
        <w:tab/>
      </w:r>
      <w:bookmarkStart w:id="0" w:name="o83"/>
      <w:bookmarkEnd w:id="0"/>
    </w:p>
    <w:p w14:paraId="6AD0A277" w14:textId="2B33E8D4" w:rsidR="00900CE7" w:rsidRPr="003D4382" w:rsidRDefault="003D4382" w:rsidP="003D4382">
      <w:pPr>
        <w:pStyle w:val="HTML"/>
        <w:shd w:val="clear" w:color="auto" w:fill="FFFFFF"/>
        <w:tabs>
          <w:tab w:val="clear" w:pos="916"/>
          <w:tab w:val="left" w:pos="709"/>
        </w:tabs>
        <w:spacing w:after="0" w:line="240" w:lineRule="auto"/>
        <w:jc w:val="both"/>
        <w:textAlignment w:val="baseline"/>
        <w:rPr>
          <w:rFonts w:ascii="Times New Roman" w:hAnsi="Times New Roman" w:cs="Times New Roman"/>
          <w:b/>
          <w:bCs/>
          <w:sz w:val="28"/>
          <w:szCs w:val="28"/>
          <w:lang w:val="uk-UA"/>
        </w:rPr>
      </w:pPr>
      <w:r>
        <w:rPr>
          <w:rFonts w:ascii="Times New Roman" w:hAnsi="Times New Roman" w:cs="Times New Roman"/>
          <w:b/>
          <w:bCs/>
          <w:sz w:val="28"/>
          <w:szCs w:val="28"/>
          <w:lang w:val="uk-UA"/>
        </w:rPr>
        <w:tab/>
      </w:r>
      <w:r w:rsidR="005161F4">
        <w:rPr>
          <w:rFonts w:ascii="Times New Roman" w:hAnsi="Times New Roman" w:cs="Times New Roman"/>
          <w:sz w:val="28"/>
          <w:szCs w:val="28"/>
          <w:lang w:val="uk-UA"/>
        </w:rPr>
        <w:t>1.</w:t>
      </w:r>
      <w:r w:rsidR="00DC3B63">
        <w:rPr>
          <w:rFonts w:ascii="Times New Roman" w:hAnsi="Times New Roman" w:cs="Times New Roman"/>
          <w:sz w:val="28"/>
          <w:szCs w:val="28"/>
          <w:lang w:val="uk-UA"/>
        </w:rPr>
        <w:t xml:space="preserve"> </w:t>
      </w:r>
      <w:r w:rsidR="005161F4">
        <w:rPr>
          <w:rFonts w:ascii="Times New Roman" w:hAnsi="Times New Roman" w:cs="Times New Roman"/>
          <w:sz w:val="28"/>
          <w:szCs w:val="28"/>
          <w:lang w:val="uk-UA"/>
        </w:rPr>
        <w:t xml:space="preserve">Служба у справах дітей Коростишівської міської ради  (далі-Служба) є самостійним </w:t>
      </w:r>
      <w:r w:rsidR="007647DB">
        <w:rPr>
          <w:rFonts w:ascii="Times New Roman" w:hAnsi="Times New Roman" w:cs="Times New Roman"/>
          <w:sz w:val="28"/>
          <w:szCs w:val="28"/>
          <w:lang w:val="uk-UA"/>
        </w:rPr>
        <w:t>структурним підрозділом</w:t>
      </w:r>
      <w:r w:rsidR="005161F4">
        <w:rPr>
          <w:rFonts w:ascii="Times New Roman" w:hAnsi="Times New Roman" w:cs="Times New Roman"/>
          <w:sz w:val="28"/>
          <w:szCs w:val="28"/>
          <w:lang w:val="uk-UA"/>
        </w:rPr>
        <w:t xml:space="preserve"> Коростишівської міської ради, підзвітний та підконтрольний Коростишівській міській раді, виконавчому комітету Коростишівської міської ради, голові Коростишівської міської ради, заступнику міського голови відповідно до розподілу обов’язків.</w:t>
      </w:r>
    </w:p>
    <w:p w14:paraId="60F59EE0" w14:textId="6B5A4B4C" w:rsidR="00900CE7" w:rsidRDefault="003D4382" w:rsidP="003D4382">
      <w:pPr>
        <w:pStyle w:val="HTML"/>
        <w:shd w:val="clear" w:color="auto" w:fill="FFFFFF"/>
        <w:tabs>
          <w:tab w:val="clear" w:pos="916"/>
          <w:tab w:val="left" w:pos="709"/>
        </w:tabs>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5161F4">
        <w:rPr>
          <w:rFonts w:ascii="Times New Roman" w:hAnsi="Times New Roman" w:cs="Times New Roman"/>
          <w:sz w:val="28"/>
          <w:szCs w:val="28"/>
          <w:lang w:val="uk-UA"/>
        </w:rPr>
        <w:t>2. Найменування та місцезнаходження Служби:</w:t>
      </w:r>
    </w:p>
    <w:p w14:paraId="49DCCF1E" w14:textId="539B3369" w:rsidR="00900CE7" w:rsidRDefault="003D4382"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i/>
          <w:sz w:val="28"/>
          <w:szCs w:val="28"/>
          <w:lang w:val="uk-UA"/>
        </w:rPr>
        <w:tab/>
      </w:r>
      <w:r w:rsidR="005161F4">
        <w:rPr>
          <w:rFonts w:ascii="Times New Roman" w:hAnsi="Times New Roman" w:cs="Times New Roman"/>
          <w:i/>
          <w:sz w:val="28"/>
          <w:szCs w:val="28"/>
          <w:lang w:val="uk-UA"/>
        </w:rPr>
        <w:t>Повна назва</w:t>
      </w:r>
      <w:r w:rsidR="005161F4">
        <w:rPr>
          <w:rFonts w:ascii="Times New Roman" w:hAnsi="Times New Roman" w:cs="Times New Roman"/>
          <w:sz w:val="28"/>
          <w:szCs w:val="28"/>
          <w:lang w:val="uk-UA"/>
        </w:rPr>
        <w:t xml:space="preserve"> – Служба у справах дітей Коростишівської міської ради;</w:t>
      </w:r>
    </w:p>
    <w:p w14:paraId="37028046" w14:textId="77777777" w:rsidR="00900CE7" w:rsidRDefault="005161F4"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i/>
          <w:sz w:val="28"/>
          <w:szCs w:val="28"/>
          <w:lang w:val="uk-UA"/>
        </w:rPr>
        <w:t>Скорочена назва</w:t>
      </w:r>
      <w:r>
        <w:rPr>
          <w:rFonts w:ascii="Times New Roman" w:hAnsi="Times New Roman" w:cs="Times New Roman"/>
          <w:sz w:val="28"/>
          <w:szCs w:val="28"/>
          <w:lang w:val="uk-UA"/>
        </w:rPr>
        <w:t xml:space="preserve"> – ССД міської ради.</w:t>
      </w:r>
    </w:p>
    <w:p w14:paraId="75FFD71E" w14:textId="0822CACB" w:rsidR="00900CE7" w:rsidRDefault="005161F4"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t xml:space="preserve">Юридична адреса Служби: 12501, Житомирська обл., м.Коростишів, вул. </w:t>
      </w:r>
      <w:r w:rsidR="003D4382">
        <w:rPr>
          <w:rFonts w:ascii="Times New Roman" w:hAnsi="Times New Roman" w:cs="Times New Roman"/>
          <w:sz w:val="28"/>
          <w:szCs w:val="28"/>
          <w:lang w:val="uk-UA"/>
        </w:rPr>
        <w:t>Соборна Площа, 18</w:t>
      </w:r>
      <w:r>
        <w:rPr>
          <w:rFonts w:ascii="Times New Roman" w:hAnsi="Times New Roman" w:cs="Times New Roman"/>
          <w:sz w:val="28"/>
          <w:szCs w:val="28"/>
          <w:lang w:val="uk-UA"/>
        </w:rPr>
        <w:t>.</w:t>
      </w:r>
    </w:p>
    <w:p w14:paraId="72EC83FE" w14:textId="59A55742" w:rsidR="00900CE7" w:rsidRDefault="005161F4" w:rsidP="003D4382">
      <w:pPr>
        <w:spacing w:after="0" w:line="240" w:lineRule="auto"/>
        <w:ind w:firstLine="709"/>
        <w:jc w:val="both"/>
        <w:rPr>
          <w:sz w:val="28"/>
          <w:lang w:val="uk-UA"/>
        </w:rPr>
      </w:pPr>
      <w:r>
        <w:rPr>
          <w:sz w:val="28"/>
          <w:szCs w:val="28"/>
          <w:lang w:val="uk-UA"/>
        </w:rPr>
        <w:t xml:space="preserve">3. </w:t>
      </w:r>
      <w:r>
        <w:rPr>
          <w:sz w:val="28"/>
          <w:lang w:val="uk-UA"/>
        </w:rPr>
        <w:t>Служба є юридичною особою</w:t>
      </w:r>
      <w:r w:rsidR="006F2802">
        <w:rPr>
          <w:sz w:val="28"/>
          <w:lang w:val="uk-UA"/>
        </w:rPr>
        <w:t>,</w:t>
      </w:r>
      <w:r w:rsidR="006F2802" w:rsidRPr="006F2802">
        <w:rPr>
          <w:rFonts w:eastAsia="Calibri"/>
          <w:sz w:val="28"/>
          <w:szCs w:val="28"/>
          <w:lang w:val="uk-UA" w:eastAsia="en-US"/>
        </w:rPr>
        <w:t xml:space="preserve"> </w:t>
      </w:r>
      <w:r w:rsidR="006F2802">
        <w:rPr>
          <w:rFonts w:eastAsia="Calibri"/>
          <w:sz w:val="28"/>
          <w:szCs w:val="28"/>
          <w:lang w:val="uk-UA" w:eastAsia="en-US"/>
        </w:rPr>
        <w:t xml:space="preserve">має свій бланк, </w:t>
      </w:r>
      <w:r w:rsidR="006F2802">
        <w:rPr>
          <w:sz w:val="28"/>
          <w:szCs w:val="28"/>
          <w:lang w:val="uk-UA"/>
        </w:rPr>
        <w:t>печатку із зображенням Державного Герба України і своїм найменуванням, штампи встановленого зразка</w:t>
      </w:r>
      <w:r>
        <w:rPr>
          <w:sz w:val="28"/>
          <w:lang w:val="uk-UA"/>
        </w:rPr>
        <w:t xml:space="preserve">, </w:t>
      </w:r>
      <w:r>
        <w:rPr>
          <w:sz w:val="28"/>
          <w:szCs w:val="28"/>
          <w:lang w:val="uk-UA"/>
        </w:rPr>
        <w:t>утримується за рахунок коштів місцевого бюджету Коростишівської міської ради, фінансове обслуговування здійснюється фінансово-господарським відділом Коростишівської міської ради.</w:t>
      </w:r>
    </w:p>
    <w:p w14:paraId="7690AF44" w14:textId="5C0C4BDC" w:rsidR="00900CE7" w:rsidRDefault="005161F4" w:rsidP="006F2802">
      <w:pPr>
        <w:spacing w:after="0" w:line="240" w:lineRule="auto"/>
        <w:ind w:firstLine="708"/>
        <w:jc w:val="both"/>
        <w:rPr>
          <w:sz w:val="28"/>
          <w:szCs w:val="28"/>
          <w:lang w:val="uk-UA"/>
        </w:rPr>
      </w:pPr>
      <w:r>
        <w:rPr>
          <w:sz w:val="28"/>
          <w:szCs w:val="28"/>
          <w:lang w:val="uk-UA"/>
        </w:rPr>
        <w:t xml:space="preserve">4. </w:t>
      </w:r>
      <w:r w:rsidR="006F2802">
        <w:rPr>
          <w:sz w:val="28"/>
          <w:szCs w:val="28"/>
          <w:lang w:val="uk-UA"/>
        </w:rPr>
        <w:t>Служба утворена рішенням вісімдесят восьмої сесії сьомого скликання Коростишівської міської ради</w:t>
      </w:r>
      <w:r w:rsidR="00E326C5">
        <w:rPr>
          <w:sz w:val="28"/>
          <w:szCs w:val="28"/>
          <w:lang w:val="uk-UA"/>
        </w:rPr>
        <w:t xml:space="preserve"> від 17.12.2019 № 914. </w:t>
      </w:r>
      <w:r>
        <w:rPr>
          <w:sz w:val="28"/>
          <w:szCs w:val="28"/>
          <w:lang w:val="uk-UA"/>
        </w:rPr>
        <w:t xml:space="preserve">Засновником Служби є Коростишівська міська рада </w:t>
      </w:r>
      <w:r w:rsidR="00E326C5">
        <w:rPr>
          <w:sz w:val="28"/>
          <w:szCs w:val="28"/>
          <w:lang w:val="uk-UA"/>
        </w:rPr>
        <w:t>(код ЄДРПОУ 0405366)</w:t>
      </w:r>
      <w:r>
        <w:rPr>
          <w:sz w:val="28"/>
          <w:szCs w:val="28"/>
          <w:lang w:val="uk-UA"/>
        </w:rPr>
        <w:t xml:space="preserve">, </w:t>
      </w:r>
      <w:r w:rsidR="00E326C5">
        <w:rPr>
          <w:sz w:val="28"/>
          <w:szCs w:val="28"/>
          <w:lang w:val="uk-UA"/>
        </w:rPr>
        <w:t>що знаходиться за</w:t>
      </w:r>
      <w:r>
        <w:rPr>
          <w:sz w:val="28"/>
          <w:szCs w:val="28"/>
          <w:lang w:val="uk-UA"/>
        </w:rPr>
        <w:t xml:space="preserve"> адрес</w:t>
      </w:r>
      <w:r w:rsidR="00E326C5">
        <w:rPr>
          <w:sz w:val="28"/>
          <w:szCs w:val="28"/>
          <w:lang w:val="uk-UA"/>
        </w:rPr>
        <w:t>ою</w:t>
      </w:r>
      <w:r>
        <w:rPr>
          <w:sz w:val="28"/>
          <w:szCs w:val="28"/>
          <w:lang w:val="uk-UA"/>
        </w:rPr>
        <w:t>: 12501, Житомирська обл., м.Коростишів, вул.Володимирська, 1 (далі – Засновник).</w:t>
      </w:r>
    </w:p>
    <w:p w14:paraId="27A0B79E" w14:textId="03095482" w:rsidR="00900CE7" w:rsidRDefault="005161F4" w:rsidP="005161F4">
      <w:pPr>
        <w:spacing w:after="0" w:line="240" w:lineRule="auto"/>
        <w:ind w:firstLine="708"/>
        <w:jc w:val="both"/>
        <w:rPr>
          <w:sz w:val="28"/>
          <w:szCs w:val="28"/>
          <w:lang w:val="uk-UA"/>
        </w:rPr>
      </w:pPr>
      <w:r>
        <w:rPr>
          <w:sz w:val="28"/>
          <w:szCs w:val="28"/>
          <w:lang w:val="uk-UA"/>
        </w:rPr>
        <w:t>5. Це Положення розроблено відповідно до Типового положення про службу у справах дітей обласної, Київської та Севастопольської міської державної адміністрації та Типового положення про службу у справах дітей районної, районної у місті Києві та Севастополі державної адміністрації, затверджених постановою Кабінету Міністрів України від 30.08.2007 №1068 (зі змінами)</w:t>
      </w:r>
      <w:r w:rsidR="00A66DE6">
        <w:rPr>
          <w:sz w:val="28"/>
          <w:szCs w:val="28"/>
          <w:lang w:val="uk-UA"/>
        </w:rPr>
        <w:t xml:space="preserve"> та Примірного положення про службу у справах дітей міської, районної у місті ради, затвердженого наказом Міністерства соціальної політики України від 16.09.2021 № 518</w:t>
      </w:r>
      <w:r>
        <w:rPr>
          <w:sz w:val="28"/>
          <w:szCs w:val="28"/>
          <w:lang w:val="uk-UA"/>
        </w:rPr>
        <w:t>.</w:t>
      </w:r>
    </w:p>
    <w:p w14:paraId="5BB1023C" w14:textId="29420961" w:rsidR="00900CE7" w:rsidRDefault="005161F4" w:rsidP="005161F4">
      <w:pPr>
        <w:spacing w:after="0" w:line="240" w:lineRule="auto"/>
        <w:ind w:firstLine="708"/>
        <w:jc w:val="both"/>
        <w:rPr>
          <w:sz w:val="28"/>
          <w:szCs w:val="26"/>
          <w:lang w:val="uk-UA"/>
        </w:rPr>
      </w:pPr>
      <w:r>
        <w:rPr>
          <w:sz w:val="28"/>
          <w:szCs w:val="28"/>
          <w:lang w:val="uk-UA"/>
        </w:rPr>
        <w:t>6.</w:t>
      </w:r>
      <w:bookmarkStart w:id="1" w:name="o84"/>
      <w:bookmarkEnd w:id="1"/>
      <w:r w:rsidR="00E772A0">
        <w:rPr>
          <w:sz w:val="28"/>
          <w:szCs w:val="28"/>
          <w:lang w:val="uk-UA"/>
        </w:rPr>
        <w:t xml:space="preserve"> </w:t>
      </w:r>
      <w:r>
        <w:rPr>
          <w:sz w:val="28"/>
          <w:lang w:val="uk-UA"/>
        </w:rPr>
        <w:t xml:space="preserve">Служба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Мінсоцполітики, розпорядженнями голови  Житомирської обласної, відповідної районної державної адміністрації, наказами начальника служби у справах дітей  Житомирської облдержадміністрації, </w:t>
      </w:r>
      <w:r>
        <w:rPr>
          <w:sz w:val="28"/>
          <w:szCs w:val="26"/>
          <w:lang w:val="uk-UA"/>
        </w:rPr>
        <w:t>рішеннями Коростишівської міської ради та її виконавчого комітету, розпорядженнями міського голови, даним Положенням та іншими нормативно-правовими актами.</w:t>
      </w:r>
    </w:p>
    <w:p w14:paraId="57E6FF03" w14:textId="16B8308E" w:rsidR="001B4334" w:rsidRPr="008570B9" w:rsidRDefault="00E772A0" w:rsidP="008570B9">
      <w:pPr>
        <w:spacing w:after="0" w:line="240" w:lineRule="auto"/>
        <w:ind w:firstLine="708"/>
        <w:jc w:val="both"/>
        <w:rPr>
          <w:sz w:val="28"/>
          <w:szCs w:val="28"/>
          <w:lang w:val="uk-UA"/>
        </w:rPr>
      </w:pPr>
      <w:bookmarkStart w:id="2" w:name="o85"/>
      <w:bookmarkStart w:id="3" w:name="o86"/>
      <w:bookmarkEnd w:id="2"/>
      <w:bookmarkEnd w:id="3"/>
      <w:r w:rsidRPr="00096587">
        <w:rPr>
          <w:rFonts w:eastAsia="Calibri"/>
          <w:sz w:val="28"/>
          <w:szCs w:val="28"/>
          <w:lang w:val="uk-UA" w:eastAsia="en-US"/>
        </w:rPr>
        <w:t>7.</w:t>
      </w:r>
      <w:r w:rsidRPr="00E772A0">
        <w:rPr>
          <w:rFonts w:eastAsia="Calibri"/>
          <w:sz w:val="32"/>
          <w:szCs w:val="32"/>
          <w:lang w:val="uk-UA" w:eastAsia="en-US"/>
        </w:rPr>
        <w:t xml:space="preserve"> </w:t>
      </w:r>
      <w:r w:rsidR="007647DB">
        <w:rPr>
          <w:sz w:val="28"/>
          <w:szCs w:val="28"/>
          <w:lang w:val="uk-UA"/>
        </w:rPr>
        <w:t>Штатна</w:t>
      </w:r>
      <w:r w:rsidRPr="007647DB">
        <w:rPr>
          <w:sz w:val="28"/>
          <w:szCs w:val="28"/>
          <w:lang w:val="uk-UA"/>
        </w:rPr>
        <w:t xml:space="preserve"> чисельність, </w:t>
      </w:r>
      <w:r w:rsidR="007647DB">
        <w:rPr>
          <w:sz w:val="28"/>
          <w:szCs w:val="28"/>
          <w:lang w:val="uk-UA"/>
        </w:rPr>
        <w:t>структура Служби затверджується міським головою в межах структури та чисельності працівників апарату ради та її виконавчих органів, що затверджується міською радою</w:t>
      </w:r>
      <w:r w:rsidRPr="007647DB">
        <w:rPr>
          <w:sz w:val="28"/>
          <w:szCs w:val="28"/>
          <w:lang w:val="uk-UA"/>
        </w:rPr>
        <w:t>.</w:t>
      </w:r>
    </w:p>
    <w:p w14:paraId="58D83A4F" w14:textId="77777777" w:rsidR="008570B9" w:rsidRDefault="00096587" w:rsidP="008570B9">
      <w:pPr>
        <w:spacing w:after="0" w:line="240" w:lineRule="auto"/>
        <w:ind w:firstLine="708"/>
        <w:jc w:val="both"/>
        <w:rPr>
          <w:iCs/>
          <w:sz w:val="28"/>
          <w:szCs w:val="28"/>
        </w:rPr>
      </w:pPr>
      <w:r>
        <w:rPr>
          <w:iCs/>
          <w:sz w:val="28"/>
          <w:szCs w:val="28"/>
          <w:lang w:val="uk-UA"/>
        </w:rPr>
        <w:t>8. Засновник здійснює матеріально-технічне забезпечення Служби.</w:t>
      </w:r>
    </w:p>
    <w:p w14:paraId="04FED545" w14:textId="27D60706" w:rsidR="00096587" w:rsidRPr="008570B9" w:rsidRDefault="00096587" w:rsidP="008570B9">
      <w:pPr>
        <w:spacing w:after="0" w:line="240" w:lineRule="auto"/>
        <w:ind w:firstLine="708"/>
        <w:jc w:val="both"/>
        <w:rPr>
          <w:iCs/>
          <w:sz w:val="28"/>
          <w:szCs w:val="28"/>
        </w:rPr>
      </w:pPr>
      <w:r>
        <w:rPr>
          <w:sz w:val="28"/>
          <w:szCs w:val="28"/>
          <w:lang w:val="uk-UA"/>
        </w:rPr>
        <w:lastRenderedPageBreak/>
        <w:t>9</w:t>
      </w:r>
      <w:r>
        <w:rPr>
          <w:sz w:val="28"/>
          <w:szCs w:val="28"/>
        </w:rPr>
        <w:t xml:space="preserve">. </w:t>
      </w:r>
      <w:r>
        <w:rPr>
          <w:sz w:val="28"/>
          <w:szCs w:val="28"/>
          <w:lang w:val="uk-UA"/>
        </w:rPr>
        <w:t xml:space="preserve">Служба </w:t>
      </w:r>
      <w:r>
        <w:rPr>
          <w:sz w:val="28"/>
          <w:szCs w:val="28"/>
        </w:rPr>
        <w:t>володіє та користується майном</w:t>
      </w:r>
      <w:r>
        <w:rPr>
          <w:sz w:val="28"/>
          <w:szCs w:val="28"/>
          <w:lang w:val="uk-UA"/>
        </w:rPr>
        <w:t xml:space="preserve">, яке перебуває на її балансі </w:t>
      </w:r>
      <w:r>
        <w:rPr>
          <w:sz w:val="28"/>
          <w:szCs w:val="28"/>
        </w:rPr>
        <w:t>в межах, визначених чинним законодавством України.</w:t>
      </w:r>
      <w:r>
        <w:rPr>
          <w:sz w:val="28"/>
          <w:szCs w:val="28"/>
          <w:lang w:val="uk-UA"/>
        </w:rPr>
        <w:t xml:space="preserve"> У разі необхідності Засновник </w:t>
      </w:r>
      <w:r>
        <w:rPr>
          <w:rFonts w:eastAsia="Calibri"/>
          <w:sz w:val="28"/>
          <w:szCs w:val="28"/>
          <w:lang w:val="uk-UA" w:eastAsia="en-US"/>
        </w:rPr>
        <w:t>організовує ремонт приміщень, їх господарське обслуговування.</w:t>
      </w:r>
    </w:p>
    <w:p w14:paraId="0DD75B29" w14:textId="7A0169E3" w:rsidR="00F44153" w:rsidRPr="00096587" w:rsidRDefault="00F44153" w:rsidP="00F44153">
      <w:pPr>
        <w:spacing w:after="0" w:line="240" w:lineRule="auto"/>
        <w:ind w:firstLine="708"/>
        <w:jc w:val="both"/>
        <w:rPr>
          <w:rFonts w:eastAsia="Calibri"/>
          <w:sz w:val="28"/>
          <w:szCs w:val="28"/>
          <w:lang w:val="uk-UA" w:eastAsia="en-US"/>
        </w:rPr>
      </w:pPr>
      <w:r>
        <w:rPr>
          <w:rFonts w:eastAsia="Calibri"/>
          <w:sz w:val="28"/>
          <w:szCs w:val="28"/>
          <w:lang w:val="uk-UA" w:eastAsia="en-US"/>
        </w:rPr>
        <w:t>10. Зміни та доповнення до цього Положення у разі потреби вносяться Засновником шляхом викладення його у новій редакції та реєструються в установленому законом порядку.</w:t>
      </w:r>
    </w:p>
    <w:p w14:paraId="2DFF0A21" w14:textId="77777777" w:rsidR="00B7560F" w:rsidRDefault="00B7560F" w:rsidP="005161F4">
      <w:pPr>
        <w:pStyle w:val="HTML"/>
        <w:spacing w:after="0" w:line="240" w:lineRule="auto"/>
        <w:jc w:val="center"/>
        <w:rPr>
          <w:rFonts w:ascii="Times New Roman" w:hAnsi="Times New Roman"/>
          <w:b/>
          <w:sz w:val="28"/>
          <w:szCs w:val="28"/>
          <w:lang w:val="uk-UA"/>
        </w:rPr>
      </w:pPr>
    </w:p>
    <w:p w14:paraId="499F3809" w14:textId="77777777" w:rsidR="007B7F31" w:rsidRDefault="00B7560F" w:rsidP="007B7F31">
      <w:pPr>
        <w:pStyle w:val="rvps7"/>
        <w:shd w:val="clear" w:color="auto" w:fill="FFFFFF"/>
        <w:spacing w:before="0" w:beforeAutospacing="0" w:after="0" w:afterAutospacing="0"/>
        <w:ind w:left="448" w:right="448"/>
        <w:jc w:val="center"/>
        <w:rPr>
          <w:b/>
          <w:bCs/>
          <w:color w:val="333333"/>
          <w:sz w:val="28"/>
          <w:szCs w:val="28"/>
        </w:rPr>
      </w:pPr>
      <w:r>
        <w:rPr>
          <w:b/>
          <w:sz w:val="28"/>
          <w:szCs w:val="28"/>
        </w:rPr>
        <w:t>ІІ</w:t>
      </w:r>
      <w:r w:rsidR="005161F4">
        <w:rPr>
          <w:b/>
          <w:sz w:val="28"/>
          <w:szCs w:val="28"/>
        </w:rPr>
        <w:t xml:space="preserve">. </w:t>
      </w:r>
      <w:bookmarkStart w:id="4" w:name="o87"/>
      <w:bookmarkEnd w:id="4"/>
      <w:r w:rsidR="007B7F31">
        <w:rPr>
          <w:b/>
          <w:bCs/>
          <w:color w:val="333333"/>
          <w:sz w:val="28"/>
          <w:szCs w:val="28"/>
        </w:rPr>
        <w:t>ЗАВДАННЯ</w:t>
      </w:r>
      <w:r w:rsidR="007B7F31" w:rsidRPr="007B7F31">
        <w:rPr>
          <w:b/>
          <w:bCs/>
          <w:color w:val="333333"/>
          <w:sz w:val="28"/>
          <w:szCs w:val="28"/>
        </w:rPr>
        <w:t xml:space="preserve"> </w:t>
      </w:r>
      <w:r w:rsidR="007B7F31">
        <w:rPr>
          <w:b/>
          <w:bCs/>
          <w:color w:val="333333"/>
          <w:sz w:val="28"/>
          <w:szCs w:val="28"/>
        </w:rPr>
        <w:t xml:space="preserve">ТА ПОВНОВАЖЕННЯ </w:t>
      </w:r>
    </w:p>
    <w:p w14:paraId="09253B02" w14:textId="026E5566" w:rsidR="007B7F31" w:rsidRDefault="007B7F31" w:rsidP="00A66DE6">
      <w:pPr>
        <w:pStyle w:val="rvps7"/>
        <w:shd w:val="clear" w:color="auto" w:fill="FFFFFF"/>
        <w:spacing w:before="0" w:beforeAutospacing="0" w:after="0" w:afterAutospacing="0"/>
        <w:ind w:left="448" w:right="448"/>
        <w:jc w:val="center"/>
        <w:rPr>
          <w:b/>
          <w:bCs/>
          <w:color w:val="333333"/>
          <w:sz w:val="28"/>
          <w:szCs w:val="28"/>
        </w:rPr>
      </w:pPr>
      <w:r>
        <w:rPr>
          <w:b/>
          <w:bCs/>
          <w:color w:val="333333"/>
          <w:sz w:val="28"/>
          <w:szCs w:val="28"/>
        </w:rPr>
        <w:t>СЛУЖБИ У СПРАВАХ ДІТЕЙ</w:t>
      </w:r>
      <w:bookmarkStart w:id="5" w:name="n21"/>
      <w:bookmarkEnd w:id="5"/>
    </w:p>
    <w:p w14:paraId="5DCEE7A5" w14:textId="77777777" w:rsidR="00A66DE6" w:rsidRDefault="00A66DE6" w:rsidP="00A66DE6">
      <w:pPr>
        <w:pStyle w:val="rvps7"/>
        <w:shd w:val="clear" w:color="auto" w:fill="FFFFFF"/>
        <w:spacing w:before="0" w:beforeAutospacing="0" w:after="0" w:afterAutospacing="0"/>
        <w:ind w:left="448" w:right="448"/>
        <w:jc w:val="center"/>
        <w:rPr>
          <w:color w:val="333333"/>
        </w:rPr>
      </w:pPr>
    </w:p>
    <w:p w14:paraId="0BF4A314" w14:textId="3EA7BDA2" w:rsidR="007B7F31" w:rsidRPr="007B7F31" w:rsidRDefault="007B7F31" w:rsidP="007144BE">
      <w:pPr>
        <w:shd w:val="clear" w:color="auto" w:fill="FFFFFF"/>
        <w:spacing w:after="0" w:line="240" w:lineRule="auto"/>
        <w:ind w:firstLine="708"/>
        <w:jc w:val="both"/>
        <w:rPr>
          <w:color w:val="333333"/>
          <w:sz w:val="28"/>
          <w:szCs w:val="28"/>
          <w:lang w:val="uk-UA" w:eastAsia="uk-UA"/>
        </w:rPr>
      </w:pPr>
      <w:r w:rsidRPr="005D0C71">
        <w:rPr>
          <w:color w:val="333333"/>
          <w:sz w:val="28"/>
          <w:szCs w:val="28"/>
          <w:lang w:val="uk-UA" w:eastAsia="uk-UA"/>
        </w:rPr>
        <w:t>1</w:t>
      </w:r>
      <w:r w:rsidRPr="007B7F31">
        <w:rPr>
          <w:color w:val="333333"/>
          <w:sz w:val="28"/>
          <w:szCs w:val="28"/>
          <w:lang w:val="uk-UA" w:eastAsia="uk-UA"/>
        </w:rPr>
        <w:t xml:space="preserve">. Основними завданнями та повноваженнями </w:t>
      </w:r>
      <w:r w:rsidR="008570B9">
        <w:rPr>
          <w:color w:val="333333"/>
          <w:sz w:val="28"/>
          <w:szCs w:val="28"/>
          <w:lang w:val="uk-UA" w:eastAsia="uk-UA"/>
        </w:rPr>
        <w:t>С</w:t>
      </w:r>
      <w:r w:rsidRPr="007B7F31">
        <w:rPr>
          <w:color w:val="333333"/>
          <w:sz w:val="28"/>
          <w:szCs w:val="28"/>
          <w:lang w:val="uk-UA" w:eastAsia="uk-UA"/>
        </w:rPr>
        <w:t>лужби</w:t>
      </w:r>
      <w:r w:rsidRPr="005D0C71">
        <w:rPr>
          <w:color w:val="333333"/>
          <w:sz w:val="28"/>
          <w:szCs w:val="28"/>
          <w:lang w:val="uk-UA" w:eastAsia="uk-UA"/>
        </w:rPr>
        <w:t xml:space="preserve"> </w:t>
      </w:r>
      <w:r w:rsidRPr="007B7F31">
        <w:rPr>
          <w:color w:val="333333"/>
          <w:sz w:val="28"/>
          <w:szCs w:val="28"/>
          <w:lang w:val="uk-UA" w:eastAsia="uk-UA"/>
        </w:rPr>
        <w:t>є:</w:t>
      </w:r>
    </w:p>
    <w:p w14:paraId="4320F8BA" w14:textId="2853DC7F" w:rsidR="007B7F31" w:rsidRDefault="007B7F31" w:rsidP="007144BE">
      <w:pPr>
        <w:shd w:val="clear" w:color="auto" w:fill="FFFFFF"/>
        <w:spacing w:after="0" w:line="240" w:lineRule="auto"/>
        <w:ind w:firstLine="708"/>
        <w:jc w:val="both"/>
        <w:rPr>
          <w:color w:val="333333"/>
          <w:sz w:val="28"/>
          <w:szCs w:val="28"/>
          <w:lang w:val="uk-UA" w:eastAsia="uk-UA"/>
        </w:rPr>
      </w:pPr>
      <w:bookmarkStart w:id="6" w:name="n22"/>
      <w:bookmarkEnd w:id="6"/>
      <w:r w:rsidRPr="005D0C71">
        <w:rPr>
          <w:color w:val="333333"/>
          <w:sz w:val="28"/>
          <w:szCs w:val="28"/>
          <w:lang w:val="uk-UA" w:eastAsia="uk-UA"/>
        </w:rPr>
        <w:t>1</w:t>
      </w:r>
      <w:r w:rsidR="00ED165E">
        <w:rPr>
          <w:color w:val="333333"/>
          <w:sz w:val="28"/>
          <w:szCs w:val="28"/>
          <w:lang w:val="uk-UA" w:eastAsia="uk-UA"/>
        </w:rPr>
        <w:t>)</w:t>
      </w:r>
      <w:r w:rsidRPr="007B7F31">
        <w:rPr>
          <w:color w:val="333333"/>
          <w:sz w:val="28"/>
          <w:szCs w:val="28"/>
          <w:lang w:val="uk-UA" w:eastAsia="uk-UA"/>
        </w:rPr>
        <w:t xml:space="preserve"> </w:t>
      </w:r>
      <w:r w:rsidR="00ED165E">
        <w:rPr>
          <w:color w:val="333333"/>
          <w:sz w:val="28"/>
          <w:szCs w:val="28"/>
          <w:lang w:val="uk-UA" w:eastAsia="uk-UA"/>
        </w:rPr>
        <w:t>р</w:t>
      </w:r>
      <w:r w:rsidRPr="007B7F31">
        <w:rPr>
          <w:color w:val="333333"/>
          <w:sz w:val="28"/>
          <w:szCs w:val="28"/>
          <w:lang w:val="uk-UA" w:eastAsia="uk-UA"/>
        </w:rPr>
        <w:t xml:space="preserve">еалізація на території </w:t>
      </w:r>
      <w:r w:rsidRPr="005D0C71">
        <w:rPr>
          <w:color w:val="333333"/>
          <w:sz w:val="28"/>
          <w:szCs w:val="28"/>
          <w:lang w:val="uk-UA" w:eastAsia="uk-UA"/>
        </w:rPr>
        <w:t>міської ради</w:t>
      </w:r>
      <w:r w:rsidRPr="007B7F31">
        <w:rPr>
          <w:color w:val="333333"/>
          <w:sz w:val="28"/>
          <w:szCs w:val="28"/>
          <w:lang w:val="uk-UA" w:eastAsia="uk-UA"/>
        </w:rPr>
        <w:t xml:space="preserve">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громаді, їх соціального захисту, сприяння фізичному, духовному та інтелектуальному розвитку</w:t>
      </w:r>
      <w:r w:rsidRPr="005D0C71">
        <w:rPr>
          <w:color w:val="333333"/>
          <w:sz w:val="28"/>
          <w:szCs w:val="28"/>
          <w:lang w:val="uk-UA" w:eastAsia="uk-UA"/>
        </w:rPr>
        <w:t>.</w:t>
      </w:r>
    </w:p>
    <w:p w14:paraId="028FA048" w14:textId="7525CB6B" w:rsidR="008570B9" w:rsidRPr="007B7F31" w:rsidRDefault="008570B9" w:rsidP="007144BE">
      <w:pPr>
        <w:shd w:val="clear" w:color="auto" w:fill="FFFFFF"/>
        <w:spacing w:after="0" w:line="240" w:lineRule="auto"/>
        <w:ind w:firstLine="708"/>
        <w:jc w:val="both"/>
        <w:rPr>
          <w:color w:val="333333"/>
          <w:sz w:val="28"/>
          <w:szCs w:val="28"/>
          <w:lang w:val="uk-UA" w:eastAsia="uk-UA"/>
        </w:rPr>
      </w:pPr>
      <w:r>
        <w:rPr>
          <w:sz w:val="28"/>
          <w:szCs w:val="28"/>
          <w:lang w:val="uk-UA"/>
        </w:rPr>
        <w:t xml:space="preserve">2. </w:t>
      </w:r>
      <w:r w:rsidRPr="004F603F">
        <w:rPr>
          <w:sz w:val="28"/>
          <w:szCs w:val="28"/>
          <w:lang w:val="uk-UA"/>
        </w:rPr>
        <w:t xml:space="preserve">Служба відповідно до </w:t>
      </w:r>
      <w:r>
        <w:rPr>
          <w:sz w:val="28"/>
          <w:szCs w:val="28"/>
          <w:lang w:val="uk-UA"/>
        </w:rPr>
        <w:t>покладених на неї завдань</w:t>
      </w:r>
      <w:r w:rsidR="003367D9">
        <w:rPr>
          <w:sz w:val="28"/>
          <w:szCs w:val="28"/>
          <w:lang w:val="uk-UA"/>
        </w:rPr>
        <w:t xml:space="preserve"> здійснює</w:t>
      </w:r>
      <w:r>
        <w:rPr>
          <w:sz w:val="28"/>
          <w:szCs w:val="28"/>
          <w:lang w:val="uk-UA"/>
        </w:rPr>
        <w:t>:</w:t>
      </w:r>
    </w:p>
    <w:p w14:paraId="62F2D5D4" w14:textId="6C5285E9" w:rsidR="007B7F31" w:rsidRPr="007B7F31" w:rsidRDefault="008570B9" w:rsidP="007144BE">
      <w:pPr>
        <w:shd w:val="clear" w:color="auto" w:fill="FFFFFF"/>
        <w:spacing w:after="0" w:line="240" w:lineRule="auto"/>
        <w:ind w:firstLine="708"/>
        <w:jc w:val="both"/>
        <w:rPr>
          <w:color w:val="333333"/>
          <w:sz w:val="28"/>
          <w:szCs w:val="28"/>
          <w:lang w:val="uk-UA" w:eastAsia="uk-UA"/>
        </w:rPr>
      </w:pPr>
      <w:bookmarkStart w:id="7" w:name="n23"/>
      <w:bookmarkEnd w:id="7"/>
      <w:r>
        <w:rPr>
          <w:color w:val="333333"/>
          <w:sz w:val="28"/>
          <w:szCs w:val="28"/>
          <w:lang w:val="uk-UA" w:eastAsia="uk-UA"/>
        </w:rPr>
        <w:t>1</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р</w:t>
      </w:r>
      <w:r w:rsidR="007B7F31" w:rsidRPr="007B7F31">
        <w:rPr>
          <w:color w:val="333333"/>
          <w:sz w:val="28"/>
          <w:szCs w:val="28"/>
          <w:lang w:val="uk-UA" w:eastAsia="uk-UA"/>
        </w:rPr>
        <w:t>озробл</w:t>
      </w:r>
      <w:r>
        <w:rPr>
          <w:color w:val="333333"/>
          <w:sz w:val="28"/>
          <w:szCs w:val="28"/>
          <w:lang w:val="uk-UA" w:eastAsia="uk-UA"/>
        </w:rPr>
        <w:t>яє</w:t>
      </w:r>
      <w:r w:rsidR="007B7F31" w:rsidRPr="007B7F31">
        <w:rPr>
          <w:color w:val="333333"/>
          <w:sz w:val="28"/>
          <w:szCs w:val="28"/>
          <w:lang w:val="uk-UA" w:eastAsia="uk-UA"/>
        </w:rPr>
        <w:t xml:space="preserve"> і пров</w:t>
      </w:r>
      <w:r>
        <w:rPr>
          <w:color w:val="333333"/>
          <w:sz w:val="28"/>
          <w:szCs w:val="28"/>
          <w:lang w:val="uk-UA" w:eastAsia="uk-UA"/>
        </w:rPr>
        <w:t>одить</w:t>
      </w:r>
      <w:r w:rsidR="007B7F31" w:rsidRPr="007B7F31">
        <w:rPr>
          <w:color w:val="333333"/>
          <w:sz w:val="28"/>
          <w:szCs w:val="28"/>
          <w:lang w:val="uk-UA" w:eastAsia="uk-UA"/>
        </w:rPr>
        <w:t xml:space="preserve"> самостійно або разом з виконавчими органами міської ради, відповідними органами виконавчої влади, підприємствами, установами та організаціями усіх форм власності, громадськими об’єднаннями заход</w:t>
      </w:r>
      <w:r w:rsidR="00645DDD">
        <w:rPr>
          <w:color w:val="333333"/>
          <w:sz w:val="28"/>
          <w:szCs w:val="28"/>
          <w:lang w:val="uk-UA" w:eastAsia="uk-UA"/>
        </w:rPr>
        <w:t>и</w:t>
      </w:r>
      <w:r w:rsidR="007B7F31" w:rsidRPr="007B7F31">
        <w:rPr>
          <w:color w:val="333333"/>
          <w:sz w:val="28"/>
          <w:szCs w:val="28"/>
          <w:lang w:val="uk-UA" w:eastAsia="uk-UA"/>
        </w:rPr>
        <w:t xml:space="preserve"> щодо захисту прав, свобод і законних інтересів дітей</w:t>
      </w:r>
      <w:r w:rsidR="00ED165E">
        <w:rPr>
          <w:color w:val="333333"/>
          <w:sz w:val="28"/>
          <w:szCs w:val="28"/>
          <w:lang w:val="uk-UA" w:eastAsia="uk-UA"/>
        </w:rPr>
        <w:t>;</w:t>
      </w:r>
    </w:p>
    <w:p w14:paraId="19021330" w14:textId="4856134E" w:rsidR="007B7F31" w:rsidRPr="007B7F31" w:rsidRDefault="00645DDD" w:rsidP="007144BE">
      <w:pPr>
        <w:shd w:val="clear" w:color="auto" w:fill="FFFFFF"/>
        <w:spacing w:after="0" w:line="240" w:lineRule="auto"/>
        <w:ind w:firstLine="708"/>
        <w:jc w:val="both"/>
        <w:rPr>
          <w:color w:val="333333"/>
          <w:sz w:val="28"/>
          <w:szCs w:val="28"/>
          <w:lang w:val="uk-UA" w:eastAsia="uk-UA"/>
        </w:rPr>
      </w:pPr>
      <w:bookmarkStart w:id="8" w:name="n24"/>
      <w:bookmarkEnd w:id="8"/>
      <w:r>
        <w:rPr>
          <w:color w:val="333333"/>
          <w:sz w:val="28"/>
          <w:szCs w:val="28"/>
          <w:lang w:val="uk-UA" w:eastAsia="uk-UA"/>
        </w:rPr>
        <w:t>2</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о</w:t>
      </w:r>
      <w:r w:rsidR="007B7F31" w:rsidRPr="007B7F31">
        <w:rPr>
          <w:color w:val="333333"/>
          <w:sz w:val="28"/>
          <w:szCs w:val="28"/>
          <w:lang w:val="uk-UA" w:eastAsia="uk-UA"/>
        </w:rPr>
        <w:t>рганіз</w:t>
      </w:r>
      <w:r>
        <w:rPr>
          <w:color w:val="333333"/>
          <w:sz w:val="28"/>
          <w:szCs w:val="28"/>
          <w:lang w:val="uk-UA" w:eastAsia="uk-UA"/>
        </w:rPr>
        <w:t>овує</w:t>
      </w:r>
      <w:r w:rsidR="007B7F31" w:rsidRPr="007B7F31">
        <w:rPr>
          <w:color w:val="333333"/>
          <w:sz w:val="28"/>
          <w:szCs w:val="28"/>
          <w:lang w:val="uk-UA" w:eastAsia="uk-UA"/>
        </w:rPr>
        <w:t xml:space="preserve"> і пров</w:t>
      </w:r>
      <w:r>
        <w:rPr>
          <w:color w:val="333333"/>
          <w:sz w:val="28"/>
          <w:szCs w:val="28"/>
          <w:lang w:val="uk-UA" w:eastAsia="uk-UA"/>
        </w:rPr>
        <w:t>одить</w:t>
      </w:r>
      <w:r w:rsidR="007B7F31" w:rsidRPr="007B7F31">
        <w:rPr>
          <w:color w:val="333333"/>
          <w:sz w:val="28"/>
          <w:szCs w:val="28"/>
          <w:lang w:val="uk-UA" w:eastAsia="uk-UA"/>
        </w:rPr>
        <w:t xml:space="preserve"> разом з виконавчими органами міської ради, уповноваженими підрозділами органів Національної поліції заход</w:t>
      </w:r>
      <w:r>
        <w:rPr>
          <w:color w:val="333333"/>
          <w:sz w:val="28"/>
          <w:szCs w:val="28"/>
          <w:lang w:val="uk-UA" w:eastAsia="uk-UA"/>
        </w:rPr>
        <w:t>и</w:t>
      </w:r>
      <w:r w:rsidR="007B7F31" w:rsidRPr="007B7F31">
        <w:rPr>
          <w:color w:val="333333"/>
          <w:sz w:val="28"/>
          <w:szCs w:val="28"/>
          <w:lang w:val="uk-UA" w:eastAsia="uk-UA"/>
        </w:rPr>
        <w:t xml:space="preserve"> щодо соціального захисту дітей, виявлення причин, що зумовлюють дитячу бездоглядність і безпритульність, запобігання вчиненню дітьми правопорушень</w:t>
      </w:r>
      <w:r w:rsidR="00ED165E">
        <w:rPr>
          <w:color w:val="333333"/>
          <w:sz w:val="28"/>
          <w:szCs w:val="28"/>
          <w:lang w:val="uk-UA" w:eastAsia="uk-UA"/>
        </w:rPr>
        <w:t>;</w:t>
      </w:r>
    </w:p>
    <w:p w14:paraId="7FA6E4DC" w14:textId="6BC43D68" w:rsidR="007B7F31" w:rsidRPr="007B7F31" w:rsidRDefault="00645DDD" w:rsidP="007144BE">
      <w:pPr>
        <w:shd w:val="clear" w:color="auto" w:fill="FFFFFF"/>
        <w:spacing w:after="0" w:line="240" w:lineRule="auto"/>
        <w:ind w:firstLine="708"/>
        <w:jc w:val="both"/>
        <w:rPr>
          <w:color w:val="333333"/>
          <w:sz w:val="28"/>
          <w:szCs w:val="28"/>
          <w:lang w:val="uk-UA" w:eastAsia="uk-UA"/>
        </w:rPr>
      </w:pPr>
      <w:bookmarkStart w:id="9" w:name="n25"/>
      <w:bookmarkEnd w:id="9"/>
      <w:r>
        <w:rPr>
          <w:color w:val="333333"/>
          <w:sz w:val="28"/>
          <w:szCs w:val="28"/>
          <w:lang w:val="uk-UA" w:eastAsia="uk-UA"/>
        </w:rPr>
        <w:t>3</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к</w:t>
      </w:r>
      <w:r w:rsidR="007B7F31" w:rsidRPr="007B7F31">
        <w:rPr>
          <w:color w:val="333333"/>
          <w:sz w:val="28"/>
          <w:szCs w:val="28"/>
          <w:lang w:val="uk-UA" w:eastAsia="uk-UA"/>
        </w:rPr>
        <w:t>оордин</w:t>
      </w:r>
      <w:r>
        <w:rPr>
          <w:color w:val="333333"/>
          <w:sz w:val="28"/>
          <w:szCs w:val="28"/>
          <w:lang w:val="uk-UA" w:eastAsia="uk-UA"/>
        </w:rPr>
        <w:t>ує</w:t>
      </w:r>
      <w:r w:rsidR="007B7F31" w:rsidRPr="007B7F31">
        <w:rPr>
          <w:color w:val="333333"/>
          <w:sz w:val="28"/>
          <w:szCs w:val="28"/>
          <w:lang w:val="uk-UA" w:eastAsia="uk-UA"/>
        </w:rPr>
        <w:t xml:space="preserve"> діяльн</w:t>
      </w:r>
      <w:r>
        <w:rPr>
          <w:color w:val="333333"/>
          <w:sz w:val="28"/>
          <w:szCs w:val="28"/>
          <w:lang w:val="uk-UA" w:eastAsia="uk-UA"/>
        </w:rPr>
        <w:t>ість</w:t>
      </w:r>
      <w:r w:rsidR="007B7F31" w:rsidRPr="007B7F31">
        <w:rPr>
          <w:color w:val="333333"/>
          <w:sz w:val="28"/>
          <w:szCs w:val="28"/>
          <w:lang w:val="uk-UA" w:eastAsia="uk-UA"/>
        </w:rPr>
        <w:t xml:space="preserve"> виконавчих органів міської ради, підприємств, установ та організацій незалежно від форми власності, розташованих на території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r w:rsidR="00ED165E">
        <w:rPr>
          <w:color w:val="333333"/>
          <w:sz w:val="28"/>
          <w:szCs w:val="28"/>
          <w:lang w:val="uk-UA" w:eastAsia="uk-UA"/>
        </w:rPr>
        <w:t>;</w:t>
      </w:r>
    </w:p>
    <w:p w14:paraId="40A6D69D" w14:textId="5E93AD91" w:rsidR="007B7F31" w:rsidRPr="007B7F31" w:rsidRDefault="00ED165E" w:rsidP="007144BE">
      <w:pPr>
        <w:shd w:val="clear" w:color="auto" w:fill="FFFFFF"/>
        <w:spacing w:after="0" w:line="240" w:lineRule="auto"/>
        <w:ind w:firstLine="708"/>
        <w:jc w:val="both"/>
        <w:rPr>
          <w:color w:val="333333"/>
          <w:sz w:val="28"/>
          <w:szCs w:val="28"/>
          <w:lang w:val="uk-UA" w:eastAsia="uk-UA"/>
        </w:rPr>
      </w:pPr>
      <w:bookmarkStart w:id="10" w:name="n26"/>
      <w:bookmarkEnd w:id="10"/>
      <w:r>
        <w:rPr>
          <w:color w:val="333333"/>
          <w:sz w:val="28"/>
          <w:szCs w:val="28"/>
          <w:lang w:val="uk-UA" w:eastAsia="uk-UA"/>
        </w:rPr>
        <w:t>4)</w:t>
      </w:r>
      <w:r w:rsidR="007B7F31" w:rsidRPr="007B7F31">
        <w:rPr>
          <w:color w:val="333333"/>
          <w:sz w:val="28"/>
          <w:szCs w:val="28"/>
          <w:lang w:val="uk-UA" w:eastAsia="uk-UA"/>
        </w:rPr>
        <w:t xml:space="preserve"> </w:t>
      </w:r>
      <w:r>
        <w:rPr>
          <w:color w:val="333333"/>
          <w:sz w:val="28"/>
          <w:szCs w:val="28"/>
          <w:lang w:val="uk-UA" w:eastAsia="uk-UA"/>
        </w:rPr>
        <w:t>р</w:t>
      </w:r>
      <w:r w:rsidR="007B7F31" w:rsidRPr="007B7F31">
        <w:rPr>
          <w:color w:val="333333"/>
          <w:sz w:val="28"/>
          <w:szCs w:val="28"/>
          <w:lang w:val="uk-UA" w:eastAsia="uk-UA"/>
        </w:rPr>
        <w:t>озробл</w:t>
      </w:r>
      <w:r w:rsidR="00645DDD">
        <w:rPr>
          <w:color w:val="333333"/>
          <w:sz w:val="28"/>
          <w:szCs w:val="28"/>
          <w:lang w:val="uk-UA" w:eastAsia="uk-UA"/>
        </w:rPr>
        <w:t>яє</w:t>
      </w:r>
      <w:r w:rsidR="007B7F31" w:rsidRPr="007B7F31">
        <w:rPr>
          <w:color w:val="333333"/>
          <w:sz w:val="28"/>
          <w:szCs w:val="28"/>
          <w:lang w:val="uk-UA" w:eastAsia="uk-UA"/>
        </w:rPr>
        <w:t xml:space="preserve"> та пода</w:t>
      </w:r>
      <w:r w:rsidR="00645DDD">
        <w:rPr>
          <w:color w:val="333333"/>
          <w:sz w:val="28"/>
          <w:szCs w:val="28"/>
          <w:lang w:val="uk-UA" w:eastAsia="uk-UA"/>
        </w:rPr>
        <w:t>є</w:t>
      </w:r>
      <w:r w:rsidR="007B7F31" w:rsidRPr="007B7F31">
        <w:rPr>
          <w:color w:val="333333"/>
          <w:sz w:val="28"/>
          <w:szCs w:val="28"/>
          <w:lang w:val="uk-UA" w:eastAsia="uk-UA"/>
        </w:rPr>
        <w:t xml:space="preserve"> пропозиці</w:t>
      </w:r>
      <w:r w:rsidR="00645DDD">
        <w:rPr>
          <w:color w:val="333333"/>
          <w:sz w:val="28"/>
          <w:szCs w:val="28"/>
          <w:lang w:val="uk-UA" w:eastAsia="uk-UA"/>
        </w:rPr>
        <w:t>ї</w:t>
      </w:r>
      <w:r w:rsidR="007B7F31" w:rsidRPr="007B7F31">
        <w:rPr>
          <w:color w:val="333333"/>
          <w:sz w:val="28"/>
          <w:szCs w:val="28"/>
          <w:lang w:val="uk-UA" w:eastAsia="uk-UA"/>
        </w:rPr>
        <w:t xml:space="preserve">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w:t>
      </w:r>
      <w:r>
        <w:rPr>
          <w:color w:val="333333"/>
          <w:sz w:val="28"/>
          <w:szCs w:val="28"/>
          <w:lang w:val="uk-UA" w:eastAsia="uk-UA"/>
        </w:rPr>
        <w:t>;</w:t>
      </w:r>
    </w:p>
    <w:p w14:paraId="5B842744" w14:textId="7925DAA6" w:rsidR="007B7F31" w:rsidRPr="007B7F31" w:rsidRDefault="00645DDD" w:rsidP="007144BE">
      <w:pPr>
        <w:shd w:val="clear" w:color="auto" w:fill="FFFFFF"/>
        <w:spacing w:after="0" w:line="240" w:lineRule="auto"/>
        <w:ind w:firstLine="708"/>
        <w:jc w:val="both"/>
        <w:rPr>
          <w:color w:val="333333"/>
          <w:sz w:val="28"/>
          <w:szCs w:val="28"/>
          <w:lang w:val="uk-UA" w:eastAsia="uk-UA"/>
        </w:rPr>
      </w:pPr>
      <w:bookmarkStart w:id="11" w:name="n27"/>
      <w:bookmarkEnd w:id="11"/>
      <w:r>
        <w:rPr>
          <w:color w:val="333333"/>
          <w:sz w:val="28"/>
          <w:szCs w:val="28"/>
          <w:lang w:val="uk-UA" w:eastAsia="uk-UA"/>
        </w:rPr>
        <w:t>5</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в</w:t>
      </w:r>
      <w:r w:rsidR="007B7F31" w:rsidRPr="007B7F31">
        <w:rPr>
          <w:color w:val="333333"/>
          <w:sz w:val="28"/>
          <w:szCs w:val="28"/>
          <w:lang w:val="uk-UA" w:eastAsia="uk-UA"/>
        </w:rPr>
        <w:t>еде державн</w:t>
      </w:r>
      <w:r>
        <w:rPr>
          <w:color w:val="333333"/>
          <w:sz w:val="28"/>
          <w:szCs w:val="28"/>
          <w:lang w:val="uk-UA" w:eastAsia="uk-UA"/>
        </w:rPr>
        <w:t>у</w:t>
      </w:r>
      <w:r w:rsidR="007B7F31" w:rsidRPr="007B7F31">
        <w:rPr>
          <w:color w:val="333333"/>
          <w:sz w:val="28"/>
          <w:szCs w:val="28"/>
          <w:lang w:val="uk-UA" w:eastAsia="uk-UA"/>
        </w:rPr>
        <w:t xml:space="preserve"> статистик</w:t>
      </w:r>
      <w:r>
        <w:rPr>
          <w:color w:val="333333"/>
          <w:sz w:val="28"/>
          <w:szCs w:val="28"/>
          <w:lang w:val="uk-UA" w:eastAsia="uk-UA"/>
        </w:rPr>
        <w:t>у</w:t>
      </w:r>
      <w:r w:rsidR="007B7F31" w:rsidRPr="007B7F31">
        <w:rPr>
          <w:color w:val="333333"/>
          <w:sz w:val="28"/>
          <w:szCs w:val="28"/>
          <w:lang w:val="uk-UA" w:eastAsia="uk-UA"/>
        </w:rPr>
        <w:t xml:space="preserve"> щодо дітей; організ</w:t>
      </w:r>
      <w:r>
        <w:rPr>
          <w:color w:val="333333"/>
          <w:sz w:val="28"/>
          <w:szCs w:val="28"/>
          <w:lang w:val="uk-UA" w:eastAsia="uk-UA"/>
        </w:rPr>
        <w:t>овує</w:t>
      </w:r>
      <w:r w:rsidR="007B7F31" w:rsidRPr="007B7F31">
        <w:rPr>
          <w:color w:val="333333"/>
          <w:sz w:val="28"/>
          <w:szCs w:val="28"/>
          <w:lang w:val="uk-UA" w:eastAsia="uk-UA"/>
        </w:rPr>
        <w:t xml:space="preserve"> та пров</w:t>
      </w:r>
      <w:r>
        <w:rPr>
          <w:color w:val="333333"/>
          <w:sz w:val="28"/>
          <w:szCs w:val="28"/>
          <w:lang w:val="uk-UA" w:eastAsia="uk-UA"/>
        </w:rPr>
        <w:t>одить</w:t>
      </w:r>
      <w:r w:rsidR="007B7F31" w:rsidRPr="007B7F31">
        <w:rPr>
          <w:color w:val="333333"/>
          <w:sz w:val="28"/>
          <w:szCs w:val="28"/>
          <w:lang w:val="uk-UA" w:eastAsia="uk-UA"/>
        </w:rPr>
        <w:t xml:space="preserve"> разом з виконавчими органами міської ради, науковими установами досліджен</w:t>
      </w:r>
      <w:r>
        <w:rPr>
          <w:color w:val="333333"/>
          <w:sz w:val="28"/>
          <w:szCs w:val="28"/>
          <w:lang w:val="uk-UA" w:eastAsia="uk-UA"/>
        </w:rPr>
        <w:t>ня</w:t>
      </w:r>
      <w:r w:rsidR="007B7F31" w:rsidRPr="007B7F31">
        <w:rPr>
          <w:color w:val="333333"/>
          <w:sz w:val="28"/>
          <w:szCs w:val="28"/>
          <w:lang w:val="uk-UA" w:eastAsia="uk-UA"/>
        </w:rPr>
        <w:t xml:space="preserve"> у сфері соціального захисту дітей, запобігання дитячій бездоглядності та безпритульності, вчиненню дітьми правопорушень; </w:t>
      </w:r>
      <w:r>
        <w:rPr>
          <w:color w:val="333333"/>
          <w:sz w:val="28"/>
          <w:szCs w:val="28"/>
          <w:lang w:val="uk-UA" w:eastAsia="uk-UA"/>
        </w:rPr>
        <w:t>готує</w:t>
      </w:r>
      <w:r w:rsidR="007B7F31" w:rsidRPr="007B7F31">
        <w:rPr>
          <w:color w:val="333333"/>
          <w:sz w:val="28"/>
          <w:szCs w:val="28"/>
          <w:lang w:val="uk-UA" w:eastAsia="uk-UA"/>
        </w:rPr>
        <w:t xml:space="preserve"> інформаційно-аналітичн</w:t>
      </w:r>
      <w:r>
        <w:rPr>
          <w:color w:val="333333"/>
          <w:sz w:val="28"/>
          <w:szCs w:val="28"/>
          <w:lang w:val="uk-UA" w:eastAsia="uk-UA"/>
        </w:rPr>
        <w:t>і</w:t>
      </w:r>
      <w:r w:rsidR="007B7F31" w:rsidRPr="007B7F31">
        <w:rPr>
          <w:color w:val="333333"/>
          <w:sz w:val="28"/>
          <w:szCs w:val="28"/>
          <w:lang w:val="uk-UA" w:eastAsia="uk-UA"/>
        </w:rPr>
        <w:t xml:space="preserve"> і статистичн</w:t>
      </w:r>
      <w:r>
        <w:rPr>
          <w:color w:val="333333"/>
          <w:sz w:val="28"/>
          <w:szCs w:val="28"/>
          <w:lang w:val="uk-UA" w:eastAsia="uk-UA"/>
        </w:rPr>
        <w:t>і</w:t>
      </w:r>
      <w:r w:rsidR="007B7F31" w:rsidRPr="007B7F31">
        <w:rPr>
          <w:color w:val="333333"/>
          <w:sz w:val="28"/>
          <w:szCs w:val="28"/>
          <w:lang w:val="uk-UA" w:eastAsia="uk-UA"/>
        </w:rPr>
        <w:t xml:space="preserve"> матеріал</w:t>
      </w:r>
      <w:r>
        <w:rPr>
          <w:color w:val="333333"/>
          <w:sz w:val="28"/>
          <w:szCs w:val="28"/>
          <w:lang w:val="uk-UA" w:eastAsia="uk-UA"/>
        </w:rPr>
        <w:t>и</w:t>
      </w:r>
      <w:r w:rsidR="007B7F31" w:rsidRPr="007B7F31">
        <w:rPr>
          <w:color w:val="333333"/>
          <w:sz w:val="28"/>
          <w:szCs w:val="28"/>
          <w:lang w:val="uk-UA" w:eastAsia="uk-UA"/>
        </w:rPr>
        <w:t xml:space="preserve"> про причини та умови вчинення дітьми </w:t>
      </w:r>
      <w:r w:rsidR="007B7F31" w:rsidRPr="007B7F31">
        <w:rPr>
          <w:color w:val="333333"/>
          <w:sz w:val="28"/>
          <w:szCs w:val="28"/>
          <w:lang w:val="uk-UA" w:eastAsia="uk-UA"/>
        </w:rPr>
        <w:lastRenderedPageBreak/>
        <w:t>правопорушень; вивч</w:t>
      </w:r>
      <w:r>
        <w:rPr>
          <w:color w:val="333333"/>
          <w:sz w:val="28"/>
          <w:szCs w:val="28"/>
          <w:lang w:val="uk-UA" w:eastAsia="uk-UA"/>
        </w:rPr>
        <w:t>ає</w:t>
      </w:r>
      <w:r w:rsidR="007B7F31" w:rsidRPr="007B7F31">
        <w:rPr>
          <w:color w:val="333333"/>
          <w:sz w:val="28"/>
          <w:szCs w:val="28"/>
          <w:lang w:val="uk-UA" w:eastAsia="uk-UA"/>
        </w:rPr>
        <w:t xml:space="preserve"> і пошир</w:t>
      </w:r>
      <w:r>
        <w:rPr>
          <w:color w:val="333333"/>
          <w:sz w:val="28"/>
          <w:szCs w:val="28"/>
          <w:lang w:val="uk-UA" w:eastAsia="uk-UA"/>
        </w:rPr>
        <w:t>ює</w:t>
      </w:r>
      <w:r w:rsidR="007B7F31" w:rsidRPr="007B7F31">
        <w:rPr>
          <w:color w:val="333333"/>
          <w:sz w:val="28"/>
          <w:szCs w:val="28"/>
          <w:lang w:val="uk-UA" w:eastAsia="uk-UA"/>
        </w:rPr>
        <w:t xml:space="preserve"> міжнародн</w:t>
      </w:r>
      <w:r>
        <w:rPr>
          <w:color w:val="333333"/>
          <w:sz w:val="28"/>
          <w:szCs w:val="28"/>
          <w:lang w:val="uk-UA" w:eastAsia="uk-UA"/>
        </w:rPr>
        <w:t>ий</w:t>
      </w:r>
      <w:r w:rsidR="007B7F31" w:rsidRPr="007B7F31">
        <w:rPr>
          <w:color w:val="333333"/>
          <w:sz w:val="28"/>
          <w:szCs w:val="28"/>
          <w:lang w:val="uk-UA" w:eastAsia="uk-UA"/>
        </w:rPr>
        <w:t xml:space="preserve"> досвід з питань соціального захисту дітей, дотримання їхніх прав та інтересів; </w:t>
      </w:r>
      <w:r>
        <w:rPr>
          <w:color w:val="333333"/>
          <w:sz w:val="28"/>
          <w:szCs w:val="28"/>
          <w:lang w:val="uk-UA" w:eastAsia="uk-UA"/>
        </w:rPr>
        <w:t>готує</w:t>
      </w:r>
      <w:r w:rsidR="007B7F31" w:rsidRPr="007B7F31">
        <w:rPr>
          <w:color w:val="333333"/>
          <w:sz w:val="28"/>
          <w:szCs w:val="28"/>
          <w:lang w:val="uk-UA" w:eastAsia="uk-UA"/>
        </w:rPr>
        <w:t xml:space="preserve"> та пода</w:t>
      </w:r>
      <w:r>
        <w:rPr>
          <w:color w:val="333333"/>
          <w:sz w:val="28"/>
          <w:szCs w:val="28"/>
          <w:lang w:val="uk-UA" w:eastAsia="uk-UA"/>
        </w:rPr>
        <w:t>є</w:t>
      </w:r>
      <w:r w:rsidR="007B7F31" w:rsidRPr="007B7F31">
        <w:rPr>
          <w:color w:val="333333"/>
          <w:sz w:val="28"/>
          <w:szCs w:val="28"/>
          <w:lang w:val="uk-UA" w:eastAsia="uk-UA"/>
        </w:rPr>
        <w:t xml:space="preserve"> в установленому порядку статистичн</w:t>
      </w:r>
      <w:r>
        <w:rPr>
          <w:color w:val="333333"/>
          <w:sz w:val="28"/>
          <w:szCs w:val="28"/>
          <w:lang w:val="uk-UA" w:eastAsia="uk-UA"/>
        </w:rPr>
        <w:t>у</w:t>
      </w:r>
      <w:r w:rsidR="007B7F31" w:rsidRPr="007B7F31">
        <w:rPr>
          <w:color w:val="333333"/>
          <w:sz w:val="28"/>
          <w:szCs w:val="28"/>
          <w:lang w:val="uk-UA" w:eastAsia="uk-UA"/>
        </w:rPr>
        <w:t xml:space="preserve"> звітн</w:t>
      </w:r>
      <w:r w:rsidR="00ED165E">
        <w:rPr>
          <w:color w:val="333333"/>
          <w:sz w:val="28"/>
          <w:szCs w:val="28"/>
          <w:lang w:val="uk-UA" w:eastAsia="uk-UA"/>
        </w:rPr>
        <w:t>і</w:t>
      </w:r>
      <w:r w:rsidR="007B7F31" w:rsidRPr="007B7F31">
        <w:rPr>
          <w:color w:val="333333"/>
          <w:sz w:val="28"/>
          <w:szCs w:val="28"/>
          <w:lang w:val="uk-UA" w:eastAsia="uk-UA"/>
        </w:rPr>
        <w:t>ст</w:t>
      </w:r>
      <w:r>
        <w:rPr>
          <w:color w:val="333333"/>
          <w:sz w:val="28"/>
          <w:szCs w:val="28"/>
          <w:lang w:val="uk-UA" w:eastAsia="uk-UA"/>
        </w:rPr>
        <w:t>ь</w:t>
      </w:r>
      <w:r w:rsidR="00ED165E">
        <w:rPr>
          <w:color w:val="333333"/>
          <w:sz w:val="28"/>
          <w:szCs w:val="28"/>
          <w:lang w:val="uk-UA" w:eastAsia="uk-UA"/>
        </w:rPr>
        <w:t>;</w:t>
      </w:r>
    </w:p>
    <w:p w14:paraId="77E33A8F" w14:textId="1924B01A" w:rsidR="007B7F31" w:rsidRPr="007B7F31" w:rsidRDefault="00645DDD" w:rsidP="00ED165E">
      <w:pPr>
        <w:shd w:val="clear" w:color="auto" w:fill="FFFFFF"/>
        <w:spacing w:after="0" w:line="240" w:lineRule="auto"/>
        <w:ind w:firstLine="708"/>
        <w:jc w:val="both"/>
        <w:rPr>
          <w:color w:val="333333"/>
          <w:sz w:val="28"/>
          <w:szCs w:val="28"/>
          <w:lang w:val="uk-UA" w:eastAsia="uk-UA"/>
        </w:rPr>
      </w:pPr>
      <w:bookmarkStart w:id="12" w:name="n28"/>
      <w:bookmarkEnd w:id="12"/>
      <w:r>
        <w:rPr>
          <w:color w:val="333333"/>
          <w:sz w:val="28"/>
          <w:szCs w:val="28"/>
          <w:lang w:val="uk-UA" w:eastAsia="uk-UA"/>
        </w:rPr>
        <w:t>6</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п</w:t>
      </w:r>
      <w:r w:rsidR="007B7F31" w:rsidRPr="007B7F31">
        <w:rPr>
          <w:color w:val="333333"/>
          <w:sz w:val="28"/>
          <w:szCs w:val="28"/>
          <w:lang w:val="uk-UA" w:eastAsia="uk-UA"/>
        </w:rPr>
        <w:t>роведення інформаційно-роз’яснювальної роботи з питань, що належать до компетенції служби, зокрема, через засоби масової інформації</w:t>
      </w:r>
      <w:r w:rsidR="00ED165E">
        <w:rPr>
          <w:color w:val="333333"/>
          <w:sz w:val="28"/>
          <w:szCs w:val="28"/>
          <w:lang w:val="uk-UA" w:eastAsia="uk-UA"/>
        </w:rPr>
        <w:t>;</w:t>
      </w:r>
    </w:p>
    <w:p w14:paraId="3BE3ECC3" w14:textId="5BE61824" w:rsidR="007B7F31" w:rsidRPr="007B7F31" w:rsidRDefault="003367D9" w:rsidP="00ED165E">
      <w:pPr>
        <w:shd w:val="clear" w:color="auto" w:fill="FFFFFF"/>
        <w:spacing w:after="0" w:line="240" w:lineRule="auto"/>
        <w:ind w:firstLine="708"/>
        <w:jc w:val="both"/>
        <w:rPr>
          <w:color w:val="333333"/>
          <w:sz w:val="28"/>
          <w:szCs w:val="28"/>
          <w:lang w:val="uk-UA" w:eastAsia="uk-UA"/>
        </w:rPr>
      </w:pPr>
      <w:bookmarkStart w:id="13" w:name="n29"/>
      <w:bookmarkStart w:id="14" w:name="n30"/>
      <w:bookmarkEnd w:id="13"/>
      <w:bookmarkEnd w:id="14"/>
      <w:r>
        <w:rPr>
          <w:color w:val="333333"/>
          <w:sz w:val="28"/>
          <w:szCs w:val="28"/>
          <w:lang w:val="uk-UA" w:eastAsia="uk-UA"/>
        </w:rPr>
        <w:t>7</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в</w:t>
      </w:r>
      <w:r w:rsidR="007B7F31" w:rsidRPr="007B7F31">
        <w:rPr>
          <w:color w:val="333333"/>
          <w:sz w:val="28"/>
          <w:szCs w:val="28"/>
          <w:lang w:val="uk-UA" w:eastAsia="uk-UA"/>
        </w:rPr>
        <w:t>жи</w:t>
      </w:r>
      <w:r>
        <w:rPr>
          <w:color w:val="333333"/>
          <w:sz w:val="28"/>
          <w:szCs w:val="28"/>
          <w:lang w:val="uk-UA" w:eastAsia="uk-UA"/>
        </w:rPr>
        <w:t>ває</w:t>
      </w:r>
      <w:r w:rsidR="007B7F31" w:rsidRPr="007B7F31">
        <w:rPr>
          <w:color w:val="333333"/>
          <w:sz w:val="28"/>
          <w:szCs w:val="28"/>
          <w:lang w:val="uk-UA" w:eastAsia="uk-UA"/>
        </w:rPr>
        <w:t xml:space="preserve"> заход</w:t>
      </w:r>
      <w:r>
        <w:rPr>
          <w:color w:val="333333"/>
          <w:sz w:val="28"/>
          <w:szCs w:val="28"/>
          <w:lang w:val="uk-UA" w:eastAsia="uk-UA"/>
        </w:rPr>
        <w:t>и</w:t>
      </w:r>
      <w:r w:rsidR="007B7F31" w:rsidRPr="007B7F31">
        <w:rPr>
          <w:color w:val="333333"/>
          <w:sz w:val="28"/>
          <w:szCs w:val="28"/>
          <w:lang w:val="uk-UA" w:eastAsia="uk-UA"/>
        </w:rPr>
        <w:t xml:space="preserve"> із виявлення дітей, які перебувають у складних життєвих обставинах, дітей, які залишилися без батьківського піклування; у разі необхідності забезпеч</w:t>
      </w:r>
      <w:r>
        <w:rPr>
          <w:color w:val="333333"/>
          <w:sz w:val="28"/>
          <w:szCs w:val="28"/>
          <w:lang w:val="uk-UA" w:eastAsia="uk-UA"/>
        </w:rPr>
        <w:t>ує</w:t>
      </w:r>
      <w:r w:rsidR="007B7F31" w:rsidRPr="007B7F31">
        <w:rPr>
          <w:color w:val="333333"/>
          <w:sz w:val="28"/>
          <w:szCs w:val="28"/>
          <w:lang w:val="uk-UA" w:eastAsia="uk-UA"/>
        </w:rPr>
        <w:t xml:space="preserve"> їх тимчасов</w:t>
      </w:r>
      <w:r>
        <w:rPr>
          <w:color w:val="333333"/>
          <w:sz w:val="28"/>
          <w:szCs w:val="28"/>
          <w:lang w:val="uk-UA" w:eastAsia="uk-UA"/>
        </w:rPr>
        <w:t>е</w:t>
      </w:r>
      <w:r w:rsidR="007B7F31" w:rsidRPr="007B7F31">
        <w:rPr>
          <w:color w:val="333333"/>
          <w:sz w:val="28"/>
          <w:szCs w:val="28"/>
          <w:lang w:val="uk-UA" w:eastAsia="uk-UA"/>
        </w:rPr>
        <w:t xml:space="preserve"> влаштування, надання необхідної допомоги з урахуванням їхніх потреб</w:t>
      </w:r>
      <w:r w:rsidR="00ED165E">
        <w:rPr>
          <w:color w:val="333333"/>
          <w:sz w:val="28"/>
          <w:szCs w:val="28"/>
          <w:lang w:val="uk-UA" w:eastAsia="uk-UA"/>
        </w:rPr>
        <w:t>;</w:t>
      </w:r>
    </w:p>
    <w:p w14:paraId="31FEBCC6" w14:textId="6500E075" w:rsidR="007B7F31" w:rsidRPr="007B7F31" w:rsidRDefault="003367D9" w:rsidP="00ED165E">
      <w:pPr>
        <w:shd w:val="clear" w:color="auto" w:fill="FFFFFF"/>
        <w:spacing w:after="0" w:line="240" w:lineRule="auto"/>
        <w:ind w:firstLine="708"/>
        <w:jc w:val="both"/>
        <w:rPr>
          <w:color w:val="333333"/>
          <w:sz w:val="28"/>
          <w:szCs w:val="28"/>
          <w:lang w:val="uk-UA" w:eastAsia="uk-UA"/>
        </w:rPr>
      </w:pPr>
      <w:bookmarkStart w:id="15" w:name="n31"/>
      <w:bookmarkEnd w:id="15"/>
      <w:r>
        <w:rPr>
          <w:color w:val="333333"/>
          <w:sz w:val="28"/>
          <w:szCs w:val="28"/>
          <w:lang w:val="uk-UA" w:eastAsia="uk-UA"/>
        </w:rPr>
        <w:t>8</w:t>
      </w:r>
      <w:r w:rsidR="00ED165E">
        <w:rPr>
          <w:color w:val="333333"/>
          <w:sz w:val="28"/>
          <w:szCs w:val="28"/>
          <w:lang w:val="uk-UA" w:eastAsia="uk-UA"/>
        </w:rPr>
        <w:t>) з</w:t>
      </w:r>
      <w:r w:rsidR="007B7F31" w:rsidRPr="007B7F31">
        <w:rPr>
          <w:color w:val="333333"/>
          <w:sz w:val="28"/>
          <w:szCs w:val="28"/>
          <w:lang w:val="uk-UA" w:eastAsia="uk-UA"/>
        </w:rPr>
        <w:t>абезпеч</w:t>
      </w:r>
      <w:r>
        <w:rPr>
          <w:color w:val="333333"/>
          <w:sz w:val="28"/>
          <w:szCs w:val="28"/>
          <w:lang w:val="uk-UA" w:eastAsia="uk-UA"/>
        </w:rPr>
        <w:t>ує</w:t>
      </w:r>
      <w:r w:rsidR="007B7F31" w:rsidRPr="007B7F31">
        <w:rPr>
          <w:color w:val="333333"/>
          <w:sz w:val="28"/>
          <w:szCs w:val="28"/>
          <w:lang w:val="uk-UA" w:eastAsia="uk-UA"/>
        </w:rPr>
        <w:t xml:space="preserve"> безпек</w:t>
      </w:r>
      <w:r>
        <w:rPr>
          <w:color w:val="333333"/>
          <w:sz w:val="28"/>
          <w:szCs w:val="28"/>
          <w:lang w:val="uk-UA" w:eastAsia="uk-UA"/>
        </w:rPr>
        <w:t>у</w:t>
      </w:r>
      <w:r w:rsidR="007B7F31" w:rsidRPr="007B7F31">
        <w:rPr>
          <w:color w:val="333333"/>
          <w:sz w:val="28"/>
          <w:szCs w:val="28"/>
          <w:lang w:val="uk-UA" w:eastAsia="uk-UA"/>
        </w:rPr>
        <w:t xml:space="preserve"> дітей, стосовно яких надійшла інформація про жорстоке поводження з ними або загрозу їхньому життю чи здоров’ю, шляхом:</w:t>
      </w:r>
    </w:p>
    <w:p w14:paraId="149CB9CB" w14:textId="77777777" w:rsidR="007B7F31" w:rsidRPr="007B7F31" w:rsidRDefault="007B7F31" w:rsidP="00ED165E">
      <w:pPr>
        <w:shd w:val="clear" w:color="auto" w:fill="FFFFFF"/>
        <w:spacing w:after="0" w:line="240" w:lineRule="auto"/>
        <w:ind w:firstLine="708"/>
        <w:jc w:val="both"/>
        <w:rPr>
          <w:color w:val="333333"/>
          <w:sz w:val="28"/>
          <w:szCs w:val="28"/>
          <w:lang w:val="uk-UA" w:eastAsia="uk-UA"/>
        </w:rPr>
      </w:pPr>
      <w:bookmarkStart w:id="16" w:name="n32"/>
      <w:bookmarkEnd w:id="16"/>
      <w:r w:rsidRPr="007B7F31">
        <w:rPr>
          <w:color w:val="333333"/>
          <w:sz w:val="28"/>
          <w:szCs w:val="28"/>
          <w:lang w:val="uk-UA" w:eastAsia="uk-UA"/>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5B906D9F" w14:textId="77777777" w:rsidR="007B7F31" w:rsidRPr="007B7F31" w:rsidRDefault="007B7F31" w:rsidP="00ED165E">
      <w:pPr>
        <w:shd w:val="clear" w:color="auto" w:fill="FFFFFF"/>
        <w:spacing w:after="0" w:line="240" w:lineRule="auto"/>
        <w:ind w:firstLine="708"/>
        <w:jc w:val="both"/>
        <w:rPr>
          <w:color w:val="333333"/>
          <w:sz w:val="28"/>
          <w:szCs w:val="28"/>
          <w:lang w:val="uk-UA" w:eastAsia="uk-UA"/>
        </w:rPr>
      </w:pPr>
      <w:bookmarkStart w:id="17" w:name="n33"/>
      <w:bookmarkEnd w:id="17"/>
      <w:r w:rsidRPr="007B7F31">
        <w:rPr>
          <w:color w:val="333333"/>
          <w:sz w:val="28"/>
          <w:szCs w:val="28"/>
          <w:lang w:val="uk-UA" w:eastAsia="uk-UA"/>
        </w:rPr>
        <w:t>вжиття в разі необхідності заходів щодо організації надання дитині необхідної медичної допомоги, її тимчасового влаштування;</w:t>
      </w:r>
    </w:p>
    <w:p w14:paraId="4ECA5489" w14:textId="2F55D6EE" w:rsidR="007B7F31" w:rsidRPr="007B7F31" w:rsidRDefault="007B7F31" w:rsidP="00ED165E">
      <w:pPr>
        <w:shd w:val="clear" w:color="auto" w:fill="FFFFFF"/>
        <w:spacing w:after="0" w:line="240" w:lineRule="auto"/>
        <w:ind w:firstLine="708"/>
        <w:jc w:val="both"/>
        <w:rPr>
          <w:color w:val="333333"/>
          <w:sz w:val="28"/>
          <w:szCs w:val="28"/>
          <w:lang w:val="uk-UA" w:eastAsia="uk-UA"/>
        </w:rPr>
      </w:pPr>
      <w:bookmarkStart w:id="18" w:name="n34"/>
      <w:bookmarkEnd w:id="18"/>
      <w:r w:rsidRPr="007B7F31">
        <w:rPr>
          <w:color w:val="333333"/>
          <w:sz w:val="28"/>
          <w:szCs w:val="28"/>
          <w:lang w:val="uk-UA" w:eastAsia="uk-UA"/>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r w:rsidR="00B4390A" w:rsidRPr="005D0C71">
        <w:rPr>
          <w:color w:val="333333"/>
          <w:sz w:val="28"/>
          <w:szCs w:val="28"/>
          <w:lang w:val="uk-UA" w:eastAsia="uk-UA"/>
        </w:rPr>
        <w:t>.</w:t>
      </w:r>
    </w:p>
    <w:p w14:paraId="4319FB90" w14:textId="2E1B9A33" w:rsidR="007B7F31" w:rsidRPr="007B7F31" w:rsidRDefault="003367D9" w:rsidP="00ED165E">
      <w:pPr>
        <w:shd w:val="clear" w:color="auto" w:fill="FFFFFF"/>
        <w:spacing w:after="0" w:line="240" w:lineRule="auto"/>
        <w:ind w:firstLine="708"/>
        <w:jc w:val="both"/>
        <w:rPr>
          <w:color w:val="333333"/>
          <w:sz w:val="28"/>
          <w:szCs w:val="28"/>
          <w:lang w:val="uk-UA" w:eastAsia="uk-UA"/>
        </w:rPr>
      </w:pPr>
      <w:bookmarkStart w:id="19" w:name="n35"/>
      <w:bookmarkEnd w:id="19"/>
      <w:r>
        <w:rPr>
          <w:color w:val="333333"/>
          <w:sz w:val="28"/>
          <w:szCs w:val="28"/>
          <w:lang w:val="uk-UA" w:eastAsia="uk-UA"/>
        </w:rPr>
        <w:t>9</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г</w:t>
      </w:r>
      <w:r>
        <w:rPr>
          <w:color w:val="333333"/>
          <w:sz w:val="28"/>
          <w:szCs w:val="28"/>
          <w:lang w:val="uk-UA" w:eastAsia="uk-UA"/>
        </w:rPr>
        <w:t>отує</w:t>
      </w:r>
      <w:r w:rsidR="007B7F31" w:rsidRPr="007B7F31">
        <w:rPr>
          <w:color w:val="333333"/>
          <w:sz w:val="28"/>
          <w:szCs w:val="28"/>
          <w:lang w:val="uk-UA" w:eastAsia="uk-UA"/>
        </w:rPr>
        <w:t xml:space="preserve"> за участю виконавчих органів міської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r w:rsidR="00ED165E">
        <w:rPr>
          <w:color w:val="333333"/>
          <w:sz w:val="28"/>
          <w:szCs w:val="28"/>
          <w:lang w:val="uk-UA" w:eastAsia="uk-UA"/>
        </w:rPr>
        <w:t>;</w:t>
      </w:r>
    </w:p>
    <w:p w14:paraId="56D49D73" w14:textId="62D6B2A2" w:rsidR="007B7F31" w:rsidRPr="007B7F31" w:rsidRDefault="003367D9" w:rsidP="00ED165E">
      <w:pPr>
        <w:shd w:val="clear" w:color="auto" w:fill="FFFFFF"/>
        <w:spacing w:after="0" w:line="240" w:lineRule="auto"/>
        <w:ind w:firstLine="708"/>
        <w:jc w:val="both"/>
        <w:rPr>
          <w:color w:val="333333"/>
          <w:sz w:val="28"/>
          <w:szCs w:val="28"/>
          <w:lang w:val="uk-UA" w:eastAsia="uk-UA"/>
        </w:rPr>
      </w:pPr>
      <w:bookmarkStart w:id="20" w:name="n36"/>
      <w:bookmarkEnd w:id="20"/>
      <w:r>
        <w:rPr>
          <w:color w:val="333333"/>
          <w:sz w:val="28"/>
          <w:szCs w:val="28"/>
          <w:lang w:val="uk-UA" w:eastAsia="uk-UA"/>
        </w:rPr>
        <w:t>10</w:t>
      </w:r>
      <w:r w:rsidR="00ED165E">
        <w:rPr>
          <w:color w:val="333333"/>
          <w:sz w:val="28"/>
          <w:szCs w:val="28"/>
          <w:lang w:val="uk-UA" w:eastAsia="uk-UA"/>
        </w:rPr>
        <w:t>) г</w:t>
      </w:r>
      <w:r>
        <w:rPr>
          <w:color w:val="333333"/>
          <w:sz w:val="28"/>
          <w:szCs w:val="28"/>
          <w:lang w:val="uk-UA" w:eastAsia="uk-UA"/>
        </w:rPr>
        <w:t>отує</w:t>
      </w:r>
      <w:r w:rsidR="007B7F31" w:rsidRPr="007B7F31">
        <w:rPr>
          <w:color w:val="333333"/>
          <w:sz w:val="28"/>
          <w:szCs w:val="28"/>
          <w:lang w:val="uk-UA" w:eastAsia="uk-UA"/>
        </w:rPr>
        <w:t xml:space="preserve"> документ</w:t>
      </w:r>
      <w:r>
        <w:rPr>
          <w:color w:val="333333"/>
          <w:sz w:val="28"/>
          <w:szCs w:val="28"/>
          <w:lang w:val="uk-UA" w:eastAsia="uk-UA"/>
        </w:rPr>
        <w:t>и</w:t>
      </w:r>
      <w:r w:rsidR="007B7F31" w:rsidRPr="007B7F31">
        <w:rPr>
          <w:color w:val="333333"/>
          <w:sz w:val="28"/>
          <w:szCs w:val="28"/>
          <w:lang w:val="uk-UA" w:eastAsia="uk-UA"/>
        </w:rPr>
        <w:t xml:space="preserve"> та проєкт</w:t>
      </w:r>
      <w:r>
        <w:rPr>
          <w:color w:val="333333"/>
          <w:sz w:val="28"/>
          <w:szCs w:val="28"/>
          <w:lang w:val="uk-UA" w:eastAsia="uk-UA"/>
        </w:rPr>
        <w:t>и</w:t>
      </w:r>
      <w:r w:rsidR="007B7F31" w:rsidRPr="007B7F31">
        <w:rPr>
          <w:color w:val="333333"/>
          <w:sz w:val="28"/>
          <w:szCs w:val="28"/>
          <w:lang w:val="uk-UA" w:eastAsia="uk-UA"/>
        </w:rPr>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35A93253" w14:textId="22F0A13A" w:rsidR="007B7F31" w:rsidRPr="007B7F31" w:rsidRDefault="00ED165E" w:rsidP="005D0C71">
      <w:pPr>
        <w:shd w:val="clear" w:color="auto" w:fill="FFFFFF"/>
        <w:spacing w:after="0" w:line="240" w:lineRule="auto"/>
        <w:ind w:firstLine="450"/>
        <w:jc w:val="both"/>
        <w:rPr>
          <w:color w:val="333333"/>
          <w:sz w:val="28"/>
          <w:szCs w:val="28"/>
          <w:lang w:val="uk-UA" w:eastAsia="uk-UA"/>
        </w:rPr>
      </w:pPr>
      <w:bookmarkStart w:id="21" w:name="n37"/>
      <w:bookmarkEnd w:id="21"/>
      <w:r>
        <w:rPr>
          <w:color w:val="333333"/>
          <w:sz w:val="28"/>
          <w:szCs w:val="28"/>
          <w:lang w:val="uk-UA" w:eastAsia="uk-UA"/>
        </w:rPr>
        <w:tab/>
      </w:r>
      <w:r w:rsidR="003367D9">
        <w:rPr>
          <w:color w:val="333333"/>
          <w:sz w:val="28"/>
          <w:szCs w:val="28"/>
          <w:lang w:val="uk-UA" w:eastAsia="uk-UA"/>
        </w:rPr>
        <w:t>11</w:t>
      </w:r>
      <w:r>
        <w:rPr>
          <w:color w:val="333333"/>
          <w:sz w:val="28"/>
          <w:szCs w:val="28"/>
          <w:lang w:val="uk-UA" w:eastAsia="uk-UA"/>
        </w:rPr>
        <w:t>) п</w:t>
      </w:r>
      <w:r w:rsidR="007B7F31" w:rsidRPr="007B7F31">
        <w:rPr>
          <w:color w:val="333333"/>
          <w:sz w:val="28"/>
          <w:szCs w:val="28"/>
          <w:lang w:val="uk-UA" w:eastAsia="uk-UA"/>
        </w:rPr>
        <w:t>ідготовк</w:t>
      </w:r>
      <w:r w:rsidR="003367D9">
        <w:rPr>
          <w:color w:val="333333"/>
          <w:sz w:val="28"/>
          <w:szCs w:val="28"/>
          <w:lang w:val="uk-UA" w:eastAsia="uk-UA"/>
        </w:rPr>
        <w:t>у</w:t>
      </w:r>
      <w:r w:rsidR="007B7F31" w:rsidRPr="007B7F31">
        <w:rPr>
          <w:color w:val="333333"/>
          <w:sz w:val="28"/>
          <w:szCs w:val="28"/>
          <w:lang w:val="uk-UA" w:eastAsia="uk-UA"/>
        </w:rPr>
        <w:t xml:space="preserve">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r>
        <w:rPr>
          <w:color w:val="333333"/>
          <w:sz w:val="28"/>
          <w:szCs w:val="28"/>
          <w:lang w:val="uk-UA" w:eastAsia="uk-UA"/>
        </w:rPr>
        <w:t>;</w:t>
      </w:r>
    </w:p>
    <w:p w14:paraId="36FC630F" w14:textId="39252CFA" w:rsidR="007B7F31" w:rsidRPr="007B7F31" w:rsidRDefault="00ED165E" w:rsidP="005D0C71">
      <w:pPr>
        <w:shd w:val="clear" w:color="auto" w:fill="FFFFFF"/>
        <w:spacing w:after="0" w:line="240" w:lineRule="auto"/>
        <w:ind w:firstLine="450"/>
        <w:jc w:val="both"/>
        <w:rPr>
          <w:color w:val="333333"/>
          <w:sz w:val="28"/>
          <w:szCs w:val="28"/>
          <w:lang w:val="uk-UA" w:eastAsia="uk-UA"/>
        </w:rPr>
      </w:pPr>
      <w:bookmarkStart w:id="22" w:name="n38"/>
      <w:bookmarkEnd w:id="22"/>
      <w:r>
        <w:rPr>
          <w:color w:val="333333"/>
          <w:sz w:val="28"/>
          <w:szCs w:val="28"/>
          <w:lang w:val="uk-UA" w:eastAsia="uk-UA"/>
        </w:rPr>
        <w:tab/>
      </w:r>
      <w:r w:rsidR="003367D9">
        <w:rPr>
          <w:color w:val="333333"/>
          <w:sz w:val="28"/>
          <w:szCs w:val="28"/>
          <w:lang w:val="uk-UA" w:eastAsia="uk-UA"/>
        </w:rPr>
        <w:t>12</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r>
        <w:rPr>
          <w:color w:val="333333"/>
          <w:sz w:val="28"/>
          <w:szCs w:val="28"/>
          <w:lang w:val="uk-UA" w:eastAsia="uk-UA"/>
        </w:rPr>
        <w:t>;</w:t>
      </w:r>
    </w:p>
    <w:p w14:paraId="22F81F57" w14:textId="77777777" w:rsidR="00ED165E" w:rsidRDefault="003367D9" w:rsidP="00ED165E">
      <w:pPr>
        <w:shd w:val="clear" w:color="auto" w:fill="FFFFFF"/>
        <w:spacing w:after="0" w:line="240" w:lineRule="auto"/>
        <w:ind w:firstLine="708"/>
        <w:jc w:val="both"/>
        <w:rPr>
          <w:color w:val="333333"/>
          <w:sz w:val="28"/>
          <w:szCs w:val="28"/>
          <w:lang w:val="uk-UA" w:eastAsia="uk-UA"/>
        </w:rPr>
      </w:pPr>
      <w:bookmarkStart w:id="23" w:name="n39"/>
      <w:bookmarkEnd w:id="23"/>
      <w:r>
        <w:rPr>
          <w:color w:val="333333"/>
          <w:sz w:val="28"/>
          <w:szCs w:val="28"/>
          <w:lang w:val="uk-UA" w:eastAsia="uk-UA"/>
        </w:rPr>
        <w:t>13</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в</w:t>
      </w:r>
      <w:r w:rsidR="007B7F31" w:rsidRPr="007B7F31">
        <w:rPr>
          <w:color w:val="333333"/>
          <w:sz w:val="28"/>
          <w:szCs w:val="28"/>
          <w:lang w:val="uk-UA" w:eastAsia="uk-UA"/>
        </w:rPr>
        <w:t>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r w:rsidR="00ED165E">
        <w:rPr>
          <w:color w:val="333333"/>
          <w:sz w:val="28"/>
          <w:szCs w:val="28"/>
          <w:lang w:val="uk-UA" w:eastAsia="uk-UA"/>
        </w:rPr>
        <w:t>;</w:t>
      </w:r>
      <w:bookmarkStart w:id="24" w:name="n40"/>
      <w:bookmarkEnd w:id="24"/>
    </w:p>
    <w:p w14:paraId="0A06AA04" w14:textId="0DD12D46" w:rsidR="007B7F31" w:rsidRPr="007B7F31" w:rsidRDefault="003367D9" w:rsidP="00ED165E">
      <w:pPr>
        <w:shd w:val="clear" w:color="auto" w:fill="FFFFFF"/>
        <w:spacing w:after="0" w:line="240" w:lineRule="auto"/>
        <w:ind w:firstLine="708"/>
        <w:jc w:val="both"/>
        <w:rPr>
          <w:color w:val="333333"/>
          <w:sz w:val="28"/>
          <w:szCs w:val="28"/>
          <w:lang w:val="uk-UA" w:eastAsia="uk-UA"/>
        </w:rPr>
      </w:pPr>
      <w:r>
        <w:rPr>
          <w:color w:val="333333"/>
          <w:sz w:val="28"/>
          <w:szCs w:val="28"/>
          <w:lang w:val="uk-UA" w:eastAsia="uk-UA"/>
        </w:rPr>
        <w:t>14</w:t>
      </w:r>
      <w:r w:rsidR="00ED165E">
        <w:rPr>
          <w:color w:val="333333"/>
          <w:sz w:val="28"/>
          <w:szCs w:val="28"/>
          <w:lang w:val="uk-UA" w:eastAsia="uk-UA"/>
        </w:rPr>
        <w:t>) в</w:t>
      </w:r>
      <w:r w:rsidR="007B7F31" w:rsidRPr="007B7F31">
        <w:rPr>
          <w:color w:val="333333"/>
          <w:sz w:val="28"/>
          <w:szCs w:val="28"/>
          <w:lang w:val="uk-UA" w:eastAsia="uk-UA"/>
        </w:rPr>
        <w:t xml:space="preserve">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w:t>
      </w:r>
      <w:r w:rsidR="007B7F31" w:rsidRPr="007B7F31">
        <w:rPr>
          <w:color w:val="333333"/>
          <w:sz w:val="28"/>
          <w:szCs w:val="28"/>
          <w:lang w:val="uk-UA" w:eastAsia="uk-UA"/>
        </w:rPr>
        <w:lastRenderedPageBreak/>
        <w:t>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усиновлювачі; нерухомого майна дітей-сиріт, дітей, позбавлених батьківського піклування</w:t>
      </w:r>
      <w:r w:rsidR="00ED165E">
        <w:rPr>
          <w:color w:val="333333"/>
          <w:sz w:val="28"/>
          <w:szCs w:val="28"/>
          <w:lang w:val="uk-UA" w:eastAsia="uk-UA"/>
        </w:rPr>
        <w:t>;</w:t>
      </w:r>
    </w:p>
    <w:p w14:paraId="3CB521BD" w14:textId="75627FE4" w:rsidR="007B7F31" w:rsidRPr="007B7F31" w:rsidRDefault="003367D9" w:rsidP="00ED165E">
      <w:pPr>
        <w:shd w:val="clear" w:color="auto" w:fill="FFFFFF"/>
        <w:spacing w:after="0" w:line="240" w:lineRule="auto"/>
        <w:ind w:firstLine="708"/>
        <w:jc w:val="both"/>
        <w:rPr>
          <w:color w:val="333333"/>
          <w:sz w:val="28"/>
          <w:szCs w:val="28"/>
          <w:lang w:val="uk-UA" w:eastAsia="uk-UA"/>
        </w:rPr>
      </w:pPr>
      <w:bookmarkStart w:id="25" w:name="n41"/>
      <w:bookmarkEnd w:id="25"/>
      <w:r>
        <w:rPr>
          <w:color w:val="333333"/>
          <w:sz w:val="28"/>
          <w:szCs w:val="28"/>
          <w:lang w:val="uk-UA" w:eastAsia="uk-UA"/>
        </w:rPr>
        <w:t>15</w:t>
      </w:r>
      <w:r w:rsidR="00ED165E">
        <w:rPr>
          <w:color w:val="333333"/>
          <w:sz w:val="28"/>
          <w:szCs w:val="28"/>
          <w:lang w:val="uk-UA" w:eastAsia="uk-UA"/>
        </w:rPr>
        <w:t>)</w:t>
      </w:r>
      <w:r w:rsidR="007B7F31" w:rsidRPr="007B7F31">
        <w:rPr>
          <w:color w:val="333333"/>
          <w:sz w:val="28"/>
          <w:szCs w:val="28"/>
          <w:lang w:val="uk-UA" w:eastAsia="uk-UA"/>
        </w:rPr>
        <w:t xml:space="preserve"> </w:t>
      </w:r>
      <w:r w:rsidR="00ED165E">
        <w:rPr>
          <w:color w:val="333333"/>
          <w:sz w:val="28"/>
          <w:szCs w:val="28"/>
          <w:lang w:val="uk-UA" w:eastAsia="uk-UA"/>
        </w:rPr>
        <w:t>у</w:t>
      </w:r>
      <w:r w:rsidR="007B7F31" w:rsidRPr="007B7F31">
        <w:rPr>
          <w:color w:val="333333"/>
          <w:sz w:val="28"/>
          <w:szCs w:val="28"/>
          <w:lang w:val="uk-UA" w:eastAsia="uk-UA"/>
        </w:rPr>
        <w:t>часть у межах компетенції у судовому розгляді за участю неповнолітнього обвинуваченого з метою забезпечення прав та найкращих інтересів дітей</w:t>
      </w:r>
      <w:r w:rsidR="00ED165E">
        <w:rPr>
          <w:color w:val="333333"/>
          <w:sz w:val="28"/>
          <w:szCs w:val="28"/>
          <w:lang w:val="uk-UA" w:eastAsia="uk-UA"/>
        </w:rPr>
        <w:t>;</w:t>
      </w:r>
    </w:p>
    <w:p w14:paraId="0BDC11AD" w14:textId="4A7415FF" w:rsidR="007B7F31" w:rsidRPr="007B7F31" w:rsidRDefault="00ED165E" w:rsidP="005D0C71">
      <w:pPr>
        <w:shd w:val="clear" w:color="auto" w:fill="FFFFFF"/>
        <w:spacing w:after="0" w:line="240" w:lineRule="auto"/>
        <w:ind w:firstLine="450"/>
        <w:jc w:val="both"/>
        <w:rPr>
          <w:color w:val="333333"/>
          <w:sz w:val="28"/>
          <w:szCs w:val="28"/>
          <w:lang w:val="uk-UA" w:eastAsia="uk-UA"/>
        </w:rPr>
      </w:pPr>
      <w:bookmarkStart w:id="26" w:name="n42"/>
      <w:bookmarkEnd w:id="26"/>
      <w:r>
        <w:rPr>
          <w:color w:val="333333"/>
          <w:sz w:val="28"/>
          <w:szCs w:val="28"/>
          <w:lang w:val="uk-UA" w:eastAsia="uk-UA"/>
        </w:rPr>
        <w:tab/>
      </w:r>
      <w:r w:rsidR="003367D9">
        <w:rPr>
          <w:color w:val="333333"/>
          <w:sz w:val="28"/>
          <w:szCs w:val="28"/>
          <w:lang w:val="uk-UA" w:eastAsia="uk-UA"/>
        </w:rPr>
        <w:t>16</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r>
        <w:rPr>
          <w:color w:val="333333"/>
          <w:sz w:val="28"/>
          <w:szCs w:val="28"/>
          <w:lang w:val="uk-UA" w:eastAsia="uk-UA"/>
        </w:rPr>
        <w:t>;</w:t>
      </w:r>
    </w:p>
    <w:p w14:paraId="149ECE4D" w14:textId="4E6BDAB2"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27" w:name="n43"/>
      <w:bookmarkEnd w:id="27"/>
      <w:r>
        <w:rPr>
          <w:color w:val="333333"/>
          <w:sz w:val="28"/>
          <w:szCs w:val="28"/>
          <w:lang w:val="uk-UA" w:eastAsia="uk-UA"/>
        </w:rPr>
        <w:tab/>
      </w:r>
      <w:r w:rsidR="003367D9">
        <w:rPr>
          <w:color w:val="333333"/>
          <w:sz w:val="28"/>
          <w:szCs w:val="28"/>
          <w:lang w:val="uk-UA" w:eastAsia="uk-UA"/>
        </w:rPr>
        <w:t>17</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в</w:t>
      </w:r>
      <w:r w:rsidR="007B7F31" w:rsidRPr="007B7F31">
        <w:rPr>
          <w:color w:val="333333"/>
          <w:sz w:val="28"/>
          <w:szCs w:val="28"/>
          <w:lang w:val="uk-UA" w:eastAsia="uk-UA"/>
        </w:rPr>
        <w:t>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14:paraId="2B5D1925"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28" w:name="n44"/>
      <w:bookmarkEnd w:id="28"/>
      <w:r w:rsidRPr="007B7F31">
        <w:rPr>
          <w:color w:val="333333"/>
          <w:sz w:val="28"/>
          <w:szCs w:val="28"/>
          <w:lang w:val="uk-UA" w:eastAsia="uk-UA"/>
        </w:rPr>
        <w:t>підготовка та видання висновків про можливість бути усиновлювачами особам, які бажають усиновити дитину;</w:t>
      </w:r>
    </w:p>
    <w:p w14:paraId="2D9A6A9F"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29" w:name="n45"/>
      <w:bookmarkEnd w:id="29"/>
      <w:r w:rsidRPr="007B7F31">
        <w:rPr>
          <w:color w:val="333333"/>
          <w:sz w:val="28"/>
          <w:szCs w:val="28"/>
          <w:lang w:val="uk-UA" w:eastAsia="uk-UA"/>
        </w:rPr>
        <w:t>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14:paraId="17F928DC" w14:textId="136902D1"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30" w:name="n46"/>
      <w:bookmarkEnd w:id="30"/>
      <w:r>
        <w:rPr>
          <w:color w:val="333333"/>
          <w:sz w:val="28"/>
          <w:szCs w:val="28"/>
          <w:lang w:val="uk-UA" w:eastAsia="uk-UA"/>
        </w:rPr>
        <w:tab/>
      </w:r>
      <w:r w:rsidR="003367D9">
        <w:rPr>
          <w:color w:val="333333"/>
          <w:sz w:val="28"/>
          <w:szCs w:val="28"/>
          <w:lang w:val="uk-UA" w:eastAsia="uk-UA"/>
        </w:rPr>
        <w:t>18</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4CA14442"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31" w:name="n47"/>
      <w:bookmarkEnd w:id="31"/>
      <w:r w:rsidRPr="007B7F31">
        <w:rPr>
          <w:color w:val="333333"/>
          <w:sz w:val="28"/>
          <w:szCs w:val="28"/>
          <w:lang w:val="uk-UA" w:eastAsia="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14:paraId="61C464A0"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32" w:name="n48"/>
      <w:bookmarkEnd w:id="32"/>
      <w:r w:rsidRPr="007B7F31">
        <w:rPr>
          <w:color w:val="333333"/>
          <w:sz w:val="28"/>
          <w:szCs w:val="28"/>
          <w:lang w:val="uk-UA" w:eastAsia="uk-UA"/>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4655475C" w14:textId="4C146E5A"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33" w:name="n49"/>
      <w:bookmarkEnd w:id="33"/>
      <w:r w:rsidRPr="007B7F31">
        <w:rPr>
          <w:color w:val="333333"/>
          <w:sz w:val="28"/>
          <w:szCs w:val="28"/>
          <w:lang w:val="uk-UA" w:eastAsia="uk-UA"/>
        </w:rPr>
        <w:t>дітей, які перебувають у складних життєвих обставинах, у сім’ях патронатних вихователів</w:t>
      </w:r>
      <w:r w:rsidR="004D2A58" w:rsidRPr="005D0C71">
        <w:rPr>
          <w:color w:val="333333"/>
          <w:sz w:val="28"/>
          <w:szCs w:val="28"/>
          <w:lang w:val="uk-UA" w:eastAsia="uk-UA"/>
        </w:rPr>
        <w:t>.</w:t>
      </w:r>
    </w:p>
    <w:p w14:paraId="509F6A37" w14:textId="5CF22D99"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34" w:name="n50"/>
      <w:bookmarkEnd w:id="34"/>
      <w:r>
        <w:rPr>
          <w:color w:val="333333"/>
          <w:sz w:val="28"/>
          <w:szCs w:val="28"/>
          <w:lang w:val="uk-UA" w:eastAsia="uk-UA"/>
        </w:rPr>
        <w:tab/>
      </w:r>
      <w:r w:rsidR="003367D9">
        <w:rPr>
          <w:color w:val="333333"/>
          <w:sz w:val="28"/>
          <w:szCs w:val="28"/>
          <w:lang w:val="uk-UA" w:eastAsia="uk-UA"/>
        </w:rPr>
        <w:t>19</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п</w:t>
      </w:r>
      <w:r w:rsidR="007B7F31" w:rsidRPr="007B7F31">
        <w:rPr>
          <w:color w:val="333333"/>
          <w:sz w:val="28"/>
          <w:szCs w:val="28"/>
          <w:lang w:val="uk-UA" w:eastAsia="uk-UA"/>
        </w:rPr>
        <w:t>ідготовк</w:t>
      </w:r>
      <w:r w:rsidR="003367D9">
        <w:rPr>
          <w:color w:val="333333"/>
          <w:sz w:val="28"/>
          <w:szCs w:val="28"/>
          <w:lang w:val="uk-UA" w:eastAsia="uk-UA"/>
        </w:rPr>
        <w:t>у</w:t>
      </w:r>
      <w:r w:rsidR="007B7F31" w:rsidRPr="007B7F31">
        <w:rPr>
          <w:color w:val="333333"/>
          <w:sz w:val="28"/>
          <w:szCs w:val="28"/>
          <w:lang w:val="uk-UA" w:eastAsia="uk-UA"/>
        </w:rPr>
        <w:t xml:space="preserve">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r>
        <w:rPr>
          <w:color w:val="333333"/>
          <w:sz w:val="28"/>
          <w:szCs w:val="28"/>
          <w:lang w:val="uk-UA" w:eastAsia="uk-UA"/>
        </w:rPr>
        <w:t>;</w:t>
      </w:r>
    </w:p>
    <w:p w14:paraId="0EBA9900" w14:textId="0BED1CB8"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35" w:name="n51"/>
      <w:bookmarkEnd w:id="35"/>
      <w:r>
        <w:rPr>
          <w:color w:val="333333"/>
          <w:sz w:val="28"/>
          <w:szCs w:val="28"/>
          <w:lang w:val="uk-UA" w:eastAsia="uk-UA"/>
        </w:rPr>
        <w:tab/>
      </w:r>
      <w:r w:rsidR="003367D9">
        <w:rPr>
          <w:color w:val="333333"/>
          <w:sz w:val="28"/>
          <w:szCs w:val="28"/>
          <w:lang w:val="uk-UA" w:eastAsia="uk-UA"/>
        </w:rPr>
        <w:t>20</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р</w:t>
      </w:r>
      <w:r w:rsidR="007B7F31" w:rsidRPr="007B7F31">
        <w:rPr>
          <w:color w:val="333333"/>
          <w:sz w:val="28"/>
          <w:szCs w:val="28"/>
          <w:lang w:val="uk-UA" w:eastAsia="uk-UA"/>
        </w:rPr>
        <w:t>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r>
        <w:rPr>
          <w:color w:val="333333"/>
          <w:sz w:val="28"/>
          <w:szCs w:val="28"/>
          <w:lang w:val="uk-UA" w:eastAsia="uk-UA"/>
        </w:rPr>
        <w:t>;</w:t>
      </w:r>
    </w:p>
    <w:p w14:paraId="278C4063" w14:textId="22C17273"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36" w:name="n52"/>
      <w:bookmarkEnd w:id="36"/>
      <w:r>
        <w:rPr>
          <w:color w:val="333333"/>
          <w:sz w:val="28"/>
          <w:szCs w:val="28"/>
          <w:lang w:val="uk-UA" w:eastAsia="uk-UA"/>
        </w:rPr>
        <w:lastRenderedPageBreak/>
        <w:tab/>
      </w:r>
      <w:r w:rsidR="003367D9">
        <w:rPr>
          <w:color w:val="333333"/>
          <w:sz w:val="28"/>
          <w:szCs w:val="28"/>
          <w:lang w:val="uk-UA" w:eastAsia="uk-UA"/>
        </w:rPr>
        <w:t>21</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п</w:t>
      </w:r>
      <w:r w:rsidR="007B7F31" w:rsidRPr="007B7F31">
        <w:rPr>
          <w:color w:val="333333"/>
          <w:sz w:val="28"/>
          <w:szCs w:val="28"/>
          <w:lang w:val="uk-UA" w:eastAsia="uk-UA"/>
        </w:rPr>
        <w:t>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4A8ECFF6"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37" w:name="n53"/>
      <w:bookmarkEnd w:id="37"/>
      <w:r w:rsidRPr="007B7F31">
        <w:rPr>
          <w:color w:val="333333"/>
          <w:sz w:val="28"/>
          <w:szCs w:val="28"/>
          <w:lang w:val="uk-UA" w:eastAsia="uk-U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14:paraId="63CCDA78"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38" w:name="n54"/>
      <w:bookmarkEnd w:id="38"/>
      <w:r w:rsidRPr="007B7F31">
        <w:rPr>
          <w:color w:val="333333"/>
          <w:sz w:val="28"/>
          <w:szCs w:val="28"/>
          <w:lang w:val="uk-UA" w:eastAsia="uk-UA"/>
        </w:rPr>
        <w:t>прийом та розгляд заяв і повідомлень про домашнє насильство стосовно дітей та за участю дітей, у тому числі повідомлень, що надійшли до кол-центру з питань запобігання та протидії домашньому насильству, насильству за ознакою статі та насильству стосовно дітей;</w:t>
      </w:r>
    </w:p>
    <w:p w14:paraId="44E62016"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39" w:name="n55"/>
      <w:bookmarkEnd w:id="39"/>
      <w:r w:rsidRPr="007B7F31">
        <w:rPr>
          <w:color w:val="333333"/>
          <w:sz w:val="28"/>
          <w:szCs w:val="28"/>
          <w:lang w:val="uk-UA" w:eastAsia="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14:paraId="4B69B473"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0" w:name="n56"/>
      <w:bookmarkEnd w:id="40"/>
      <w:r w:rsidRPr="007B7F31">
        <w:rPr>
          <w:color w:val="333333"/>
          <w:sz w:val="28"/>
          <w:szCs w:val="28"/>
          <w:lang w:val="uk-UA" w:eastAsia="uk-U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313C6C0E"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1" w:name="n57"/>
      <w:bookmarkEnd w:id="41"/>
      <w:r w:rsidRPr="007B7F31">
        <w:rPr>
          <w:color w:val="333333"/>
          <w:sz w:val="28"/>
          <w:szCs w:val="28"/>
          <w:lang w:val="uk-UA" w:eastAsia="uk-UA"/>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760A2B7A"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2" w:name="n58"/>
      <w:bookmarkEnd w:id="42"/>
      <w:r w:rsidRPr="007B7F31">
        <w:rPr>
          <w:color w:val="333333"/>
          <w:sz w:val="28"/>
          <w:szCs w:val="28"/>
          <w:lang w:val="uk-UA" w:eastAsia="uk-UA"/>
        </w:rPr>
        <w:t>взаємодія з іншими суб’єктами, що здійснюють заходи у сфері запобігання та протидії домашньому насильству, відповідно до </w:t>
      </w:r>
      <w:hyperlink r:id="rId8" w:anchor="n235" w:tgtFrame="_blank" w:history="1">
        <w:r w:rsidRPr="007B7F31">
          <w:rPr>
            <w:color w:val="000099"/>
            <w:sz w:val="28"/>
            <w:szCs w:val="28"/>
            <w:u w:val="single"/>
            <w:lang w:val="uk-UA" w:eastAsia="uk-UA"/>
          </w:rPr>
          <w:t>статті 15</w:t>
        </w:r>
      </w:hyperlink>
      <w:r w:rsidRPr="007B7F31">
        <w:rPr>
          <w:color w:val="333333"/>
          <w:sz w:val="28"/>
          <w:szCs w:val="28"/>
          <w:lang w:val="uk-UA" w:eastAsia="uk-UA"/>
        </w:rPr>
        <w:t> Закону України «Про запобігання та протидію домашньому насильству»;</w:t>
      </w:r>
    </w:p>
    <w:p w14:paraId="7F32D1B7" w14:textId="2459EE12" w:rsidR="007B7F31" w:rsidRPr="007B7F31" w:rsidRDefault="00FA69DA" w:rsidP="00FA69DA">
      <w:pPr>
        <w:shd w:val="clear" w:color="auto" w:fill="FFFFFF"/>
        <w:spacing w:after="0" w:line="240" w:lineRule="auto"/>
        <w:jc w:val="both"/>
        <w:rPr>
          <w:color w:val="333333"/>
          <w:sz w:val="28"/>
          <w:szCs w:val="28"/>
          <w:lang w:val="uk-UA" w:eastAsia="uk-UA"/>
        </w:rPr>
      </w:pPr>
      <w:bookmarkStart w:id="43" w:name="n59"/>
      <w:bookmarkEnd w:id="43"/>
      <w:r>
        <w:rPr>
          <w:color w:val="333333"/>
          <w:sz w:val="28"/>
          <w:szCs w:val="28"/>
          <w:lang w:val="uk-UA" w:eastAsia="uk-UA"/>
        </w:rPr>
        <w:tab/>
      </w:r>
      <w:r w:rsidR="003367D9">
        <w:rPr>
          <w:color w:val="333333"/>
          <w:sz w:val="28"/>
          <w:szCs w:val="28"/>
          <w:lang w:val="uk-UA" w:eastAsia="uk-UA"/>
        </w:rPr>
        <w:t>22</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r>
        <w:rPr>
          <w:color w:val="333333"/>
          <w:sz w:val="28"/>
          <w:szCs w:val="28"/>
          <w:lang w:val="uk-UA" w:eastAsia="uk-UA"/>
        </w:rPr>
        <w:t>;</w:t>
      </w:r>
    </w:p>
    <w:p w14:paraId="5BA456FC" w14:textId="636047D3"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44" w:name="n60"/>
      <w:bookmarkEnd w:id="44"/>
      <w:r>
        <w:rPr>
          <w:color w:val="333333"/>
          <w:sz w:val="28"/>
          <w:szCs w:val="28"/>
          <w:lang w:val="uk-UA" w:eastAsia="uk-UA"/>
        </w:rPr>
        <w:tab/>
      </w:r>
      <w:r w:rsidR="003367D9">
        <w:rPr>
          <w:color w:val="333333"/>
          <w:sz w:val="28"/>
          <w:szCs w:val="28"/>
          <w:lang w:val="uk-UA" w:eastAsia="uk-UA"/>
        </w:rPr>
        <w:t>23</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абезпечення захисту житлових та майнових прав дітей, в тому числі дітей-сиріт та дітей, позбавлених батьківського піклування, зокрема:</w:t>
      </w:r>
    </w:p>
    <w:p w14:paraId="4AA9E4FA"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5" w:name="n61"/>
      <w:bookmarkEnd w:id="45"/>
      <w:r w:rsidRPr="007B7F31">
        <w:rPr>
          <w:color w:val="333333"/>
          <w:sz w:val="28"/>
          <w:szCs w:val="28"/>
          <w:lang w:val="uk-UA" w:eastAsia="uk-UA"/>
        </w:rPr>
        <w:t>ведення обліку нерухомого майна дитини-сироти та дитини, позбавленої батьківського піклування;</w:t>
      </w:r>
    </w:p>
    <w:p w14:paraId="72C22615"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6" w:name="n62"/>
      <w:bookmarkEnd w:id="46"/>
      <w:r w:rsidRPr="007B7F31">
        <w:rPr>
          <w:color w:val="333333"/>
          <w:sz w:val="28"/>
          <w:szCs w:val="28"/>
          <w:lang w:val="uk-UA" w:eastAsia="uk-UA"/>
        </w:rPr>
        <w:t>складання опису майна дитини-сироти та дитини, позбавленої батьківського піклування, за місцем знаходження такого майна;</w:t>
      </w:r>
    </w:p>
    <w:p w14:paraId="1D3BD69D"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7" w:name="n63"/>
      <w:bookmarkEnd w:id="47"/>
      <w:r w:rsidRPr="007B7F31">
        <w:rPr>
          <w:color w:val="333333"/>
          <w:sz w:val="28"/>
          <w:szCs w:val="28"/>
          <w:lang w:val="uk-UA" w:eastAsia="uk-UA"/>
        </w:rPr>
        <w:t xml:space="preserve">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w:t>
      </w:r>
      <w:r w:rsidRPr="007B7F31">
        <w:rPr>
          <w:color w:val="333333"/>
          <w:sz w:val="28"/>
          <w:szCs w:val="28"/>
          <w:lang w:val="uk-UA" w:eastAsia="uk-UA"/>
        </w:rPr>
        <w:lastRenderedPageBreak/>
        <w:t>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14:paraId="1BA4F691"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8" w:name="n64"/>
      <w:bookmarkEnd w:id="48"/>
      <w:r w:rsidRPr="007B7F31">
        <w:rPr>
          <w:color w:val="333333"/>
          <w:sz w:val="28"/>
          <w:szCs w:val="28"/>
          <w:lang w:val="uk-UA" w:eastAsia="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14:paraId="2293CEA0"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49" w:name="n65"/>
      <w:bookmarkEnd w:id="49"/>
      <w:r w:rsidRPr="007B7F31">
        <w:rPr>
          <w:color w:val="333333"/>
          <w:sz w:val="28"/>
          <w:szCs w:val="28"/>
          <w:lang w:val="uk-UA" w:eastAsia="uk-UA"/>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1B6AA193" w14:textId="7851A0D9"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50" w:name="n66"/>
      <w:bookmarkEnd w:id="50"/>
      <w:r w:rsidRPr="007B7F31">
        <w:rPr>
          <w:color w:val="333333"/>
          <w:sz w:val="28"/>
          <w:szCs w:val="28"/>
          <w:lang w:val="uk-UA" w:eastAsia="uk-UA"/>
        </w:rPr>
        <w:t>забезпечення контролю за виконанням рішень міської ради та її виконавчих органів щодо захисту житлових та майнових прав дітей;</w:t>
      </w:r>
    </w:p>
    <w:p w14:paraId="64C548E3" w14:textId="4E6587C0"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51" w:name="n67"/>
      <w:bookmarkEnd w:id="51"/>
      <w:r>
        <w:rPr>
          <w:color w:val="333333"/>
          <w:sz w:val="28"/>
          <w:szCs w:val="28"/>
          <w:lang w:val="uk-UA" w:eastAsia="uk-UA"/>
        </w:rPr>
        <w:tab/>
      </w:r>
      <w:r w:rsidR="003367D9">
        <w:rPr>
          <w:color w:val="333333"/>
          <w:sz w:val="28"/>
          <w:szCs w:val="28"/>
          <w:lang w:val="uk-UA" w:eastAsia="uk-UA"/>
        </w:rPr>
        <w:t>24</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14:paraId="7F8A070D"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52" w:name="n68"/>
      <w:bookmarkEnd w:id="52"/>
      <w:r w:rsidRPr="007B7F31">
        <w:rPr>
          <w:color w:val="333333"/>
          <w:sz w:val="28"/>
          <w:szCs w:val="28"/>
          <w:lang w:val="uk-UA" w:eastAsia="uk-UA"/>
        </w:rPr>
        <w:t>надання консультацій фізичним особам з питань підготовки необхідних документів щодо вчинення відповідних правочинів;</w:t>
      </w:r>
    </w:p>
    <w:p w14:paraId="6D3D6EB6"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53" w:name="n69"/>
      <w:bookmarkEnd w:id="53"/>
      <w:r w:rsidRPr="007B7F31">
        <w:rPr>
          <w:color w:val="333333"/>
          <w:sz w:val="28"/>
          <w:szCs w:val="28"/>
          <w:lang w:val="uk-UA" w:eastAsia="uk-UA"/>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14:paraId="68CD3905" w14:textId="77777777"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54" w:name="n70"/>
      <w:bookmarkEnd w:id="54"/>
      <w:r w:rsidRPr="007B7F31">
        <w:rPr>
          <w:color w:val="333333"/>
          <w:sz w:val="28"/>
          <w:szCs w:val="28"/>
          <w:lang w:val="uk-UA" w:eastAsia="uk-UA"/>
        </w:rPr>
        <w:t>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24116D3A" w14:textId="7A332152"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55" w:name="n71"/>
      <w:bookmarkEnd w:id="55"/>
      <w:r w:rsidRPr="007B7F31">
        <w:rPr>
          <w:color w:val="333333"/>
          <w:sz w:val="28"/>
          <w:szCs w:val="28"/>
          <w:lang w:val="uk-UA" w:eastAsia="uk-UA"/>
        </w:rPr>
        <w:t>подання міському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міської ради;</w:t>
      </w:r>
    </w:p>
    <w:p w14:paraId="4B981FF0" w14:textId="06389EC0" w:rsidR="007B7F31" w:rsidRPr="007B7F31" w:rsidRDefault="007B7F31" w:rsidP="00FA69DA">
      <w:pPr>
        <w:shd w:val="clear" w:color="auto" w:fill="FFFFFF"/>
        <w:spacing w:after="0" w:line="240" w:lineRule="auto"/>
        <w:ind w:firstLine="708"/>
        <w:jc w:val="both"/>
        <w:rPr>
          <w:color w:val="333333"/>
          <w:sz w:val="28"/>
          <w:szCs w:val="28"/>
          <w:lang w:val="uk-UA" w:eastAsia="uk-UA"/>
        </w:rPr>
      </w:pPr>
      <w:bookmarkStart w:id="56" w:name="n72"/>
      <w:bookmarkEnd w:id="56"/>
      <w:r w:rsidRPr="007B7F31">
        <w:rPr>
          <w:color w:val="333333"/>
          <w:sz w:val="28"/>
          <w:szCs w:val="28"/>
          <w:lang w:val="uk-UA" w:eastAsia="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r w:rsidR="00C16784" w:rsidRPr="005D0C71">
        <w:rPr>
          <w:color w:val="333333"/>
          <w:sz w:val="28"/>
          <w:szCs w:val="28"/>
          <w:lang w:val="uk-UA" w:eastAsia="uk-UA"/>
        </w:rPr>
        <w:t>.</w:t>
      </w:r>
    </w:p>
    <w:p w14:paraId="260E1A2C" w14:textId="6E195E6B"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57" w:name="n73"/>
      <w:bookmarkEnd w:id="57"/>
      <w:r>
        <w:rPr>
          <w:color w:val="333333"/>
          <w:sz w:val="28"/>
          <w:szCs w:val="28"/>
          <w:lang w:val="uk-UA" w:eastAsia="uk-UA"/>
        </w:rPr>
        <w:tab/>
      </w:r>
      <w:r w:rsidR="003367D9">
        <w:rPr>
          <w:color w:val="333333"/>
          <w:sz w:val="28"/>
          <w:szCs w:val="28"/>
          <w:lang w:val="uk-UA" w:eastAsia="uk-UA"/>
        </w:rPr>
        <w:t>25</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бір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r>
        <w:rPr>
          <w:color w:val="333333"/>
          <w:sz w:val="28"/>
          <w:szCs w:val="28"/>
          <w:lang w:val="uk-UA" w:eastAsia="uk-UA"/>
        </w:rPr>
        <w:t>;</w:t>
      </w:r>
    </w:p>
    <w:p w14:paraId="060ED79D" w14:textId="5F98AF4A" w:rsidR="007B7F31" w:rsidRPr="007B7F31" w:rsidRDefault="00FA69DA" w:rsidP="00FA69DA">
      <w:pPr>
        <w:shd w:val="clear" w:color="auto" w:fill="FFFFFF"/>
        <w:spacing w:after="0" w:line="240" w:lineRule="auto"/>
        <w:ind w:firstLine="708"/>
        <w:jc w:val="both"/>
        <w:rPr>
          <w:color w:val="333333"/>
          <w:sz w:val="28"/>
          <w:szCs w:val="28"/>
          <w:lang w:val="uk-UA" w:eastAsia="uk-UA"/>
        </w:rPr>
      </w:pPr>
      <w:bookmarkStart w:id="58" w:name="n74"/>
      <w:bookmarkEnd w:id="58"/>
      <w:r>
        <w:rPr>
          <w:color w:val="333333"/>
          <w:sz w:val="28"/>
          <w:szCs w:val="28"/>
          <w:lang w:val="uk-UA" w:eastAsia="uk-UA"/>
        </w:rPr>
        <w:t xml:space="preserve"> </w:t>
      </w:r>
      <w:r w:rsidR="003367D9">
        <w:rPr>
          <w:color w:val="333333"/>
          <w:sz w:val="28"/>
          <w:szCs w:val="28"/>
          <w:lang w:val="uk-UA" w:eastAsia="uk-UA"/>
        </w:rPr>
        <w:t>26</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п</w:t>
      </w:r>
      <w:r w:rsidR="007B7F31" w:rsidRPr="007B7F31">
        <w:rPr>
          <w:color w:val="333333"/>
          <w:sz w:val="28"/>
          <w:szCs w:val="28"/>
          <w:lang w:val="uk-UA" w:eastAsia="uk-UA"/>
        </w:rPr>
        <w:t>ідготовк</w:t>
      </w:r>
      <w:r w:rsidR="003755DD">
        <w:rPr>
          <w:color w:val="333333"/>
          <w:sz w:val="28"/>
          <w:szCs w:val="28"/>
          <w:lang w:val="uk-UA" w:eastAsia="uk-UA"/>
        </w:rPr>
        <w:t>у</w:t>
      </w:r>
      <w:r w:rsidR="007B7F31" w:rsidRPr="007B7F31">
        <w:rPr>
          <w:color w:val="333333"/>
          <w:sz w:val="28"/>
          <w:szCs w:val="28"/>
          <w:lang w:val="uk-UA" w:eastAsia="uk-UA"/>
        </w:rPr>
        <w:t xml:space="preserve"> висновків та проєктів рішень органу опіки та піклування про підтвердження місця проживання дітей для їх тимчасового виїзду за межі України</w:t>
      </w:r>
      <w:r>
        <w:rPr>
          <w:color w:val="333333"/>
          <w:sz w:val="28"/>
          <w:szCs w:val="28"/>
          <w:lang w:val="uk-UA" w:eastAsia="uk-UA"/>
        </w:rPr>
        <w:t>;</w:t>
      </w:r>
    </w:p>
    <w:p w14:paraId="02725C69" w14:textId="25E534BA" w:rsidR="007B7F31" w:rsidRPr="007B7F31" w:rsidRDefault="003367D9" w:rsidP="00FA69DA">
      <w:pPr>
        <w:shd w:val="clear" w:color="auto" w:fill="FFFFFF"/>
        <w:spacing w:after="0" w:line="240" w:lineRule="auto"/>
        <w:ind w:firstLine="708"/>
        <w:jc w:val="both"/>
        <w:rPr>
          <w:color w:val="333333"/>
          <w:sz w:val="28"/>
          <w:szCs w:val="28"/>
          <w:lang w:val="uk-UA" w:eastAsia="uk-UA"/>
        </w:rPr>
      </w:pPr>
      <w:bookmarkStart w:id="59" w:name="n75"/>
      <w:bookmarkEnd w:id="59"/>
      <w:r>
        <w:rPr>
          <w:color w:val="333333"/>
          <w:sz w:val="28"/>
          <w:szCs w:val="28"/>
          <w:lang w:val="uk-UA" w:eastAsia="uk-UA"/>
        </w:rPr>
        <w:t>27</w:t>
      </w:r>
      <w:r w:rsidR="00FA69DA">
        <w:rPr>
          <w:color w:val="333333"/>
          <w:sz w:val="28"/>
          <w:szCs w:val="28"/>
          <w:lang w:val="uk-UA" w:eastAsia="uk-UA"/>
        </w:rPr>
        <w:t>) п</w:t>
      </w:r>
      <w:r w:rsidR="007B7F31" w:rsidRPr="007B7F31">
        <w:rPr>
          <w:color w:val="333333"/>
          <w:sz w:val="28"/>
          <w:szCs w:val="28"/>
          <w:lang w:val="uk-UA" w:eastAsia="uk-UA"/>
        </w:rPr>
        <w:t>ідготовк</w:t>
      </w:r>
      <w:r w:rsidR="003755DD">
        <w:rPr>
          <w:color w:val="333333"/>
          <w:sz w:val="28"/>
          <w:szCs w:val="28"/>
          <w:lang w:val="uk-UA" w:eastAsia="uk-UA"/>
        </w:rPr>
        <w:t>у</w:t>
      </w:r>
      <w:r w:rsidR="007B7F31" w:rsidRPr="007B7F31">
        <w:rPr>
          <w:color w:val="333333"/>
          <w:sz w:val="28"/>
          <w:szCs w:val="28"/>
          <w:lang w:val="uk-UA" w:eastAsia="uk-UA"/>
        </w:rPr>
        <w:t xml:space="preserve"> для подання до суду висновків органу опіки та піклування щодо позбавлення та поновлення батьківських прав; побачення з дитиною </w:t>
      </w:r>
      <w:r w:rsidR="007B7F31" w:rsidRPr="007B7F31">
        <w:rPr>
          <w:color w:val="333333"/>
          <w:sz w:val="28"/>
          <w:szCs w:val="28"/>
          <w:lang w:val="uk-UA" w:eastAsia="uk-UA"/>
        </w:rPr>
        <w:lastRenderedPageBreak/>
        <w:t>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міської ради як органу опіки та піклування</w:t>
      </w:r>
      <w:r w:rsidR="00FA69DA">
        <w:rPr>
          <w:color w:val="333333"/>
          <w:sz w:val="28"/>
          <w:szCs w:val="28"/>
          <w:lang w:val="uk-UA" w:eastAsia="uk-UA"/>
        </w:rPr>
        <w:t>;</w:t>
      </w:r>
    </w:p>
    <w:p w14:paraId="784FC85C" w14:textId="4EFC4F74"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60" w:name="n76"/>
      <w:bookmarkEnd w:id="60"/>
      <w:r>
        <w:rPr>
          <w:color w:val="333333"/>
          <w:sz w:val="28"/>
          <w:szCs w:val="28"/>
          <w:lang w:val="uk-UA" w:eastAsia="uk-UA"/>
        </w:rPr>
        <w:tab/>
      </w:r>
      <w:r w:rsidR="003755DD">
        <w:rPr>
          <w:color w:val="333333"/>
          <w:sz w:val="28"/>
          <w:szCs w:val="28"/>
          <w:lang w:val="uk-UA" w:eastAsia="uk-UA"/>
        </w:rPr>
        <w:t>28</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с</w:t>
      </w:r>
      <w:r w:rsidR="007B7F31" w:rsidRPr="007B7F31">
        <w:rPr>
          <w:color w:val="333333"/>
          <w:sz w:val="28"/>
          <w:szCs w:val="28"/>
          <w:lang w:val="uk-UA" w:eastAsia="uk-UA"/>
        </w:rPr>
        <w:t>кладання протоколів про адміністративні правопорушення відповідно до </w:t>
      </w:r>
      <w:hyperlink r:id="rId9" w:anchor="n4132" w:tgtFrame="_blank" w:history="1">
        <w:r w:rsidR="007B7F31" w:rsidRPr="007B7F31">
          <w:rPr>
            <w:color w:val="000099"/>
            <w:sz w:val="28"/>
            <w:szCs w:val="28"/>
            <w:u w:val="single"/>
            <w:lang w:val="uk-UA" w:eastAsia="uk-UA"/>
          </w:rPr>
          <w:t>частин п’ятої</w:t>
        </w:r>
      </w:hyperlink>
      <w:r w:rsidR="007B7F31" w:rsidRPr="007B7F31">
        <w:rPr>
          <w:color w:val="333333"/>
          <w:sz w:val="28"/>
          <w:szCs w:val="28"/>
          <w:lang w:val="uk-UA" w:eastAsia="uk-UA"/>
        </w:rPr>
        <w:t>, </w:t>
      </w:r>
      <w:hyperlink r:id="rId10" w:anchor="n4134" w:tgtFrame="_blank" w:history="1">
        <w:r w:rsidR="007B7F31" w:rsidRPr="007B7F31">
          <w:rPr>
            <w:color w:val="000099"/>
            <w:sz w:val="28"/>
            <w:szCs w:val="28"/>
            <w:u w:val="single"/>
            <w:lang w:val="uk-UA" w:eastAsia="uk-UA"/>
          </w:rPr>
          <w:t>шостої</w:t>
        </w:r>
      </w:hyperlink>
      <w:r w:rsidR="007B7F31" w:rsidRPr="007B7F31">
        <w:rPr>
          <w:color w:val="333333"/>
          <w:sz w:val="28"/>
          <w:szCs w:val="28"/>
          <w:lang w:val="uk-UA" w:eastAsia="uk-UA"/>
        </w:rPr>
        <w:t>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1" w:anchor="n4139" w:tgtFrame="_blank" w:history="1">
        <w:r w:rsidR="007B7F31" w:rsidRPr="007B7F31">
          <w:rPr>
            <w:color w:val="000099"/>
            <w:sz w:val="28"/>
            <w:szCs w:val="28"/>
            <w:u w:val="single"/>
            <w:lang w:val="uk-UA" w:eastAsia="uk-UA"/>
          </w:rPr>
          <w:t>статті 188</w:t>
        </w:r>
      </w:hyperlink>
      <w:hyperlink r:id="rId12" w:anchor="n4139" w:tgtFrame="_blank" w:history="1">
        <w:r w:rsidR="007B7F31" w:rsidRPr="007B7F31">
          <w:rPr>
            <w:b/>
            <w:bCs/>
            <w:color w:val="000099"/>
            <w:sz w:val="28"/>
            <w:szCs w:val="28"/>
            <w:u w:val="single"/>
            <w:vertAlign w:val="superscript"/>
            <w:lang w:val="uk-UA" w:eastAsia="uk-UA"/>
          </w:rPr>
          <w:t>-50</w:t>
        </w:r>
      </w:hyperlink>
      <w:r w:rsidR="007B7F31" w:rsidRPr="007B7F31">
        <w:rPr>
          <w:color w:val="333333"/>
          <w:sz w:val="28"/>
          <w:szCs w:val="28"/>
          <w:lang w:val="uk-UA" w:eastAsia="uk-UA"/>
        </w:rPr>
        <w:t> (невиконання законних вимог посадових (службових) осіб органу опіки та піклування) Кодексу України про адміністративні правопорушення</w:t>
      </w:r>
      <w:r>
        <w:rPr>
          <w:color w:val="333333"/>
          <w:sz w:val="28"/>
          <w:szCs w:val="28"/>
          <w:lang w:val="uk-UA" w:eastAsia="uk-UA"/>
        </w:rPr>
        <w:t>;</w:t>
      </w:r>
    </w:p>
    <w:p w14:paraId="3D3C5B1C" w14:textId="2F904B82"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61" w:name="n77"/>
      <w:bookmarkEnd w:id="61"/>
      <w:r>
        <w:rPr>
          <w:color w:val="333333"/>
          <w:sz w:val="28"/>
          <w:szCs w:val="28"/>
          <w:lang w:val="uk-UA" w:eastAsia="uk-UA"/>
        </w:rPr>
        <w:tab/>
      </w:r>
      <w:r w:rsidR="003755DD">
        <w:rPr>
          <w:color w:val="333333"/>
          <w:sz w:val="28"/>
          <w:szCs w:val="28"/>
          <w:lang w:val="uk-UA" w:eastAsia="uk-UA"/>
        </w:rPr>
        <w:t>29</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р</w:t>
      </w:r>
      <w:r w:rsidR="007B7F31" w:rsidRPr="007B7F31">
        <w:rPr>
          <w:color w:val="333333"/>
          <w:sz w:val="28"/>
          <w:szCs w:val="28"/>
          <w:lang w:val="uk-UA" w:eastAsia="uk-UA"/>
        </w:rPr>
        <w:t>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w:t>
      </w:r>
      <w:r>
        <w:rPr>
          <w:color w:val="333333"/>
          <w:sz w:val="28"/>
          <w:szCs w:val="28"/>
          <w:lang w:val="uk-UA" w:eastAsia="uk-UA"/>
        </w:rPr>
        <w:t>;</w:t>
      </w:r>
    </w:p>
    <w:p w14:paraId="4F800E7F" w14:textId="37F1F793" w:rsidR="007B7F31" w:rsidRPr="007B7F31" w:rsidRDefault="003755DD" w:rsidP="00FA69DA">
      <w:pPr>
        <w:shd w:val="clear" w:color="auto" w:fill="FFFFFF"/>
        <w:spacing w:after="0" w:line="240" w:lineRule="auto"/>
        <w:ind w:firstLine="708"/>
        <w:jc w:val="both"/>
        <w:rPr>
          <w:color w:val="333333"/>
          <w:sz w:val="28"/>
          <w:szCs w:val="28"/>
          <w:lang w:val="uk-UA" w:eastAsia="uk-UA"/>
        </w:rPr>
      </w:pPr>
      <w:bookmarkStart w:id="62" w:name="n81"/>
      <w:bookmarkEnd w:id="62"/>
      <w:r>
        <w:rPr>
          <w:color w:val="333333"/>
          <w:sz w:val="28"/>
          <w:szCs w:val="28"/>
          <w:lang w:val="uk-UA" w:eastAsia="uk-UA"/>
        </w:rPr>
        <w:t>30</w:t>
      </w:r>
      <w:r w:rsidR="00FA69DA">
        <w:rPr>
          <w:color w:val="333333"/>
          <w:sz w:val="28"/>
          <w:szCs w:val="28"/>
          <w:lang w:val="uk-UA" w:eastAsia="uk-UA"/>
        </w:rPr>
        <w:t>)</w:t>
      </w:r>
      <w:r w:rsidR="007B7F31" w:rsidRPr="007B7F31">
        <w:rPr>
          <w:color w:val="333333"/>
          <w:sz w:val="28"/>
          <w:szCs w:val="28"/>
          <w:lang w:val="uk-UA" w:eastAsia="uk-UA"/>
        </w:rPr>
        <w:t xml:space="preserve"> </w:t>
      </w:r>
      <w:r w:rsidR="00FA69DA">
        <w:rPr>
          <w:color w:val="333333"/>
          <w:sz w:val="28"/>
          <w:szCs w:val="28"/>
          <w:lang w:val="uk-UA" w:eastAsia="uk-UA"/>
        </w:rPr>
        <w:t>с</w:t>
      </w:r>
      <w:r w:rsidR="007B7F31" w:rsidRPr="007B7F31">
        <w:rPr>
          <w:color w:val="333333"/>
          <w:sz w:val="28"/>
          <w:szCs w:val="28"/>
          <w:lang w:val="uk-UA" w:eastAsia="uk-UA"/>
        </w:rPr>
        <w:t xml:space="preserve">прияння в межах компетенції поверненню дітей-іноземців, виявлених на території </w:t>
      </w:r>
      <w:r w:rsidR="005D0C71" w:rsidRPr="005D0C71">
        <w:rPr>
          <w:color w:val="333333"/>
          <w:sz w:val="28"/>
          <w:szCs w:val="28"/>
          <w:lang w:val="uk-UA" w:eastAsia="uk-UA"/>
        </w:rPr>
        <w:t xml:space="preserve">громади </w:t>
      </w:r>
      <w:r w:rsidR="007B7F31" w:rsidRPr="007B7F31">
        <w:rPr>
          <w:color w:val="333333"/>
          <w:sz w:val="28"/>
          <w:szCs w:val="28"/>
          <w:lang w:val="uk-UA" w:eastAsia="uk-UA"/>
        </w:rPr>
        <w:t>до місць їхнього постійного проживання та забезпечення їх соціального захисту до моменту повернення</w:t>
      </w:r>
      <w:r w:rsidR="00FA69DA">
        <w:rPr>
          <w:color w:val="333333"/>
          <w:sz w:val="28"/>
          <w:szCs w:val="28"/>
          <w:lang w:val="uk-UA" w:eastAsia="uk-UA"/>
        </w:rPr>
        <w:t>;</w:t>
      </w:r>
    </w:p>
    <w:p w14:paraId="7EB9095B" w14:textId="745F767D"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63" w:name="n82"/>
      <w:bookmarkEnd w:id="63"/>
      <w:r>
        <w:rPr>
          <w:color w:val="333333"/>
          <w:sz w:val="28"/>
          <w:szCs w:val="28"/>
          <w:lang w:val="uk-UA" w:eastAsia="uk-UA"/>
        </w:rPr>
        <w:tab/>
      </w:r>
      <w:r w:rsidR="003755DD">
        <w:rPr>
          <w:color w:val="333333"/>
          <w:sz w:val="28"/>
          <w:szCs w:val="28"/>
          <w:lang w:val="uk-UA" w:eastAsia="uk-UA"/>
        </w:rPr>
        <w:t>31</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п</w:t>
      </w:r>
      <w:r w:rsidR="007B7F31" w:rsidRPr="007B7F31">
        <w:rPr>
          <w:color w:val="333333"/>
          <w:sz w:val="28"/>
          <w:szCs w:val="28"/>
          <w:lang w:val="uk-UA" w:eastAsia="uk-UA"/>
        </w:rPr>
        <w:t>редставництво від імені органу опіки та піклування інтересів дітей, розлучених із сім’єю, виявлених на території</w:t>
      </w:r>
      <w:r w:rsidR="005D0C71" w:rsidRPr="005D0C71">
        <w:rPr>
          <w:color w:val="333333"/>
          <w:sz w:val="28"/>
          <w:szCs w:val="28"/>
          <w:lang w:val="uk-UA" w:eastAsia="uk-UA"/>
        </w:rPr>
        <w:t xml:space="preserve"> громади</w:t>
      </w:r>
      <w:r w:rsidR="007B7F31" w:rsidRPr="007B7F31">
        <w:rPr>
          <w:color w:val="333333"/>
          <w:sz w:val="28"/>
          <w:szCs w:val="28"/>
          <w:lang w:val="uk-UA" w:eastAsia="uk-UA"/>
        </w:rPr>
        <w:t>;</w:t>
      </w:r>
    </w:p>
    <w:p w14:paraId="1BA8E57E" w14:textId="51717B40"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64" w:name="n83"/>
      <w:bookmarkEnd w:id="64"/>
      <w:r>
        <w:rPr>
          <w:color w:val="333333"/>
          <w:sz w:val="28"/>
          <w:szCs w:val="28"/>
          <w:lang w:val="uk-UA" w:eastAsia="uk-UA"/>
        </w:rPr>
        <w:tab/>
      </w:r>
      <w:r w:rsidR="003755DD">
        <w:rPr>
          <w:color w:val="333333"/>
          <w:sz w:val="28"/>
          <w:szCs w:val="28"/>
          <w:lang w:val="uk-UA" w:eastAsia="uk-UA"/>
        </w:rPr>
        <w:t>32</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дійснення контролю за цільовим використанням аліментів</w:t>
      </w:r>
      <w:r>
        <w:rPr>
          <w:color w:val="333333"/>
          <w:sz w:val="28"/>
          <w:szCs w:val="28"/>
          <w:lang w:val="uk-UA" w:eastAsia="uk-UA"/>
        </w:rPr>
        <w:t>;</w:t>
      </w:r>
    </w:p>
    <w:p w14:paraId="3978C8F3" w14:textId="2FCC42DA"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65" w:name="n84"/>
      <w:bookmarkEnd w:id="65"/>
      <w:r>
        <w:rPr>
          <w:color w:val="333333"/>
          <w:sz w:val="28"/>
          <w:szCs w:val="28"/>
          <w:lang w:val="uk-UA" w:eastAsia="uk-UA"/>
        </w:rPr>
        <w:tab/>
      </w:r>
      <w:r w:rsidR="003755DD">
        <w:rPr>
          <w:color w:val="333333"/>
          <w:sz w:val="28"/>
          <w:szCs w:val="28"/>
          <w:lang w:val="uk-UA" w:eastAsia="uk-UA"/>
        </w:rPr>
        <w:t>33</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з</w:t>
      </w:r>
      <w:r w:rsidR="007B7F31" w:rsidRPr="007B7F31">
        <w:rPr>
          <w:color w:val="333333"/>
          <w:sz w:val="28"/>
          <w:szCs w:val="28"/>
          <w:lang w:val="uk-UA" w:eastAsia="uk-UA"/>
        </w:rPr>
        <w:t>абезпечення організації діяльності Комісії з питань захисту прав дитини</w:t>
      </w:r>
      <w:r>
        <w:rPr>
          <w:color w:val="333333"/>
          <w:sz w:val="28"/>
          <w:szCs w:val="28"/>
          <w:lang w:val="uk-UA" w:eastAsia="uk-UA"/>
        </w:rPr>
        <w:t>;</w:t>
      </w:r>
    </w:p>
    <w:p w14:paraId="69C1D244" w14:textId="13CA4C18" w:rsidR="007B7F31" w:rsidRPr="007B7F31" w:rsidRDefault="00FA69DA" w:rsidP="005D0C71">
      <w:pPr>
        <w:shd w:val="clear" w:color="auto" w:fill="FFFFFF"/>
        <w:spacing w:after="0" w:line="240" w:lineRule="auto"/>
        <w:ind w:firstLine="450"/>
        <w:jc w:val="both"/>
        <w:rPr>
          <w:color w:val="333333"/>
          <w:sz w:val="28"/>
          <w:szCs w:val="28"/>
          <w:lang w:val="uk-UA" w:eastAsia="uk-UA"/>
        </w:rPr>
      </w:pPr>
      <w:bookmarkStart w:id="66" w:name="n85"/>
      <w:bookmarkEnd w:id="66"/>
      <w:r>
        <w:rPr>
          <w:color w:val="333333"/>
          <w:sz w:val="28"/>
          <w:szCs w:val="28"/>
          <w:lang w:val="uk-UA" w:eastAsia="uk-UA"/>
        </w:rPr>
        <w:tab/>
      </w:r>
      <w:r w:rsidR="003755DD">
        <w:rPr>
          <w:color w:val="333333"/>
          <w:sz w:val="28"/>
          <w:szCs w:val="28"/>
          <w:lang w:val="uk-UA" w:eastAsia="uk-UA"/>
        </w:rPr>
        <w:t>34</w:t>
      </w:r>
      <w:r>
        <w:rPr>
          <w:color w:val="333333"/>
          <w:sz w:val="28"/>
          <w:szCs w:val="28"/>
          <w:lang w:val="uk-UA" w:eastAsia="uk-UA"/>
        </w:rPr>
        <w:t>)</w:t>
      </w:r>
      <w:r w:rsidR="007B7F31" w:rsidRPr="007B7F31">
        <w:rPr>
          <w:color w:val="333333"/>
          <w:sz w:val="28"/>
          <w:szCs w:val="28"/>
          <w:lang w:val="uk-UA" w:eastAsia="uk-UA"/>
        </w:rPr>
        <w:t xml:space="preserve"> </w:t>
      </w:r>
      <w:r>
        <w:rPr>
          <w:color w:val="333333"/>
          <w:sz w:val="28"/>
          <w:szCs w:val="28"/>
          <w:lang w:val="uk-UA" w:eastAsia="uk-UA"/>
        </w:rPr>
        <w:t>р</w:t>
      </w:r>
      <w:r w:rsidR="007B7F31" w:rsidRPr="007B7F31">
        <w:rPr>
          <w:color w:val="333333"/>
          <w:sz w:val="28"/>
          <w:szCs w:val="28"/>
          <w:lang w:val="uk-UA" w:eastAsia="uk-UA"/>
        </w:rPr>
        <w:t>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r>
        <w:rPr>
          <w:color w:val="333333"/>
          <w:sz w:val="28"/>
          <w:szCs w:val="28"/>
          <w:lang w:val="uk-UA" w:eastAsia="uk-UA"/>
        </w:rPr>
        <w:t>;</w:t>
      </w:r>
    </w:p>
    <w:p w14:paraId="192B9470" w14:textId="53E61C06" w:rsidR="008C6AC0" w:rsidRPr="005D0C71" w:rsidRDefault="00FA69DA" w:rsidP="005D0C71">
      <w:pPr>
        <w:shd w:val="clear" w:color="auto" w:fill="FFFFFF"/>
        <w:spacing w:after="0" w:line="240" w:lineRule="auto"/>
        <w:ind w:firstLine="450"/>
        <w:jc w:val="both"/>
        <w:rPr>
          <w:color w:val="333333"/>
          <w:sz w:val="28"/>
          <w:szCs w:val="28"/>
          <w:lang w:val="uk-UA" w:eastAsia="uk-UA"/>
        </w:rPr>
      </w:pPr>
      <w:bookmarkStart w:id="67" w:name="n86"/>
      <w:bookmarkEnd w:id="67"/>
      <w:r>
        <w:rPr>
          <w:color w:val="333333"/>
          <w:sz w:val="28"/>
          <w:szCs w:val="28"/>
          <w:lang w:val="uk-UA" w:eastAsia="uk-UA"/>
        </w:rPr>
        <w:tab/>
      </w:r>
      <w:r w:rsidR="003755DD">
        <w:rPr>
          <w:color w:val="333333"/>
          <w:sz w:val="28"/>
          <w:szCs w:val="28"/>
          <w:lang w:val="uk-UA" w:eastAsia="uk-UA"/>
        </w:rPr>
        <w:t>35</w:t>
      </w:r>
      <w:r>
        <w:rPr>
          <w:color w:val="333333"/>
          <w:sz w:val="28"/>
          <w:szCs w:val="28"/>
          <w:lang w:val="uk-UA" w:eastAsia="uk-UA"/>
        </w:rPr>
        <w:t>)</w:t>
      </w:r>
      <w:r w:rsidR="007B7F31" w:rsidRPr="007B7F31">
        <w:rPr>
          <w:color w:val="333333"/>
          <w:sz w:val="28"/>
          <w:szCs w:val="28"/>
          <w:lang w:val="uk-UA" w:eastAsia="uk-UA"/>
        </w:rPr>
        <w:t xml:space="preserve"> </w:t>
      </w:r>
      <w:bookmarkStart w:id="68" w:name="o112"/>
      <w:bookmarkEnd w:id="68"/>
      <w:r>
        <w:rPr>
          <w:color w:val="333333"/>
          <w:sz w:val="28"/>
          <w:szCs w:val="28"/>
          <w:lang w:val="uk-UA" w:eastAsia="uk-UA"/>
        </w:rPr>
        <w:t>в</w:t>
      </w:r>
      <w:r w:rsidR="003755DD">
        <w:rPr>
          <w:color w:val="333333"/>
          <w:sz w:val="28"/>
          <w:szCs w:val="28"/>
          <w:lang w:val="uk-UA" w:eastAsia="uk-UA"/>
        </w:rPr>
        <w:t>иконує інші завдання для забезпечення виконання повноважень та функцій, покладених на службу та орган місцевого самоврядування.</w:t>
      </w:r>
    </w:p>
    <w:p w14:paraId="0F5DDC98" w14:textId="77777777" w:rsidR="005D0C71" w:rsidRPr="005D0C71" w:rsidRDefault="005D0C71" w:rsidP="005D0C71">
      <w:pPr>
        <w:shd w:val="clear" w:color="auto" w:fill="FFFFFF"/>
        <w:spacing w:after="0" w:line="240" w:lineRule="auto"/>
        <w:ind w:firstLine="450"/>
        <w:jc w:val="both"/>
        <w:rPr>
          <w:color w:val="333333"/>
          <w:sz w:val="28"/>
          <w:szCs w:val="28"/>
          <w:lang w:val="uk-UA" w:eastAsia="uk-UA"/>
        </w:rPr>
      </w:pPr>
    </w:p>
    <w:p w14:paraId="3C1CDFB2" w14:textId="17E6AE08" w:rsidR="00900CE7" w:rsidRDefault="008C6AC0" w:rsidP="008C6AC0">
      <w:pPr>
        <w:pStyle w:val="a7"/>
        <w:spacing w:after="0" w:line="240" w:lineRule="auto"/>
        <w:jc w:val="center"/>
        <w:rPr>
          <w:b/>
          <w:sz w:val="28"/>
          <w:szCs w:val="28"/>
          <w:lang w:val="uk-UA"/>
        </w:rPr>
      </w:pPr>
      <w:r>
        <w:rPr>
          <w:b/>
          <w:sz w:val="28"/>
          <w:szCs w:val="28"/>
          <w:lang w:val="uk-UA"/>
        </w:rPr>
        <w:t>ІІІ. ПРАВА ТА ОБОВ</w:t>
      </w:r>
      <w:r w:rsidRPr="008C6AC0">
        <w:rPr>
          <w:b/>
          <w:sz w:val="28"/>
          <w:szCs w:val="28"/>
        </w:rPr>
        <w:t>’</w:t>
      </w:r>
      <w:r>
        <w:rPr>
          <w:b/>
          <w:sz w:val="28"/>
          <w:szCs w:val="28"/>
          <w:lang w:val="uk-UA"/>
        </w:rPr>
        <w:t>ЯЗКИ</w:t>
      </w:r>
      <w:r w:rsidR="003755DD">
        <w:rPr>
          <w:b/>
          <w:sz w:val="28"/>
          <w:szCs w:val="28"/>
          <w:lang w:val="uk-UA"/>
        </w:rPr>
        <w:t xml:space="preserve"> СЛУЖБИ</w:t>
      </w:r>
    </w:p>
    <w:p w14:paraId="730B12BD" w14:textId="77777777" w:rsidR="005D0C71" w:rsidRDefault="005D0C71" w:rsidP="008C6AC0">
      <w:pPr>
        <w:pStyle w:val="a7"/>
        <w:spacing w:after="0" w:line="240" w:lineRule="auto"/>
        <w:jc w:val="center"/>
        <w:rPr>
          <w:b/>
          <w:sz w:val="28"/>
          <w:szCs w:val="28"/>
          <w:lang w:val="uk-UA"/>
        </w:rPr>
      </w:pPr>
    </w:p>
    <w:p w14:paraId="1E3C0A57" w14:textId="54C4EAC2" w:rsidR="008C6AC0" w:rsidRDefault="005161F4" w:rsidP="008C6AC0">
      <w:pPr>
        <w:shd w:val="clear" w:color="auto" w:fill="FFFFFF"/>
        <w:spacing w:after="0" w:line="240" w:lineRule="auto"/>
        <w:ind w:firstLine="708"/>
        <w:jc w:val="both"/>
        <w:rPr>
          <w:sz w:val="28"/>
          <w:szCs w:val="28"/>
          <w:lang w:val="uk-UA"/>
        </w:rPr>
      </w:pPr>
      <w:r>
        <w:rPr>
          <w:sz w:val="28"/>
          <w:szCs w:val="28"/>
          <w:lang w:val="uk-UA"/>
        </w:rPr>
        <w:t xml:space="preserve"> </w:t>
      </w:r>
      <w:r w:rsidR="00A048A8">
        <w:rPr>
          <w:sz w:val="28"/>
          <w:szCs w:val="28"/>
          <w:lang w:val="uk-UA"/>
        </w:rPr>
        <w:t>1</w:t>
      </w:r>
      <w:r w:rsidRPr="008C6AC0">
        <w:rPr>
          <w:sz w:val="28"/>
          <w:szCs w:val="28"/>
          <w:lang w:val="uk-UA"/>
        </w:rPr>
        <w:t>. Служба для здійснення повноважень та виконання завдань, що визначені, має право:</w:t>
      </w:r>
    </w:p>
    <w:p w14:paraId="320FD1CA" w14:textId="2685E4CB" w:rsidR="008C6AC0" w:rsidRDefault="008C6AC0" w:rsidP="008C6AC0">
      <w:pPr>
        <w:shd w:val="clear" w:color="auto" w:fill="FFFFFF"/>
        <w:spacing w:after="0" w:line="240" w:lineRule="auto"/>
        <w:ind w:firstLine="708"/>
        <w:jc w:val="both"/>
        <w:rPr>
          <w:sz w:val="28"/>
          <w:szCs w:val="28"/>
          <w:lang w:val="uk-UA"/>
        </w:rPr>
      </w:pPr>
      <w:r>
        <w:rPr>
          <w:sz w:val="28"/>
          <w:szCs w:val="28"/>
          <w:lang w:val="uk-UA"/>
        </w:rPr>
        <w:t>1</w:t>
      </w:r>
      <w:r w:rsidR="00FA69DA">
        <w:rPr>
          <w:sz w:val="28"/>
          <w:szCs w:val="28"/>
          <w:lang w:val="uk-UA"/>
        </w:rPr>
        <w:t>)</w:t>
      </w:r>
      <w:r>
        <w:rPr>
          <w:sz w:val="28"/>
          <w:szCs w:val="28"/>
          <w:lang w:val="uk-UA"/>
        </w:rPr>
        <w:t xml:space="preserve"> </w:t>
      </w:r>
      <w:r w:rsidR="00FA69DA">
        <w:rPr>
          <w:sz w:val="28"/>
          <w:szCs w:val="28"/>
          <w:lang w:val="uk-UA"/>
        </w:rPr>
        <w:t>г</w:t>
      </w:r>
      <w:r w:rsidR="005161F4">
        <w:rPr>
          <w:sz w:val="28"/>
          <w:szCs w:val="28"/>
          <w:lang w:val="uk-UA"/>
        </w:rPr>
        <w:t>отувати проекти рішень з питань, що належать до її компетенції, на засідання виконавчого комітету Коростишівської міської ради</w:t>
      </w:r>
      <w:r w:rsidR="005161F4">
        <w:rPr>
          <w:sz w:val="18"/>
          <w:szCs w:val="18"/>
          <w:lang w:val="uk-UA"/>
        </w:rPr>
        <w:t xml:space="preserve">, </w:t>
      </w:r>
      <w:r w:rsidR="005161F4">
        <w:rPr>
          <w:sz w:val="28"/>
          <w:szCs w:val="28"/>
          <w:lang w:val="uk-UA"/>
        </w:rPr>
        <w:t>які є обов'язкові для виконання органами місцевого самоврядування, підприємствами, установами та організаціями усіх форм власності, посадовими особами, громадянами</w:t>
      </w:r>
      <w:r w:rsidR="00EA26E8">
        <w:rPr>
          <w:sz w:val="28"/>
          <w:szCs w:val="28"/>
          <w:lang w:val="uk-UA"/>
        </w:rPr>
        <w:t>;</w:t>
      </w:r>
      <w:r w:rsidR="005161F4">
        <w:rPr>
          <w:sz w:val="28"/>
          <w:szCs w:val="28"/>
          <w:lang w:val="uk-UA"/>
        </w:rPr>
        <w:t xml:space="preserve"> </w:t>
      </w:r>
      <w:bookmarkStart w:id="69" w:name="o123"/>
      <w:bookmarkEnd w:id="69"/>
    </w:p>
    <w:p w14:paraId="4614AD09" w14:textId="36318F21" w:rsidR="00260966" w:rsidRDefault="008C6AC0" w:rsidP="00260966">
      <w:pPr>
        <w:shd w:val="clear" w:color="auto" w:fill="FFFFFF"/>
        <w:spacing w:after="0" w:line="240" w:lineRule="auto"/>
        <w:ind w:firstLine="708"/>
        <w:jc w:val="both"/>
        <w:rPr>
          <w:sz w:val="28"/>
          <w:szCs w:val="28"/>
          <w:lang w:val="uk-UA"/>
        </w:rPr>
      </w:pPr>
      <w:r>
        <w:rPr>
          <w:sz w:val="28"/>
          <w:szCs w:val="28"/>
          <w:lang w:val="uk-UA"/>
        </w:rPr>
        <w:t>2</w:t>
      </w:r>
      <w:r w:rsidR="00EA26E8">
        <w:rPr>
          <w:sz w:val="28"/>
          <w:szCs w:val="28"/>
          <w:lang w:val="uk-UA"/>
        </w:rPr>
        <w:t>)</w:t>
      </w:r>
      <w:r>
        <w:rPr>
          <w:sz w:val="28"/>
          <w:szCs w:val="28"/>
          <w:lang w:val="uk-UA"/>
        </w:rPr>
        <w:t xml:space="preserve"> </w:t>
      </w:r>
      <w:r w:rsidR="00EA26E8">
        <w:rPr>
          <w:sz w:val="28"/>
          <w:szCs w:val="28"/>
          <w:lang w:val="uk-UA"/>
        </w:rPr>
        <w:t>о</w:t>
      </w:r>
      <w:r w:rsidR="005161F4">
        <w:rPr>
          <w:sz w:val="28"/>
          <w:szCs w:val="28"/>
          <w:lang w:val="uk-UA"/>
        </w:rPr>
        <w:t xml:space="preserve">тримувати повідомлення від місцевих органів виконавчої влади і органів місцевого самоврядування, підприємств, установ та організацій усіх </w:t>
      </w:r>
      <w:r w:rsidR="005161F4">
        <w:rPr>
          <w:sz w:val="28"/>
          <w:szCs w:val="28"/>
          <w:lang w:val="uk-UA"/>
        </w:rPr>
        <w:lastRenderedPageBreak/>
        <w:t>форм власності,  посадових осіб про заходи, вжиті на виконання прийнятих рішень</w:t>
      </w:r>
      <w:bookmarkStart w:id="70" w:name="o124"/>
      <w:bookmarkEnd w:id="70"/>
      <w:r w:rsidR="00EA26E8">
        <w:rPr>
          <w:sz w:val="28"/>
          <w:szCs w:val="28"/>
          <w:lang w:val="uk-UA"/>
        </w:rPr>
        <w:t>;</w:t>
      </w:r>
    </w:p>
    <w:p w14:paraId="3C5860EB" w14:textId="3F722205" w:rsidR="00260966" w:rsidRDefault="008C6AC0" w:rsidP="00260966">
      <w:pPr>
        <w:shd w:val="clear" w:color="auto" w:fill="FFFFFF"/>
        <w:spacing w:after="0" w:line="240" w:lineRule="auto"/>
        <w:ind w:firstLine="708"/>
        <w:jc w:val="both"/>
        <w:rPr>
          <w:sz w:val="28"/>
          <w:szCs w:val="28"/>
          <w:lang w:val="uk-UA"/>
        </w:rPr>
      </w:pPr>
      <w:r>
        <w:rPr>
          <w:sz w:val="28"/>
          <w:szCs w:val="28"/>
          <w:lang w:val="uk-UA"/>
        </w:rPr>
        <w:t>3</w:t>
      </w:r>
      <w:r w:rsidR="00EA26E8">
        <w:rPr>
          <w:sz w:val="28"/>
          <w:szCs w:val="28"/>
          <w:lang w:val="uk-UA"/>
        </w:rPr>
        <w:t>)</w:t>
      </w:r>
      <w:r>
        <w:rPr>
          <w:sz w:val="28"/>
          <w:szCs w:val="28"/>
          <w:lang w:val="uk-UA"/>
        </w:rPr>
        <w:t xml:space="preserve"> </w:t>
      </w:r>
      <w:r w:rsidR="00EA26E8">
        <w:rPr>
          <w:sz w:val="28"/>
          <w:szCs w:val="28"/>
          <w:lang w:val="uk-UA"/>
        </w:rPr>
        <w:t>о</w:t>
      </w:r>
      <w:r w:rsidR="005161F4">
        <w:rPr>
          <w:sz w:val="28"/>
          <w:szCs w:val="28"/>
          <w:lang w:val="uk-UA"/>
        </w:rPr>
        <w:t xml:space="preserve">тримувати в установленому порядку від інших структурних </w:t>
      </w:r>
      <w:r w:rsidR="005161F4">
        <w:rPr>
          <w:sz w:val="28"/>
          <w:szCs w:val="28"/>
          <w:lang w:val="uk-UA"/>
        </w:rPr>
        <w:br/>
        <w:t>підрозділів обласної, районної держадміністрації,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w:t>
      </w:r>
      <w:r>
        <w:rPr>
          <w:sz w:val="28"/>
          <w:szCs w:val="28"/>
          <w:lang w:val="uk-UA"/>
        </w:rPr>
        <w:t xml:space="preserve"> </w:t>
      </w:r>
      <w:r w:rsidR="005161F4">
        <w:rPr>
          <w:sz w:val="28"/>
          <w:szCs w:val="28"/>
          <w:lang w:val="uk-UA"/>
        </w:rPr>
        <w:t>необхідні</w:t>
      </w:r>
      <w:r>
        <w:rPr>
          <w:sz w:val="28"/>
          <w:szCs w:val="28"/>
          <w:lang w:val="uk-UA"/>
        </w:rPr>
        <w:t xml:space="preserve"> </w:t>
      </w:r>
      <w:r w:rsidR="005161F4">
        <w:rPr>
          <w:sz w:val="28"/>
          <w:szCs w:val="28"/>
          <w:lang w:val="uk-UA"/>
        </w:rPr>
        <w:t>для</w:t>
      </w:r>
      <w:r>
        <w:rPr>
          <w:sz w:val="28"/>
          <w:szCs w:val="28"/>
          <w:lang w:val="uk-UA"/>
        </w:rPr>
        <w:t xml:space="preserve"> </w:t>
      </w:r>
      <w:r w:rsidR="005161F4">
        <w:rPr>
          <w:sz w:val="28"/>
          <w:szCs w:val="28"/>
          <w:lang w:val="uk-UA"/>
        </w:rPr>
        <w:t>виконання покладених на неї завдань</w:t>
      </w:r>
      <w:bookmarkStart w:id="71" w:name="o125"/>
      <w:bookmarkEnd w:id="71"/>
      <w:r w:rsidR="00EA26E8">
        <w:rPr>
          <w:sz w:val="28"/>
          <w:szCs w:val="28"/>
          <w:lang w:val="uk-UA"/>
        </w:rPr>
        <w:t>;</w:t>
      </w:r>
    </w:p>
    <w:p w14:paraId="5DB9D22E" w14:textId="1A96C107" w:rsidR="00260966" w:rsidRDefault="00260966" w:rsidP="00260966">
      <w:pPr>
        <w:shd w:val="clear" w:color="auto" w:fill="FFFFFF"/>
        <w:spacing w:after="0" w:line="240" w:lineRule="auto"/>
        <w:ind w:firstLine="708"/>
        <w:jc w:val="both"/>
        <w:rPr>
          <w:sz w:val="28"/>
          <w:szCs w:val="28"/>
          <w:lang w:val="uk-UA"/>
        </w:rPr>
      </w:pPr>
      <w:r>
        <w:rPr>
          <w:sz w:val="28"/>
          <w:szCs w:val="28"/>
          <w:lang w:val="uk-UA"/>
        </w:rPr>
        <w:t>4</w:t>
      </w:r>
      <w:r w:rsidR="00EA26E8">
        <w:rPr>
          <w:sz w:val="28"/>
          <w:szCs w:val="28"/>
          <w:lang w:val="uk-UA"/>
        </w:rPr>
        <w:t>)</w:t>
      </w:r>
      <w:r>
        <w:rPr>
          <w:sz w:val="28"/>
          <w:szCs w:val="28"/>
          <w:lang w:val="uk-UA"/>
        </w:rPr>
        <w:t xml:space="preserve"> </w:t>
      </w:r>
      <w:r w:rsidR="00EA26E8">
        <w:rPr>
          <w:sz w:val="28"/>
          <w:szCs w:val="28"/>
          <w:lang w:val="uk-UA"/>
        </w:rPr>
        <w:t>з</w:t>
      </w:r>
      <w:r w:rsidR="005161F4">
        <w:rPr>
          <w:sz w:val="28"/>
          <w:szCs w:val="28"/>
          <w:lang w:val="uk-UA"/>
        </w:rPr>
        <w:t>вертатися до місцевих органів виконавчої влади,  органів місцевого самоврядування, підприємств, установ та організацій усіх форм власності у разі порушення прав та інтересів дітей</w:t>
      </w:r>
      <w:bookmarkStart w:id="72" w:name="o126"/>
      <w:bookmarkEnd w:id="72"/>
      <w:r w:rsidR="00EA26E8">
        <w:rPr>
          <w:sz w:val="28"/>
          <w:szCs w:val="28"/>
          <w:lang w:val="uk-UA"/>
        </w:rPr>
        <w:t>;</w:t>
      </w:r>
    </w:p>
    <w:p w14:paraId="5511CA88" w14:textId="711F847C" w:rsidR="00260966" w:rsidRDefault="00260966" w:rsidP="00260966">
      <w:pPr>
        <w:shd w:val="clear" w:color="auto" w:fill="FFFFFF"/>
        <w:spacing w:after="0" w:line="240" w:lineRule="auto"/>
        <w:ind w:firstLine="708"/>
        <w:jc w:val="both"/>
        <w:rPr>
          <w:sz w:val="28"/>
          <w:szCs w:val="28"/>
          <w:lang w:val="uk-UA"/>
        </w:rPr>
      </w:pPr>
      <w:r>
        <w:rPr>
          <w:sz w:val="28"/>
          <w:szCs w:val="28"/>
          <w:lang w:val="uk-UA"/>
        </w:rPr>
        <w:t>5</w:t>
      </w:r>
      <w:r w:rsidR="00EA26E8">
        <w:rPr>
          <w:sz w:val="28"/>
          <w:szCs w:val="28"/>
          <w:lang w:val="uk-UA"/>
        </w:rPr>
        <w:t>)</w:t>
      </w:r>
      <w:r>
        <w:rPr>
          <w:sz w:val="28"/>
          <w:szCs w:val="28"/>
          <w:lang w:val="uk-UA"/>
        </w:rPr>
        <w:t xml:space="preserve"> </w:t>
      </w:r>
      <w:r w:rsidR="00EA26E8">
        <w:rPr>
          <w:sz w:val="28"/>
          <w:szCs w:val="28"/>
          <w:lang w:val="uk-UA"/>
        </w:rPr>
        <w:t>п</w:t>
      </w:r>
      <w:r w:rsidR="005161F4">
        <w:rPr>
          <w:sz w:val="28"/>
          <w:szCs w:val="28"/>
          <w:lang w:val="uk-UA"/>
        </w:rPr>
        <w:t xml:space="preserve">роводити роботу серед дітей з метою запобігання вчиненню </w:t>
      </w:r>
      <w:r w:rsidR="005161F4">
        <w:rPr>
          <w:sz w:val="28"/>
          <w:szCs w:val="28"/>
          <w:lang w:val="uk-UA"/>
        </w:rPr>
        <w:br/>
        <w:t>правопорушень</w:t>
      </w:r>
      <w:bookmarkStart w:id="73" w:name="o127"/>
      <w:bookmarkEnd w:id="73"/>
      <w:r w:rsidR="00EA26E8">
        <w:rPr>
          <w:sz w:val="28"/>
          <w:szCs w:val="28"/>
          <w:lang w:val="uk-UA"/>
        </w:rPr>
        <w:t>;</w:t>
      </w:r>
    </w:p>
    <w:p w14:paraId="7F1D6D38" w14:textId="310733C6" w:rsidR="00260966" w:rsidRDefault="00260966" w:rsidP="00260966">
      <w:pPr>
        <w:shd w:val="clear" w:color="auto" w:fill="FFFFFF"/>
        <w:spacing w:after="0" w:line="240" w:lineRule="auto"/>
        <w:ind w:firstLine="708"/>
        <w:jc w:val="both"/>
        <w:rPr>
          <w:sz w:val="28"/>
          <w:szCs w:val="28"/>
          <w:lang w:val="uk-UA"/>
        </w:rPr>
      </w:pPr>
      <w:r>
        <w:rPr>
          <w:sz w:val="28"/>
          <w:szCs w:val="28"/>
          <w:lang w:val="uk-UA"/>
        </w:rPr>
        <w:t>6</w:t>
      </w:r>
      <w:r w:rsidR="00EA26E8">
        <w:rPr>
          <w:sz w:val="28"/>
          <w:szCs w:val="28"/>
          <w:lang w:val="uk-UA"/>
        </w:rPr>
        <w:t>)</w:t>
      </w:r>
      <w:r>
        <w:rPr>
          <w:sz w:val="28"/>
          <w:szCs w:val="28"/>
          <w:lang w:val="uk-UA"/>
        </w:rPr>
        <w:t xml:space="preserve"> </w:t>
      </w:r>
      <w:r w:rsidR="00EA26E8">
        <w:rPr>
          <w:sz w:val="28"/>
          <w:szCs w:val="28"/>
          <w:lang w:val="uk-UA"/>
        </w:rPr>
        <w:t>п</w:t>
      </w:r>
      <w:r w:rsidR="005161F4">
        <w:rPr>
          <w:sz w:val="28"/>
          <w:szCs w:val="28"/>
          <w:lang w:val="uk-UA"/>
        </w:rPr>
        <w:t>орушувати перед органами  виконавчої влади питання про направлення  до спеціальних установ, закладів соціального захисту дітей (центру соціальної підтримки дітей та сімей тощо) навчальних закладів усіх форм  власності дітей, які перебувають у складних життєвих обставинах, неодноразово самовільно залишали сім'ю та навчальні заклади</w:t>
      </w:r>
      <w:bookmarkStart w:id="74" w:name="o128"/>
      <w:bookmarkEnd w:id="74"/>
      <w:r w:rsidR="00EA26E8">
        <w:rPr>
          <w:sz w:val="28"/>
          <w:szCs w:val="28"/>
          <w:lang w:val="uk-UA"/>
        </w:rPr>
        <w:t>;</w:t>
      </w:r>
    </w:p>
    <w:p w14:paraId="391E812A" w14:textId="1F18ED94" w:rsidR="00260966" w:rsidRDefault="00260966" w:rsidP="00260966">
      <w:pPr>
        <w:shd w:val="clear" w:color="auto" w:fill="FFFFFF"/>
        <w:spacing w:after="0" w:line="240" w:lineRule="auto"/>
        <w:ind w:firstLine="708"/>
        <w:jc w:val="both"/>
        <w:rPr>
          <w:sz w:val="28"/>
          <w:szCs w:val="28"/>
          <w:lang w:val="uk-UA"/>
        </w:rPr>
      </w:pPr>
      <w:r>
        <w:rPr>
          <w:sz w:val="28"/>
          <w:szCs w:val="28"/>
          <w:lang w:val="uk-UA"/>
        </w:rPr>
        <w:t>7</w:t>
      </w:r>
      <w:r w:rsidR="00EA26E8">
        <w:rPr>
          <w:sz w:val="28"/>
          <w:szCs w:val="28"/>
          <w:lang w:val="uk-UA"/>
        </w:rPr>
        <w:t>) в</w:t>
      </w:r>
      <w:r w:rsidR="005161F4">
        <w:rPr>
          <w:sz w:val="28"/>
          <w:szCs w:val="28"/>
          <w:lang w:val="uk-UA"/>
        </w:rPr>
        <w:t>лаштовувати дітей-сиріт та дітей, позбавлених батьківського  піклування, у дитячі будинки сімейного типу, прийомні сім'ї, під опіку,  піклування</w:t>
      </w:r>
      <w:bookmarkStart w:id="75" w:name="o129"/>
      <w:bookmarkStart w:id="76" w:name="o130"/>
      <w:bookmarkEnd w:id="75"/>
      <w:bookmarkEnd w:id="76"/>
      <w:r w:rsidR="005161F4">
        <w:rPr>
          <w:sz w:val="28"/>
          <w:szCs w:val="28"/>
          <w:lang w:val="uk-UA"/>
        </w:rPr>
        <w:t xml:space="preserve"> на усиновлення</w:t>
      </w:r>
      <w:r w:rsidR="00EA26E8">
        <w:rPr>
          <w:sz w:val="28"/>
          <w:szCs w:val="28"/>
          <w:lang w:val="uk-UA"/>
        </w:rPr>
        <w:t>;</w:t>
      </w:r>
    </w:p>
    <w:p w14:paraId="4409508C" w14:textId="6157DF1E" w:rsidR="00260966" w:rsidRDefault="00260966" w:rsidP="00260966">
      <w:pPr>
        <w:shd w:val="clear" w:color="auto" w:fill="FFFFFF"/>
        <w:spacing w:after="0" w:line="240" w:lineRule="auto"/>
        <w:ind w:firstLine="708"/>
        <w:jc w:val="both"/>
        <w:rPr>
          <w:sz w:val="28"/>
          <w:szCs w:val="28"/>
          <w:lang w:val="uk-UA"/>
        </w:rPr>
      </w:pPr>
      <w:r>
        <w:rPr>
          <w:sz w:val="28"/>
          <w:szCs w:val="28"/>
          <w:lang w:val="uk-UA"/>
        </w:rPr>
        <w:t>8</w:t>
      </w:r>
      <w:r w:rsidR="00EA26E8">
        <w:rPr>
          <w:sz w:val="28"/>
          <w:szCs w:val="28"/>
          <w:lang w:val="uk-UA"/>
        </w:rPr>
        <w:t>)</w:t>
      </w:r>
      <w:r>
        <w:rPr>
          <w:sz w:val="28"/>
          <w:szCs w:val="28"/>
          <w:lang w:val="uk-UA"/>
        </w:rPr>
        <w:t xml:space="preserve"> </w:t>
      </w:r>
      <w:r w:rsidR="00EA26E8">
        <w:rPr>
          <w:sz w:val="28"/>
          <w:szCs w:val="28"/>
          <w:lang w:val="uk-UA"/>
        </w:rPr>
        <w:t>в</w:t>
      </w:r>
      <w:r w:rsidR="005161F4">
        <w:rPr>
          <w:sz w:val="28"/>
          <w:szCs w:val="28"/>
          <w:lang w:val="uk-UA"/>
        </w:rPr>
        <w:t>ести справи з опіки, піклування над дітьми та усиновлення дітей</w:t>
      </w:r>
      <w:r w:rsidR="00EA26E8">
        <w:rPr>
          <w:sz w:val="28"/>
          <w:szCs w:val="28"/>
          <w:lang w:val="uk-UA"/>
        </w:rPr>
        <w:t>;</w:t>
      </w:r>
    </w:p>
    <w:p w14:paraId="7FEBD595" w14:textId="6DAF4B02" w:rsidR="00697CF6" w:rsidRDefault="00260966" w:rsidP="00260966">
      <w:pPr>
        <w:shd w:val="clear" w:color="auto" w:fill="FFFFFF"/>
        <w:spacing w:after="0" w:line="240" w:lineRule="auto"/>
        <w:ind w:firstLine="708"/>
        <w:jc w:val="both"/>
        <w:rPr>
          <w:sz w:val="28"/>
          <w:szCs w:val="28"/>
          <w:lang w:val="uk-UA"/>
        </w:rPr>
      </w:pPr>
      <w:r>
        <w:rPr>
          <w:sz w:val="28"/>
          <w:szCs w:val="28"/>
          <w:lang w:val="uk-UA"/>
        </w:rPr>
        <w:t>9</w:t>
      </w:r>
      <w:r w:rsidR="00EA26E8">
        <w:rPr>
          <w:sz w:val="28"/>
          <w:szCs w:val="28"/>
          <w:lang w:val="uk-UA"/>
        </w:rPr>
        <w:t>) п</w:t>
      </w:r>
      <w:r w:rsidR="005161F4">
        <w:rPr>
          <w:sz w:val="28"/>
          <w:szCs w:val="28"/>
          <w:lang w:val="uk-UA"/>
        </w:rPr>
        <w:t>еревіряти стан роботи із соціально-правового</w:t>
      </w:r>
      <w:r>
        <w:rPr>
          <w:sz w:val="28"/>
          <w:szCs w:val="28"/>
          <w:lang w:val="uk-UA"/>
        </w:rPr>
        <w:t xml:space="preserve"> </w:t>
      </w:r>
      <w:r w:rsidR="005161F4">
        <w:rPr>
          <w:sz w:val="28"/>
          <w:szCs w:val="28"/>
          <w:lang w:val="uk-UA"/>
        </w:rPr>
        <w:t>захисту дітей</w:t>
      </w:r>
      <w:r>
        <w:rPr>
          <w:sz w:val="28"/>
          <w:szCs w:val="28"/>
          <w:lang w:val="uk-UA"/>
        </w:rPr>
        <w:t xml:space="preserve"> </w:t>
      </w:r>
      <w:r w:rsidR="005161F4">
        <w:rPr>
          <w:sz w:val="28"/>
          <w:szCs w:val="28"/>
          <w:lang w:val="uk-UA"/>
        </w:rPr>
        <w:t>у</w:t>
      </w:r>
      <w:r>
        <w:rPr>
          <w:sz w:val="28"/>
          <w:szCs w:val="28"/>
          <w:lang w:val="uk-UA"/>
        </w:rPr>
        <w:t xml:space="preserve"> </w:t>
      </w:r>
      <w:r w:rsidR="005161F4">
        <w:rPr>
          <w:sz w:val="28"/>
          <w:szCs w:val="28"/>
          <w:lang w:val="uk-UA"/>
        </w:rPr>
        <w:t>закладах, де перебувають</w:t>
      </w:r>
      <w:r>
        <w:rPr>
          <w:sz w:val="28"/>
          <w:szCs w:val="28"/>
          <w:lang w:val="uk-UA"/>
        </w:rPr>
        <w:t xml:space="preserve"> </w:t>
      </w:r>
      <w:r w:rsidR="005161F4">
        <w:rPr>
          <w:sz w:val="28"/>
          <w:szCs w:val="28"/>
          <w:lang w:val="uk-UA"/>
        </w:rPr>
        <w:t>діти-сироти</w:t>
      </w:r>
      <w:r>
        <w:rPr>
          <w:sz w:val="28"/>
          <w:szCs w:val="28"/>
          <w:lang w:val="uk-UA"/>
        </w:rPr>
        <w:t xml:space="preserve"> </w:t>
      </w:r>
      <w:r w:rsidR="005161F4">
        <w:rPr>
          <w:sz w:val="28"/>
          <w:szCs w:val="28"/>
          <w:lang w:val="uk-UA"/>
        </w:rPr>
        <w:t>та</w:t>
      </w:r>
      <w:r>
        <w:rPr>
          <w:sz w:val="28"/>
          <w:szCs w:val="28"/>
          <w:lang w:val="uk-UA"/>
        </w:rPr>
        <w:t xml:space="preserve"> </w:t>
      </w:r>
      <w:r w:rsidR="005161F4">
        <w:rPr>
          <w:sz w:val="28"/>
          <w:szCs w:val="28"/>
          <w:lang w:val="uk-UA"/>
        </w:rPr>
        <w:t>діти,</w:t>
      </w:r>
      <w:r>
        <w:rPr>
          <w:sz w:val="28"/>
          <w:szCs w:val="28"/>
          <w:lang w:val="uk-UA"/>
        </w:rPr>
        <w:t xml:space="preserve"> </w:t>
      </w:r>
      <w:r w:rsidR="005161F4">
        <w:rPr>
          <w:sz w:val="28"/>
          <w:szCs w:val="28"/>
          <w:lang w:val="uk-UA"/>
        </w:rPr>
        <w:t>позбавлені</w:t>
      </w:r>
      <w:r>
        <w:rPr>
          <w:sz w:val="28"/>
          <w:szCs w:val="28"/>
          <w:lang w:val="uk-UA"/>
        </w:rPr>
        <w:t xml:space="preserve"> </w:t>
      </w:r>
      <w:r w:rsidR="005161F4">
        <w:rPr>
          <w:sz w:val="28"/>
          <w:szCs w:val="28"/>
          <w:lang w:val="uk-UA"/>
        </w:rPr>
        <w:t>батьківського  піклування, спеціальних</w:t>
      </w:r>
      <w:r>
        <w:rPr>
          <w:sz w:val="28"/>
          <w:szCs w:val="28"/>
          <w:lang w:val="uk-UA"/>
        </w:rPr>
        <w:t xml:space="preserve"> </w:t>
      </w:r>
      <w:r w:rsidR="005161F4">
        <w:rPr>
          <w:sz w:val="28"/>
          <w:szCs w:val="28"/>
          <w:lang w:val="uk-UA"/>
        </w:rPr>
        <w:t>установах</w:t>
      </w:r>
      <w:r>
        <w:rPr>
          <w:sz w:val="28"/>
          <w:szCs w:val="28"/>
          <w:lang w:val="uk-UA"/>
        </w:rPr>
        <w:t xml:space="preserve"> </w:t>
      </w:r>
      <w:r w:rsidR="005161F4">
        <w:rPr>
          <w:sz w:val="28"/>
          <w:szCs w:val="28"/>
          <w:lang w:val="uk-UA"/>
        </w:rPr>
        <w:t>і</w:t>
      </w:r>
      <w:r>
        <w:rPr>
          <w:sz w:val="28"/>
          <w:szCs w:val="28"/>
          <w:lang w:val="uk-UA"/>
        </w:rPr>
        <w:t xml:space="preserve"> </w:t>
      </w:r>
      <w:r w:rsidR="005161F4">
        <w:rPr>
          <w:sz w:val="28"/>
          <w:szCs w:val="28"/>
          <w:lang w:val="uk-UA"/>
        </w:rPr>
        <w:t>закладах соціального</w:t>
      </w:r>
      <w:r>
        <w:rPr>
          <w:sz w:val="28"/>
          <w:szCs w:val="28"/>
          <w:lang w:val="uk-UA"/>
        </w:rPr>
        <w:t xml:space="preserve"> </w:t>
      </w:r>
      <w:r w:rsidR="005161F4">
        <w:rPr>
          <w:sz w:val="28"/>
          <w:szCs w:val="28"/>
          <w:lang w:val="uk-UA"/>
        </w:rPr>
        <w:t>захисту для дітей усіх форм власності, створених Коростишівською міською</w:t>
      </w:r>
      <w:r>
        <w:rPr>
          <w:sz w:val="28"/>
          <w:szCs w:val="28"/>
          <w:lang w:val="uk-UA"/>
        </w:rPr>
        <w:t xml:space="preserve"> </w:t>
      </w:r>
      <w:r w:rsidR="005161F4">
        <w:rPr>
          <w:sz w:val="28"/>
          <w:szCs w:val="28"/>
          <w:lang w:val="uk-UA"/>
        </w:rPr>
        <w:t>радою, стан виховної роботи з дітьми у навчальних закладах, за місцем</w:t>
      </w:r>
      <w:r>
        <w:rPr>
          <w:sz w:val="28"/>
          <w:szCs w:val="28"/>
          <w:lang w:val="uk-UA"/>
        </w:rPr>
        <w:t xml:space="preserve"> </w:t>
      </w:r>
      <w:r w:rsidR="005161F4">
        <w:rPr>
          <w:sz w:val="28"/>
          <w:szCs w:val="28"/>
          <w:lang w:val="uk-UA"/>
        </w:rPr>
        <w:t>проживання,</w:t>
      </w:r>
      <w:r>
        <w:rPr>
          <w:sz w:val="28"/>
          <w:szCs w:val="28"/>
          <w:lang w:val="uk-UA"/>
        </w:rPr>
        <w:t xml:space="preserve"> </w:t>
      </w:r>
      <w:r w:rsidR="005161F4">
        <w:rPr>
          <w:sz w:val="28"/>
          <w:szCs w:val="28"/>
          <w:lang w:val="uk-UA"/>
        </w:rPr>
        <w:t xml:space="preserve">а </w:t>
      </w:r>
      <w:r w:rsidR="005161F4">
        <w:rPr>
          <w:sz w:val="28"/>
          <w:szCs w:val="28"/>
          <w:lang w:val="uk-UA"/>
        </w:rPr>
        <w:br/>
        <w:t>також</w:t>
      </w:r>
      <w:r>
        <w:rPr>
          <w:sz w:val="28"/>
          <w:szCs w:val="28"/>
          <w:lang w:val="uk-UA"/>
        </w:rPr>
        <w:t xml:space="preserve"> </w:t>
      </w:r>
      <w:r w:rsidR="005161F4">
        <w:rPr>
          <w:sz w:val="28"/>
          <w:szCs w:val="28"/>
          <w:lang w:val="uk-UA"/>
        </w:rPr>
        <w:t>у</w:t>
      </w:r>
      <w:r>
        <w:rPr>
          <w:sz w:val="28"/>
          <w:szCs w:val="28"/>
          <w:lang w:val="uk-UA"/>
        </w:rPr>
        <w:t xml:space="preserve"> </w:t>
      </w:r>
      <w:r w:rsidR="005161F4">
        <w:rPr>
          <w:sz w:val="28"/>
          <w:szCs w:val="28"/>
          <w:lang w:val="uk-UA"/>
        </w:rPr>
        <w:t>разі</w:t>
      </w:r>
      <w:r>
        <w:rPr>
          <w:sz w:val="28"/>
          <w:szCs w:val="28"/>
          <w:lang w:val="uk-UA"/>
        </w:rPr>
        <w:t xml:space="preserve"> </w:t>
      </w:r>
      <w:r w:rsidR="005161F4">
        <w:rPr>
          <w:sz w:val="28"/>
          <w:szCs w:val="28"/>
          <w:lang w:val="uk-UA"/>
        </w:rPr>
        <w:t>необхідності</w:t>
      </w:r>
      <w:r>
        <w:rPr>
          <w:sz w:val="28"/>
          <w:szCs w:val="28"/>
          <w:lang w:val="uk-UA"/>
        </w:rPr>
        <w:t xml:space="preserve"> – </w:t>
      </w:r>
      <w:r w:rsidR="005161F4">
        <w:rPr>
          <w:sz w:val="28"/>
          <w:szCs w:val="28"/>
          <w:lang w:val="uk-UA"/>
        </w:rPr>
        <w:t>умови</w:t>
      </w:r>
      <w:r>
        <w:rPr>
          <w:sz w:val="28"/>
          <w:szCs w:val="28"/>
          <w:lang w:val="uk-UA"/>
        </w:rPr>
        <w:t xml:space="preserve"> </w:t>
      </w:r>
      <w:r w:rsidR="005161F4">
        <w:rPr>
          <w:sz w:val="28"/>
          <w:szCs w:val="28"/>
          <w:lang w:val="uk-UA"/>
        </w:rPr>
        <w:t>роботи</w:t>
      </w:r>
      <w:r>
        <w:rPr>
          <w:sz w:val="28"/>
          <w:szCs w:val="28"/>
          <w:lang w:val="uk-UA"/>
        </w:rPr>
        <w:t xml:space="preserve"> </w:t>
      </w:r>
      <w:r w:rsidR="005161F4">
        <w:rPr>
          <w:sz w:val="28"/>
          <w:szCs w:val="28"/>
          <w:lang w:val="uk-UA"/>
        </w:rPr>
        <w:t>працівників</w:t>
      </w:r>
      <w:r>
        <w:rPr>
          <w:sz w:val="28"/>
          <w:szCs w:val="28"/>
          <w:lang w:val="uk-UA"/>
        </w:rPr>
        <w:t xml:space="preserve"> </w:t>
      </w:r>
      <w:r w:rsidR="005161F4">
        <w:rPr>
          <w:sz w:val="28"/>
          <w:szCs w:val="28"/>
          <w:lang w:val="uk-UA"/>
        </w:rPr>
        <w:t>молодше</w:t>
      </w:r>
      <w:r>
        <w:rPr>
          <w:sz w:val="28"/>
          <w:szCs w:val="28"/>
          <w:lang w:val="uk-UA"/>
        </w:rPr>
        <w:t xml:space="preserve"> </w:t>
      </w:r>
      <w:r w:rsidR="005161F4">
        <w:rPr>
          <w:sz w:val="28"/>
          <w:szCs w:val="28"/>
          <w:lang w:val="uk-UA"/>
        </w:rPr>
        <w:t xml:space="preserve">18 </w:t>
      </w:r>
      <w:r w:rsidR="005161F4">
        <w:rPr>
          <w:sz w:val="28"/>
          <w:szCs w:val="28"/>
          <w:lang w:val="uk-UA"/>
        </w:rPr>
        <w:br/>
        <w:t>років на підприємствах,</w:t>
      </w:r>
      <w:r>
        <w:rPr>
          <w:sz w:val="28"/>
          <w:szCs w:val="28"/>
          <w:lang w:val="uk-UA"/>
        </w:rPr>
        <w:t xml:space="preserve"> </w:t>
      </w:r>
      <w:r w:rsidR="005161F4">
        <w:rPr>
          <w:sz w:val="28"/>
          <w:szCs w:val="28"/>
          <w:lang w:val="uk-UA"/>
        </w:rPr>
        <w:t>в</w:t>
      </w:r>
      <w:r>
        <w:rPr>
          <w:sz w:val="28"/>
          <w:szCs w:val="28"/>
          <w:lang w:val="uk-UA"/>
        </w:rPr>
        <w:t xml:space="preserve"> </w:t>
      </w:r>
      <w:r w:rsidR="005161F4">
        <w:rPr>
          <w:sz w:val="28"/>
          <w:szCs w:val="28"/>
          <w:lang w:val="uk-UA"/>
        </w:rPr>
        <w:t>установах</w:t>
      </w:r>
      <w:r>
        <w:rPr>
          <w:sz w:val="28"/>
          <w:szCs w:val="28"/>
          <w:lang w:val="uk-UA"/>
        </w:rPr>
        <w:t xml:space="preserve"> </w:t>
      </w:r>
      <w:r w:rsidR="005161F4">
        <w:rPr>
          <w:sz w:val="28"/>
          <w:szCs w:val="28"/>
          <w:lang w:val="uk-UA"/>
        </w:rPr>
        <w:t>та</w:t>
      </w:r>
      <w:r>
        <w:rPr>
          <w:sz w:val="28"/>
          <w:szCs w:val="28"/>
          <w:lang w:val="uk-UA"/>
        </w:rPr>
        <w:t xml:space="preserve"> </w:t>
      </w:r>
      <w:r w:rsidR="005161F4">
        <w:rPr>
          <w:sz w:val="28"/>
          <w:szCs w:val="28"/>
          <w:lang w:val="uk-UA"/>
        </w:rPr>
        <w:t>організаціях</w:t>
      </w:r>
      <w:r>
        <w:rPr>
          <w:sz w:val="28"/>
          <w:szCs w:val="28"/>
          <w:lang w:val="uk-UA"/>
        </w:rPr>
        <w:t xml:space="preserve"> </w:t>
      </w:r>
      <w:r w:rsidR="005161F4">
        <w:rPr>
          <w:sz w:val="28"/>
          <w:szCs w:val="28"/>
          <w:lang w:val="uk-UA"/>
        </w:rPr>
        <w:t>усіх</w:t>
      </w:r>
      <w:r>
        <w:rPr>
          <w:sz w:val="28"/>
          <w:szCs w:val="28"/>
          <w:lang w:val="uk-UA"/>
        </w:rPr>
        <w:t xml:space="preserve"> </w:t>
      </w:r>
      <w:r w:rsidR="005161F4">
        <w:rPr>
          <w:sz w:val="28"/>
          <w:szCs w:val="28"/>
          <w:lang w:val="uk-UA"/>
        </w:rPr>
        <w:t>форм</w:t>
      </w:r>
      <w:r w:rsidR="00697CF6">
        <w:rPr>
          <w:sz w:val="28"/>
          <w:szCs w:val="28"/>
          <w:lang w:val="uk-UA"/>
        </w:rPr>
        <w:t xml:space="preserve"> </w:t>
      </w:r>
      <w:r w:rsidR="005161F4">
        <w:rPr>
          <w:sz w:val="28"/>
          <w:szCs w:val="28"/>
          <w:lang w:val="uk-UA"/>
        </w:rPr>
        <w:t>власності</w:t>
      </w:r>
      <w:bookmarkStart w:id="77" w:name="o131"/>
      <w:bookmarkEnd w:id="77"/>
      <w:r w:rsidR="00EA26E8">
        <w:rPr>
          <w:sz w:val="28"/>
          <w:szCs w:val="28"/>
          <w:lang w:val="uk-UA"/>
        </w:rPr>
        <w:t>;</w:t>
      </w:r>
    </w:p>
    <w:p w14:paraId="05E69F41" w14:textId="51372461" w:rsidR="00697CF6" w:rsidRDefault="00697CF6" w:rsidP="00260966">
      <w:pPr>
        <w:shd w:val="clear" w:color="auto" w:fill="FFFFFF"/>
        <w:spacing w:after="0" w:line="240" w:lineRule="auto"/>
        <w:ind w:firstLine="708"/>
        <w:jc w:val="both"/>
        <w:rPr>
          <w:sz w:val="28"/>
          <w:szCs w:val="28"/>
          <w:lang w:val="uk-UA"/>
        </w:rPr>
      </w:pPr>
      <w:r>
        <w:rPr>
          <w:sz w:val="28"/>
          <w:szCs w:val="28"/>
          <w:lang w:val="uk-UA"/>
        </w:rPr>
        <w:t>1</w:t>
      </w:r>
      <w:r w:rsidR="00EA26E8">
        <w:rPr>
          <w:sz w:val="28"/>
          <w:szCs w:val="28"/>
          <w:lang w:val="uk-UA"/>
        </w:rPr>
        <w:t>0)</w:t>
      </w:r>
      <w:r>
        <w:rPr>
          <w:sz w:val="28"/>
          <w:szCs w:val="28"/>
          <w:lang w:val="uk-UA"/>
        </w:rPr>
        <w:t xml:space="preserve"> </w:t>
      </w:r>
      <w:r w:rsidR="00EA26E8">
        <w:rPr>
          <w:sz w:val="28"/>
          <w:szCs w:val="28"/>
          <w:lang w:val="uk-UA"/>
        </w:rPr>
        <w:t>п</w:t>
      </w:r>
      <w:r w:rsidR="005161F4">
        <w:rPr>
          <w:sz w:val="28"/>
          <w:szCs w:val="28"/>
          <w:lang w:val="uk-UA"/>
        </w:rPr>
        <w:t xml:space="preserve">редставляти, у разі необхідності, інтереси дітей в судах, </w:t>
      </w:r>
      <w:r w:rsidR="005161F4">
        <w:rPr>
          <w:sz w:val="28"/>
          <w:szCs w:val="28"/>
          <w:lang w:val="uk-UA"/>
        </w:rPr>
        <w:br/>
        <w:t>у їх відносинах з підприємствами, установами та організаціями усіх форм власності</w:t>
      </w:r>
      <w:bookmarkStart w:id="78" w:name="o132"/>
      <w:bookmarkEnd w:id="78"/>
      <w:r w:rsidR="00EA26E8">
        <w:rPr>
          <w:sz w:val="28"/>
          <w:szCs w:val="28"/>
          <w:lang w:val="uk-UA"/>
        </w:rPr>
        <w:t>;</w:t>
      </w:r>
    </w:p>
    <w:p w14:paraId="0FDC67E5" w14:textId="0AF8D60D" w:rsidR="00697CF6" w:rsidRDefault="00697CF6" w:rsidP="00260966">
      <w:pPr>
        <w:shd w:val="clear" w:color="auto" w:fill="FFFFFF"/>
        <w:spacing w:after="0" w:line="240" w:lineRule="auto"/>
        <w:ind w:firstLine="708"/>
        <w:jc w:val="both"/>
        <w:rPr>
          <w:sz w:val="28"/>
          <w:szCs w:val="28"/>
          <w:lang w:val="uk-UA"/>
        </w:rPr>
      </w:pPr>
      <w:r>
        <w:rPr>
          <w:sz w:val="28"/>
          <w:szCs w:val="28"/>
          <w:lang w:val="uk-UA"/>
        </w:rPr>
        <w:t>11</w:t>
      </w:r>
      <w:r w:rsidR="00EA26E8">
        <w:rPr>
          <w:sz w:val="28"/>
          <w:szCs w:val="28"/>
          <w:lang w:val="uk-UA"/>
        </w:rPr>
        <w:t>)</w:t>
      </w:r>
      <w:r>
        <w:rPr>
          <w:sz w:val="28"/>
          <w:szCs w:val="28"/>
          <w:lang w:val="uk-UA"/>
        </w:rPr>
        <w:t xml:space="preserve"> </w:t>
      </w:r>
      <w:r w:rsidR="00EA26E8">
        <w:rPr>
          <w:sz w:val="28"/>
          <w:szCs w:val="28"/>
          <w:lang w:val="uk-UA"/>
        </w:rPr>
        <w:t>з</w:t>
      </w:r>
      <w:r w:rsidR="005161F4">
        <w:rPr>
          <w:sz w:val="28"/>
          <w:szCs w:val="28"/>
          <w:lang w:val="uk-UA"/>
        </w:rPr>
        <w:t>апрошувати для бесіди батьків або опікунів, піклувальників,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до усунення таких причин</w:t>
      </w:r>
      <w:bookmarkStart w:id="79" w:name="o133"/>
      <w:bookmarkStart w:id="80" w:name="o135"/>
      <w:bookmarkEnd w:id="79"/>
      <w:bookmarkEnd w:id="80"/>
      <w:r w:rsidR="00EA26E8">
        <w:rPr>
          <w:sz w:val="28"/>
          <w:szCs w:val="28"/>
          <w:lang w:val="uk-UA"/>
        </w:rPr>
        <w:t>;</w:t>
      </w:r>
    </w:p>
    <w:p w14:paraId="429E03CD" w14:textId="19EAEF77" w:rsidR="00697CF6" w:rsidRDefault="00697CF6" w:rsidP="00697CF6">
      <w:pPr>
        <w:shd w:val="clear" w:color="auto" w:fill="FFFFFF"/>
        <w:spacing w:after="0" w:line="240" w:lineRule="auto"/>
        <w:ind w:firstLine="708"/>
        <w:jc w:val="both"/>
        <w:rPr>
          <w:sz w:val="28"/>
          <w:szCs w:val="28"/>
          <w:lang w:val="uk-UA"/>
        </w:rPr>
      </w:pPr>
      <w:r>
        <w:rPr>
          <w:sz w:val="28"/>
          <w:szCs w:val="28"/>
          <w:lang w:val="uk-UA"/>
        </w:rPr>
        <w:t>12</w:t>
      </w:r>
      <w:r w:rsidR="00EA26E8">
        <w:rPr>
          <w:sz w:val="28"/>
          <w:szCs w:val="28"/>
          <w:lang w:val="uk-UA"/>
        </w:rPr>
        <w:t>)</w:t>
      </w:r>
      <w:r>
        <w:rPr>
          <w:sz w:val="28"/>
          <w:szCs w:val="28"/>
          <w:lang w:val="uk-UA"/>
        </w:rPr>
        <w:t xml:space="preserve"> </w:t>
      </w:r>
      <w:r w:rsidR="00EA26E8">
        <w:rPr>
          <w:sz w:val="28"/>
          <w:szCs w:val="28"/>
          <w:lang w:val="uk-UA"/>
        </w:rPr>
        <w:t>п</w:t>
      </w:r>
      <w:r w:rsidR="005161F4">
        <w:rPr>
          <w:sz w:val="28"/>
          <w:szCs w:val="28"/>
        </w:rPr>
        <w:t>орушувати</w:t>
      </w:r>
      <w:r>
        <w:rPr>
          <w:sz w:val="28"/>
          <w:szCs w:val="28"/>
          <w:lang w:val="uk-UA"/>
        </w:rPr>
        <w:t xml:space="preserve"> </w:t>
      </w:r>
      <w:r w:rsidR="005161F4">
        <w:rPr>
          <w:sz w:val="28"/>
          <w:szCs w:val="28"/>
        </w:rPr>
        <w:t>перед</w:t>
      </w:r>
      <w:r>
        <w:rPr>
          <w:sz w:val="28"/>
          <w:szCs w:val="28"/>
          <w:lang w:val="uk-UA"/>
        </w:rPr>
        <w:t xml:space="preserve"> </w:t>
      </w:r>
      <w:r w:rsidR="005161F4">
        <w:rPr>
          <w:sz w:val="28"/>
          <w:szCs w:val="28"/>
        </w:rPr>
        <w:t>органами</w:t>
      </w:r>
      <w:r>
        <w:rPr>
          <w:sz w:val="28"/>
          <w:szCs w:val="28"/>
          <w:lang w:val="uk-UA"/>
        </w:rPr>
        <w:t xml:space="preserve"> </w:t>
      </w:r>
      <w:r w:rsidR="005161F4">
        <w:rPr>
          <w:sz w:val="28"/>
          <w:szCs w:val="28"/>
        </w:rPr>
        <w:t>виконавчої</w:t>
      </w:r>
      <w:r>
        <w:rPr>
          <w:sz w:val="28"/>
          <w:szCs w:val="28"/>
          <w:lang w:val="uk-UA"/>
        </w:rPr>
        <w:t xml:space="preserve"> </w:t>
      </w:r>
      <w:r w:rsidR="005161F4">
        <w:rPr>
          <w:sz w:val="28"/>
          <w:szCs w:val="28"/>
        </w:rPr>
        <w:t>влади</w:t>
      </w:r>
      <w:r>
        <w:rPr>
          <w:sz w:val="28"/>
          <w:szCs w:val="28"/>
          <w:lang w:val="uk-UA"/>
        </w:rPr>
        <w:t xml:space="preserve"> </w:t>
      </w:r>
      <w:r w:rsidR="005161F4">
        <w:rPr>
          <w:sz w:val="28"/>
          <w:szCs w:val="28"/>
        </w:rPr>
        <w:t xml:space="preserve">та органами </w:t>
      </w:r>
      <w:r w:rsidR="005161F4">
        <w:rPr>
          <w:sz w:val="28"/>
          <w:szCs w:val="28"/>
        </w:rPr>
        <w:br/>
        <w:t>місцевого самоврядування  питання  про  накладення  дисциплінарних</w:t>
      </w:r>
      <w:r w:rsidR="005161F4">
        <w:rPr>
          <w:sz w:val="28"/>
          <w:szCs w:val="28"/>
          <w:lang w:val="uk-UA"/>
        </w:rPr>
        <w:t xml:space="preserve"> </w:t>
      </w:r>
      <w:r w:rsidR="005161F4">
        <w:rPr>
          <w:sz w:val="28"/>
          <w:szCs w:val="28"/>
        </w:rPr>
        <w:t>стягнень</w:t>
      </w:r>
      <w:r>
        <w:rPr>
          <w:sz w:val="28"/>
          <w:szCs w:val="28"/>
          <w:lang w:val="uk-UA"/>
        </w:rPr>
        <w:t xml:space="preserve"> </w:t>
      </w:r>
      <w:r w:rsidR="005161F4">
        <w:rPr>
          <w:sz w:val="28"/>
          <w:szCs w:val="28"/>
        </w:rPr>
        <w:t>на</w:t>
      </w:r>
      <w:r>
        <w:rPr>
          <w:sz w:val="28"/>
          <w:szCs w:val="28"/>
          <w:lang w:val="uk-UA"/>
        </w:rPr>
        <w:t xml:space="preserve"> </w:t>
      </w:r>
      <w:r w:rsidR="005161F4">
        <w:rPr>
          <w:sz w:val="28"/>
          <w:szCs w:val="28"/>
        </w:rPr>
        <w:t>посадових</w:t>
      </w:r>
      <w:r>
        <w:rPr>
          <w:sz w:val="28"/>
          <w:szCs w:val="28"/>
          <w:lang w:val="uk-UA"/>
        </w:rPr>
        <w:t xml:space="preserve"> </w:t>
      </w:r>
      <w:r w:rsidR="005161F4">
        <w:rPr>
          <w:sz w:val="28"/>
          <w:szCs w:val="28"/>
        </w:rPr>
        <w:t>осіб</w:t>
      </w:r>
      <w:r>
        <w:rPr>
          <w:sz w:val="28"/>
          <w:szCs w:val="28"/>
          <w:lang w:val="uk-UA"/>
        </w:rPr>
        <w:t xml:space="preserve"> у </w:t>
      </w:r>
      <w:r w:rsidR="005161F4">
        <w:rPr>
          <w:sz w:val="28"/>
          <w:szCs w:val="28"/>
        </w:rPr>
        <w:t>разі</w:t>
      </w:r>
      <w:r>
        <w:rPr>
          <w:sz w:val="28"/>
          <w:szCs w:val="28"/>
          <w:lang w:val="uk-UA"/>
        </w:rPr>
        <w:t xml:space="preserve"> </w:t>
      </w:r>
      <w:r w:rsidR="005161F4">
        <w:rPr>
          <w:sz w:val="28"/>
          <w:szCs w:val="28"/>
        </w:rPr>
        <w:t>невиконання</w:t>
      </w:r>
      <w:r>
        <w:rPr>
          <w:sz w:val="28"/>
          <w:szCs w:val="28"/>
          <w:lang w:val="uk-UA"/>
        </w:rPr>
        <w:t xml:space="preserve"> </w:t>
      </w:r>
      <w:r w:rsidR="005161F4">
        <w:rPr>
          <w:sz w:val="28"/>
          <w:szCs w:val="28"/>
        </w:rPr>
        <w:t>ними</w:t>
      </w:r>
      <w:r>
        <w:rPr>
          <w:sz w:val="28"/>
          <w:szCs w:val="28"/>
          <w:lang w:val="uk-UA"/>
        </w:rPr>
        <w:t xml:space="preserve"> </w:t>
      </w:r>
      <w:r w:rsidR="005161F4">
        <w:rPr>
          <w:sz w:val="28"/>
          <w:szCs w:val="28"/>
        </w:rPr>
        <w:t>рішень,</w:t>
      </w:r>
      <w:r w:rsidR="005161F4">
        <w:rPr>
          <w:sz w:val="28"/>
          <w:szCs w:val="28"/>
        </w:rPr>
        <w:br/>
        <w:t>прийнятих спеціально уповноваженим центральним органом  виконавчої</w:t>
      </w:r>
      <w:r w:rsidR="005161F4">
        <w:rPr>
          <w:sz w:val="28"/>
          <w:szCs w:val="28"/>
          <w:lang w:val="uk-UA"/>
        </w:rPr>
        <w:t xml:space="preserve"> </w:t>
      </w:r>
      <w:r w:rsidR="005161F4">
        <w:rPr>
          <w:sz w:val="28"/>
          <w:szCs w:val="28"/>
        </w:rPr>
        <w:t>влади у справах сім'ї, дітей та молоді</w:t>
      </w:r>
      <w:r w:rsidR="00EA26E8">
        <w:rPr>
          <w:sz w:val="28"/>
          <w:szCs w:val="28"/>
          <w:lang w:val="uk-UA"/>
        </w:rPr>
        <w:t>;</w:t>
      </w:r>
    </w:p>
    <w:p w14:paraId="634CCF32" w14:textId="4CDDD0B9" w:rsidR="00697CF6" w:rsidRDefault="00697CF6" w:rsidP="00697CF6">
      <w:pPr>
        <w:shd w:val="clear" w:color="auto" w:fill="FFFFFF"/>
        <w:spacing w:after="0" w:line="240" w:lineRule="auto"/>
        <w:ind w:firstLine="708"/>
        <w:jc w:val="both"/>
        <w:rPr>
          <w:sz w:val="28"/>
          <w:szCs w:val="28"/>
          <w:lang w:val="uk-UA"/>
        </w:rPr>
      </w:pPr>
      <w:r>
        <w:rPr>
          <w:sz w:val="28"/>
          <w:szCs w:val="28"/>
          <w:lang w:val="uk-UA"/>
        </w:rPr>
        <w:lastRenderedPageBreak/>
        <w:t>13</w:t>
      </w:r>
      <w:r w:rsidR="00EA26E8">
        <w:rPr>
          <w:sz w:val="28"/>
          <w:szCs w:val="28"/>
          <w:lang w:val="uk-UA"/>
        </w:rPr>
        <w:t>)</w:t>
      </w:r>
      <w:r>
        <w:rPr>
          <w:sz w:val="28"/>
          <w:szCs w:val="28"/>
          <w:lang w:val="uk-UA"/>
        </w:rPr>
        <w:t xml:space="preserve"> </w:t>
      </w:r>
      <w:r w:rsidR="00EA26E8">
        <w:rPr>
          <w:sz w:val="28"/>
          <w:szCs w:val="28"/>
          <w:lang w:val="uk-UA"/>
        </w:rPr>
        <w:t>у</w:t>
      </w:r>
      <w:r w:rsidR="005161F4">
        <w:rPr>
          <w:sz w:val="28"/>
          <w:szCs w:val="28"/>
        </w:rPr>
        <w:t>кладати</w:t>
      </w:r>
      <w:r>
        <w:rPr>
          <w:sz w:val="28"/>
          <w:szCs w:val="28"/>
          <w:lang w:val="uk-UA"/>
        </w:rPr>
        <w:t xml:space="preserve"> </w:t>
      </w:r>
      <w:r w:rsidR="005161F4">
        <w:rPr>
          <w:sz w:val="28"/>
          <w:szCs w:val="28"/>
        </w:rPr>
        <w:t>в</w:t>
      </w:r>
      <w:r>
        <w:rPr>
          <w:sz w:val="28"/>
          <w:szCs w:val="28"/>
          <w:lang w:val="uk-UA"/>
        </w:rPr>
        <w:t xml:space="preserve"> </w:t>
      </w:r>
      <w:r w:rsidR="005161F4">
        <w:rPr>
          <w:sz w:val="28"/>
          <w:szCs w:val="28"/>
        </w:rPr>
        <w:t>установленому</w:t>
      </w:r>
      <w:r>
        <w:rPr>
          <w:sz w:val="28"/>
          <w:szCs w:val="28"/>
          <w:lang w:val="uk-UA"/>
        </w:rPr>
        <w:t xml:space="preserve"> </w:t>
      </w:r>
      <w:r w:rsidR="005161F4">
        <w:rPr>
          <w:sz w:val="28"/>
          <w:szCs w:val="28"/>
        </w:rPr>
        <w:t>порядку</w:t>
      </w:r>
      <w:r>
        <w:rPr>
          <w:sz w:val="28"/>
          <w:szCs w:val="28"/>
          <w:lang w:val="uk-UA"/>
        </w:rPr>
        <w:t xml:space="preserve"> </w:t>
      </w:r>
      <w:r w:rsidR="005161F4">
        <w:rPr>
          <w:sz w:val="28"/>
          <w:szCs w:val="28"/>
        </w:rPr>
        <w:t>угоди</w:t>
      </w:r>
      <w:r>
        <w:rPr>
          <w:sz w:val="28"/>
          <w:szCs w:val="28"/>
          <w:lang w:val="uk-UA"/>
        </w:rPr>
        <w:t xml:space="preserve"> </w:t>
      </w:r>
      <w:r w:rsidR="005161F4">
        <w:rPr>
          <w:sz w:val="28"/>
          <w:szCs w:val="28"/>
        </w:rPr>
        <w:t>про</w:t>
      </w:r>
      <w:r>
        <w:rPr>
          <w:sz w:val="28"/>
          <w:szCs w:val="28"/>
          <w:lang w:val="uk-UA"/>
        </w:rPr>
        <w:t xml:space="preserve"> </w:t>
      </w:r>
      <w:r w:rsidR="005161F4">
        <w:rPr>
          <w:sz w:val="28"/>
          <w:szCs w:val="28"/>
        </w:rPr>
        <w:t>співробітництво з  науковими  установами,  жіночими,  молодіжними,</w:t>
      </w:r>
      <w:r w:rsidR="005161F4">
        <w:rPr>
          <w:sz w:val="28"/>
          <w:szCs w:val="28"/>
          <w:lang w:val="uk-UA"/>
        </w:rPr>
        <w:t xml:space="preserve"> </w:t>
      </w:r>
      <w:r w:rsidR="005161F4">
        <w:rPr>
          <w:sz w:val="28"/>
          <w:szCs w:val="28"/>
        </w:rPr>
        <w:t>дитячими</w:t>
      </w:r>
      <w:r>
        <w:rPr>
          <w:sz w:val="28"/>
          <w:szCs w:val="28"/>
          <w:lang w:val="uk-UA"/>
        </w:rPr>
        <w:t xml:space="preserve"> </w:t>
      </w:r>
      <w:r w:rsidR="005161F4">
        <w:rPr>
          <w:sz w:val="28"/>
          <w:szCs w:val="28"/>
        </w:rPr>
        <w:t>та</w:t>
      </w:r>
      <w:r>
        <w:rPr>
          <w:sz w:val="28"/>
          <w:szCs w:val="28"/>
          <w:lang w:val="uk-UA"/>
        </w:rPr>
        <w:t xml:space="preserve"> </w:t>
      </w:r>
      <w:r w:rsidR="005161F4">
        <w:rPr>
          <w:sz w:val="28"/>
          <w:szCs w:val="28"/>
        </w:rPr>
        <w:t>іншими   об'єднаннями</w:t>
      </w:r>
      <w:r>
        <w:rPr>
          <w:sz w:val="28"/>
          <w:szCs w:val="28"/>
          <w:lang w:val="uk-UA"/>
        </w:rPr>
        <w:t xml:space="preserve"> </w:t>
      </w:r>
      <w:r w:rsidR="005161F4">
        <w:rPr>
          <w:sz w:val="28"/>
          <w:szCs w:val="28"/>
        </w:rPr>
        <w:t>громадян</w:t>
      </w:r>
      <w:r>
        <w:rPr>
          <w:sz w:val="28"/>
          <w:szCs w:val="28"/>
          <w:lang w:val="uk-UA"/>
        </w:rPr>
        <w:t xml:space="preserve"> і </w:t>
      </w:r>
      <w:r w:rsidR="005161F4">
        <w:rPr>
          <w:sz w:val="28"/>
          <w:szCs w:val="28"/>
        </w:rPr>
        <w:t>благодійними організаціями</w:t>
      </w:r>
      <w:bookmarkStart w:id="81" w:name="o155"/>
      <w:bookmarkEnd w:id="81"/>
      <w:r w:rsidR="00EA26E8">
        <w:rPr>
          <w:sz w:val="28"/>
          <w:szCs w:val="28"/>
          <w:lang w:val="uk-UA"/>
        </w:rPr>
        <w:t>;</w:t>
      </w:r>
    </w:p>
    <w:p w14:paraId="1EDB0B8F" w14:textId="3621FA04" w:rsidR="00697CF6" w:rsidRPr="00EA26E8" w:rsidRDefault="00697CF6" w:rsidP="00697CF6">
      <w:pPr>
        <w:shd w:val="clear" w:color="auto" w:fill="FFFFFF"/>
        <w:spacing w:after="0" w:line="240" w:lineRule="auto"/>
        <w:ind w:firstLine="708"/>
        <w:jc w:val="both"/>
        <w:rPr>
          <w:sz w:val="28"/>
          <w:szCs w:val="28"/>
          <w:lang w:val="uk-UA"/>
        </w:rPr>
      </w:pPr>
      <w:r>
        <w:rPr>
          <w:sz w:val="28"/>
          <w:szCs w:val="28"/>
          <w:lang w:val="uk-UA"/>
        </w:rPr>
        <w:t>14</w:t>
      </w:r>
      <w:r w:rsidR="00EA26E8">
        <w:rPr>
          <w:sz w:val="28"/>
          <w:szCs w:val="28"/>
          <w:lang w:val="uk-UA"/>
        </w:rPr>
        <w:t>)</w:t>
      </w:r>
      <w:r>
        <w:rPr>
          <w:sz w:val="28"/>
          <w:szCs w:val="28"/>
          <w:lang w:val="uk-UA"/>
        </w:rPr>
        <w:t xml:space="preserve"> </w:t>
      </w:r>
      <w:r w:rsidR="00EA26E8">
        <w:rPr>
          <w:sz w:val="28"/>
          <w:szCs w:val="28"/>
          <w:lang w:val="uk-UA"/>
        </w:rPr>
        <w:t>с</w:t>
      </w:r>
      <w:r w:rsidR="005161F4">
        <w:rPr>
          <w:sz w:val="28"/>
          <w:szCs w:val="28"/>
        </w:rPr>
        <w:t>кликати в установленному порядку наради, конференції,</w:t>
      </w:r>
      <w:r w:rsidR="005161F4">
        <w:rPr>
          <w:sz w:val="28"/>
          <w:szCs w:val="28"/>
          <w:lang w:val="uk-UA"/>
        </w:rPr>
        <w:t xml:space="preserve"> </w:t>
      </w:r>
      <w:r w:rsidR="005161F4">
        <w:rPr>
          <w:sz w:val="28"/>
          <w:szCs w:val="28"/>
        </w:rPr>
        <w:t>семінари з питань, що належать до її компетенції</w:t>
      </w:r>
      <w:r w:rsidR="00EA26E8">
        <w:rPr>
          <w:sz w:val="28"/>
          <w:szCs w:val="28"/>
          <w:lang w:val="uk-UA"/>
        </w:rPr>
        <w:t>;</w:t>
      </w:r>
    </w:p>
    <w:p w14:paraId="1CC4C2BA" w14:textId="65045F18" w:rsidR="00697CF6" w:rsidRDefault="00697CF6" w:rsidP="00697CF6">
      <w:pPr>
        <w:shd w:val="clear" w:color="auto" w:fill="FFFFFF"/>
        <w:spacing w:after="0" w:line="240" w:lineRule="auto"/>
        <w:ind w:firstLine="708"/>
        <w:jc w:val="both"/>
        <w:rPr>
          <w:sz w:val="28"/>
          <w:szCs w:val="28"/>
          <w:lang w:val="uk-UA"/>
        </w:rPr>
      </w:pPr>
      <w:r>
        <w:rPr>
          <w:sz w:val="28"/>
          <w:szCs w:val="28"/>
          <w:lang w:val="uk-UA"/>
        </w:rPr>
        <w:t>15</w:t>
      </w:r>
      <w:r w:rsidR="00EA26E8">
        <w:rPr>
          <w:sz w:val="28"/>
          <w:szCs w:val="28"/>
          <w:lang w:val="uk-UA"/>
        </w:rPr>
        <w:t>)</w:t>
      </w:r>
      <w:r>
        <w:rPr>
          <w:sz w:val="28"/>
          <w:szCs w:val="28"/>
          <w:lang w:val="uk-UA"/>
        </w:rPr>
        <w:t xml:space="preserve"> </w:t>
      </w:r>
      <w:r w:rsidR="00EA26E8">
        <w:rPr>
          <w:sz w:val="28"/>
          <w:szCs w:val="28"/>
          <w:lang w:val="uk-UA"/>
        </w:rPr>
        <w:t>п</w:t>
      </w:r>
      <w:r w:rsidR="005161F4" w:rsidRPr="00697CF6">
        <w:rPr>
          <w:sz w:val="28"/>
          <w:szCs w:val="28"/>
          <w:lang w:val="uk-UA"/>
        </w:rPr>
        <w:t>роводити особистий</w:t>
      </w:r>
      <w:r>
        <w:rPr>
          <w:sz w:val="28"/>
          <w:szCs w:val="28"/>
          <w:lang w:val="uk-UA"/>
        </w:rPr>
        <w:t xml:space="preserve"> </w:t>
      </w:r>
      <w:r w:rsidR="005161F4" w:rsidRPr="00697CF6">
        <w:rPr>
          <w:sz w:val="28"/>
          <w:szCs w:val="28"/>
          <w:lang w:val="uk-UA"/>
        </w:rPr>
        <w:t>прийом</w:t>
      </w:r>
      <w:r>
        <w:rPr>
          <w:sz w:val="28"/>
          <w:szCs w:val="28"/>
          <w:lang w:val="uk-UA"/>
        </w:rPr>
        <w:t xml:space="preserve"> </w:t>
      </w:r>
      <w:r w:rsidR="005161F4" w:rsidRPr="00697CF6">
        <w:rPr>
          <w:sz w:val="28"/>
          <w:szCs w:val="28"/>
          <w:lang w:val="uk-UA"/>
        </w:rPr>
        <w:t>дітей,</w:t>
      </w:r>
      <w:r>
        <w:rPr>
          <w:sz w:val="28"/>
          <w:szCs w:val="28"/>
          <w:lang w:val="uk-UA"/>
        </w:rPr>
        <w:t xml:space="preserve"> </w:t>
      </w:r>
      <w:r w:rsidR="005161F4" w:rsidRPr="00697CF6">
        <w:rPr>
          <w:sz w:val="28"/>
          <w:szCs w:val="28"/>
          <w:lang w:val="uk-UA"/>
        </w:rPr>
        <w:t>а</w:t>
      </w:r>
      <w:r>
        <w:rPr>
          <w:sz w:val="28"/>
          <w:szCs w:val="28"/>
          <w:lang w:val="uk-UA"/>
        </w:rPr>
        <w:t xml:space="preserve"> </w:t>
      </w:r>
      <w:r w:rsidR="005161F4" w:rsidRPr="00697CF6">
        <w:rPr>
          <w:sz w:val="28"/>
          <w:szCs w:val="28"/>
          <w:lang w:val="uk-UA"/>
        </w:rPr>
        <w:t xml:space="preserve">також їх батьків, </w:t>
      </w:r>
      <w:r w:rsidR="005161F4" w:rsidRPr="00697CF6">
        <w:rPr>
          <w:sz w:val="28"/>
          <w:szCs w:val="28"/>
          <w:lang w:val="uk-UA"/>
        </w:rPr>
        <w:br/>
        <w:t>опікунів чи  піклувальників,  розглядати  їх  скарги</w:t>
      </w:r>
      <w:r>
        <w:rPr>
          <w:sz w:val="28"/>
          <w:szCs w:val="28"/>
          <w:lang w:val="uk-UA"/>
        </w:rPr>
        <w:t xml:space="preserve"> </w:t>
      </w:r>
      <w:r w:rsidR="005161F4" w:rsidRPr="00697CF6">
        <w:rPr>
          <w:sz w:val="28"/>
          <w:szCs w:val="28"/>
          <w:lang w:val="uk-UA"/>
        </w:rPr>
        <w:t>та заяви</w:t>
      </w:r>
      <w:r>
        <w:rPr>
          <w:sz w:val="28"/>
          <w:szCs w:val="28"/>
          <w:lang w:val="uk-UA"/>
        </w:rPr>
        <w:t xml:space="preserve"> </w:t>
      </w:r>
      <w:r w:rsidR="005161F4" w:rsidRPr="00697CF6">
        <w:rPr>
          <w:sz w:val="28"/>
          <w:szCs w:val="28"/>
          <w:lang w:val="uk-UA"/>
        </w:rPr>
        <w:t>з питань, що</w:t>
      </w:r>
      <w:r>
        <w:rPr>
          <w:sz w:val="28"/>
          <w:szCs w:val="28"/>
          <w:lang w:val="uk-UA"/>
        </w:rPr>
        <w:t xml:space="preserve"> </w:t>
      </w:r>
      <w:r w:rsidR="005161F4" w:rsidRPr="00697CF6">
        <w:rPr>
          <w:sz w:val="28"/>
          <w:szCs w:val="28"/>
          <w:lang w:val="uk-UA"/>
        </w:rPr>
        <w:t>належать до її компетенції</w:t>
      </w:r>
      <w:r w:rsidR="00EA26E8">
        <w:rPr>
          <w:sz w:val="28"/>
          <w:szCs w:val="28"/>
          <w:lang w:val="uk-UA"/>
        </w:rPr>
        <w:t>;</w:t>
      </w:r>
    </w:p>
    <w:p w14:paraId="67E2A7E2" w14:textId="70D5DB02" w:rsidR="00697CF6" w:rsidRDefault="00697CF6" w:rsidP="00697CF6">
      <w:pPr>
        <w:shd w:val="clear" w:color="auto" w:fill="FFFFFF"/>
        <w:spacing w:after="0" w:line="240" w:lineRule="auto"/>
        <w:ind w:firstLine="708"/>
        <w:jc w:val="both"/>
        <w:rPr>
          <w:sz w:val="28"/>
          <w:szCs w:val="28"/>
          <w:lang w:val="uk-UA"/>
        </w:rPr>
      </w:pPr>
      <w:r>
        <w:rPr>
          <w:sz w:val="28"/>
          <w:szCs w:val="28"/>
          <w:lang w:val="uk-UA"/>
        </w:rPr>
        <w:t>16</w:t>
      </w:r>
      <w:r w:rsidR="00EA26E8">
        <w:rPr>
          <w:sz w:val="28"/>
          <w:szCs w:val="28"/>
          <w:lang w:val="uk-UA"/>
        </w:rPr>
        <w:t>)</w:t>
      </w:r>
      <w:r>
        <w:rPr>
          <w:sz w:val="28"/>
          <w:szCs w:val="28"/>
          <w:lang w:val="uk-UA"/>
        </w:rPr>
        <w:t xml:space="preserve"> </w:t>
      </w:r>
      <w:r w:rsidR="00EA26E8">
        <w:rPr>
          <w:sz w:val="28"/>
          <w:szCs w:val="28"/>
          <w:lang w:val="uk-UA"/>
        </w:rPr>
        <w:t>в</w:t>
      </w:r>
      <w:r w:rsidR="005161F4" w:rsidRPr="00697CF6">
        <w:rPr>
          <w:sz w:val="28"/>
          <w:szCs w:val="28"/>
          <w:lang w:val="uk-UA"/>
        </w:rPr>
        <w:t>изначати  потребу  в  утворенні  спеціальних  установ  і закладів соціального захисту для дітей</w:t>
      </w:r>
      <w:r w:rsidR="00EA26E8">
        <w:rPr>
          <w:sz w:val="28"/>
          <w:szCs w:val="28"/>
          <w:lang w:val="uk-UA"/>
        </w:rPr>
        <w:t>;</w:t>
      </w:r>
    </w:p>
    <w:p w14:paraId="02A4A043" w14:textId="77777777" w:rsidR="00EA26E8" w:rsidRDefault="00113635" w:rsidP="00EA26E8">
      <w:pPr>
        <w:shd w:val="clear" w:color="auto" w:fill="FFFFFF"/>
        <w:spacing w:after="0" w:line="240" w:lineRule="auto"/>
        <w:ind w:firstLine="708"/>
        <w:jc w:val="both"/>
        <w:rPr>
          <w:sz w:val="28"/>
          <w:szCs w:val="28"/>
          <w:lang w:val="uk-UA"/>
        </w:rPr>
      </w:pPr>
      <w:r>
        <w:rPr>
          <w:sz w:val="28"/>
          <w:szCs w:val="28"/>
          <w:lang w:val="uk-UA"/>
        </w:rPr>
        <w:t>17</w:t>
      </w:r>
      <w:r w:rsidR="00EA26E8">
        <w:rPr>
          <w:sz w:val="28"/>
          <w:szCs w:val="28"/>
          <w:lang w:val="uk-UA"/>
        </w:rPr>
        <w:t>)</w:t>
      </w:r>
      <w:r>
        <w:rPr>
          <w:sz w:val="28"/>
          <w:szCs w:val="28"/>
          <w:lang w:val="uk-UA"/>
        </w:rPr>
        <w:t xml:space="preserve"> </w:t>
      </w:r>
      <w:r w:rsidR="00EA26E8">
        <w:rPr>
          <w:sz w:val="28"/>
          <w:szCs w:val="28"/>
          <w:lang w:val="uk-UA"/>
        </w:rPr>
        <w:t>р</w:t>
      </w:r>
      <w:r w:rsidR="005161F4">
        <w:rPr>
          <w:sz w:val="28"/>
          <w:szCs w:val="28"/>
          <w:lang w:val="uk-UA"/>
        </w:rPr>
        <w:t>озробляти</w:t>
      </w:r>
      <w:r>
        <w:rPr>
          <w:sz w:val="28"/>
          <w:szCs w:val="28"/>
          <w:lang w:val="uk-UA"/>
        </w:rPr>
        <w:t xml:space="preserve"> </w:t>
      </w:r>
      <w:r w:rsidR="005161F4">
        <w:rPr>
          <w:sz w:val="28"/>
          <w:szCs w:val="28"/>
          <w:lang w:val="uk-UA"/>
        </w:rPr>
        <w:t>і реалізовувати</w:t>
      </w:r>
      <w:r>
        <w:rPr>
          <w:sz w:val="28"/>
          <w:szCs w:val="28"/>
          <w:lang w:val="uk-UA"/>
        </w:rPr>
        <w:t xml:space="preserve"> </w:t>
      </w:r>
      <w:r w:rsidR="005161F4">
        <w:rPr>
          <w:sz w:val="28"/>
          <w:szCs w:val="28"/>
          <w:lang w:val="uk-UA"/>
        </w:rPr>
        <w:t>власні</w:t>
      </w:r>
      <w:r>
        <w:rPr>
          <w:sz w:val="28"/>
          <w:szCs w:val="28"/>
          <w:lang w:val="uk-UA"/>
        </w:rPr>
        <w:t xml:space="preserve"> </w:t>
      </w:r>
      <w:r w:rsidR="005161F4">
        <w:rPr>
          <w:sz w:val="28"/>
          <w:szCs w:val="28"/>
          <w:lang w:val="uk-UA"/>
        </w:rPr>
        <w:t>та</w:t>
      </w:r>
      <w:r>
        <w:rPr>
          <w:sz w:val="28"/>
          <w:szCs w:val="28"/>
          <w:lang w:val="uk-UA"/>
        </w:rPr>
        <w:t xml:space="preserve"> </w:t>
      </w:r>
      <w:r w:rsidR="005161F4">
        <w:rPr>
          <w:sz w:val="28"/>
          <w:szCs w:val="28"/>
          <w:lang w:val="uk-UA"/>
        </w:rPr>
        <w:t xml:space="preserve">підтримувати </w:t>
      </w:r>
      <w:r w:rsidR="005161F4">
        <w:rPr>
          <w:sz w:val="28"/>
          <w:szCs w:val="28"/>
          <w:lang w:val="uk-UA"/>
        </w:rPr>
        <w:br/>
        <w:t>громадські  програми соціального спрямування з метою забезпечення захисту прав, свобод і законних інтересів діте</w:t>
      </w:r>
      <w:r w:rsidR="00EA26E8">
        <w:rPr>
          <w:sz w:val="28"/>
          <w:szCs w:val="28"/>
          <w:lang w:val="uk-UA"/>
        </w:rPr>
        <w:t>й;</w:t>
      </w:r>
    </w:p>
    <w:p w14:paraId="47ACA87C" w14:textId="77777777" w:rsidR="00EA26E8" w:rsidRDefault="00A048A8" w:rsidP="00EA26E8">
      <w:pPr>
        <w:shd w:val="clear" w:color="auto" w:fill="FFFFFF"/>
        <w:spacing w:after="0" w:line="240" w:lineRule="auto"/>
        <w:ind w:firstLine="708"/>
        <w:jc w:val="both"/>
        <w:rPr>
          <w:sz w:val="28"/>
          <w:szCs w:val="28"/>
          <w:lang w:val="uk-UA"/>
        </w:rPr>
      </w:pPr>
      <w:r>
        <w:rPr>
          <w:sz w:val="28"/>
          <w:szCs w:val="28"/>
          <w:lang w:val="uk-UA"/>
        </w:rPr>
        <w:t>1</w:t>
      </w:r>
      <w:r w:rsidR="00113635">
        <w:rPr>
          <w:sz w:val="28"/>
          <w:szCs w:val="28"/>
          <w:lang w:val="uk-UA"/>
        </w:rPr>
        <w:t>8</w:t>
      </w:r>
      <w:r w:rsidR="00EA26E8">
        <w:rPr>
          <w:sz w:val="28"/>
          <w:szCs w:val="28"/>
          <w:lang w:val="uk-UA"/>
        </w:rPr>
        <w:t>)</w:t>
      </w:r>
      <w:r w:rsidR="00113635">
        <w:rPr>
          <w:sz w:val="28"/>
          <w:szCs w:val="28"/>
          <w:lang w:val="uk-UA"/>
        </w:rPr>
        <w:t xml:space="preserve"> </w:t>
      </w:r>
      <w:r w:rsidR="00EA26E8">
        <w:rPr>
          <w:sz w:val="28"/>
          <w:szCs w:val="28"/>
          <w:lang w:val="uk-UA"/>
        </w:rPr>
        <w:t>в</w:t>
      </w:r>
      <w:r w:rsidR="005161F4" w:rsidRPr="00113635">
        <w:rPr>
          <w:sz w:val="28"/>
          <w:szCs w:val="28"/>
          <w:lang w:val="uk-UA"/>
        </w:rPr>
        <w:t>ідвідувати дітей,</w:t>
      </w:r>
      <w:r w:rsidR="00113635">
        <w:rPr>
          <w:sz w:val="28"/>
          <w:szCs w:val="28"/>
          <w:lang w:val="uk-UA"/>
        </w:rPr>
        <w:t xml:space="preserve"> </w:t>
      </w:r>
      <w:r w:rsidR="005161F4" w:rsidRPr="00113635">
        <w:rPr>
          <w:sz w:val="28"/>
          <w:szCs w:val="28"/>
          <w:lang w:val="uk-UA"/>
        </w:rPr>
        <w:t>які</w:t>
      </w:r>
      <w:r w:rsidR="00113635">
        <w:rPr>
          <w:sz w:val="28"/>
          <w:szCs w:val="28"/>
          <w:lang w:val="uk-UA"/>
        </w:rPr>
        <w:t xml:space="preserve"> перебувають </w:t>
      </w:r>
      <w:r w:rsidR="005161F4" w:rsidRPr="00113635">
        <w:rPr>
          <w:sz w:val="28"/>
          <w:szCs w:val="28"/>
          <w:lang w:val="uk-UA"/>
        </w:rPr>
        <w:t>у</w:t>
      </w:r>
      <w:r w:rsidR="00113635">
        <w:rPr>
          <w:sz w:val="28"/>
          <w:szCs w:val="28"/>
          <w:lang w:val="uk-UA"/>
        </w:rPr>
        <w:t xml:space="preserve"> </w:t>
      </w:r>
      <w:r w:rsidR="005161F4" w:rsidRPr="00113635">
        <w:rPr>
          <w:sz w:val="28"/>
          <w:szCs w:val="28"/>
          <w:lang w:val="uk-UA"/>
        </w:rPr>
        <w:t>складних</w:t>
      </w:r>
      <w:r w:rsidR="00113635">
        <w:rPr>
          <w:sz w:val="28"/>
          <w:szCs w:val="28"/>
          <w:lang w:val="uk-UA"/>
        </w:rPr>
        <w:t xml:space="preserve"> </w:t>
      </w:r>
      <w:r w:rsidR="005161F4" w:rsidRPr="00113635">
        <w:rPr>
          <w:sz w:val="28"/>
          <w:szCs w:val="28"/>
          <w:lang w:val="uk-UA"/>
        </w:rPr>
        <w:t xml:space="preserve">життєвих </w:t>
      </w:r>
      <w:r w:rsidR="00113635">
        <w:rPr>
          <w:sz w:val="28"/>
          <w:szCs w:val="28"/>
          <w:lang w:val="uk-UA"/>
        </w:rPr>
        <w:t xml:space="preserve"> </w:t>
      </w:r>
      <w:r w:rsidR="005161F4" w:rsidRPr="00113635">
        <w:rPr>
          <w:sz w:val="28"/>
          <w:szCs w:val="28"/>
          <w:lang w:val="uk-UA"/>
        </w:rPr>
        <w:t>обставинах, перебувають</w:t>
      </w:r>
      <w:r w:rsidR="00113635">
        <w:rPr>
          <w:sz w:val="28"/>
          <w:szCs w:val="28"/>
          <w:lang w:val="uk-UA"/>
        </w:rPr>
        <w:t xml:space="preserve"> </w:t>
      </w:r>
      <w:r w:rsidR="005161F4" w:rsidRPr="00113635">
        <w:rPr>
          <w:sz w:val="28"/>
          <w:szCs w:val="28"/>
          <w:lang w:val="uk-UA"/>
        </w:rPr>
        <w:t>на</w:t>
      </w:r>
      <w:r w:rsidR="00113635">
        <w:rPr>
          <w:sz w:val="28"/>
          <w:szCs w:val="28"/>
          <w:lang w:val="uk-UA"/>
        </w:rPr>
        <w:t xml:space="preserve"> </w:t>
      </w:r>
      <w:r w:rsidR="005161F4" w:rsidRPr="00113635">
        <w:rPr>
          <w:sz w:val="28"/>
          <w:szCs w:val="28"/>
          <w:lang w:val="uk-UA"/>
        </w:rPr>
        <w:t>обліку</w:t>
      </w:r>
      <w:r w:rsidR="00113635">
        <w:rPr>
          <w:sz w:val="28"/>
          <w:szCs w:val="28"/>
          <w:lang w:val="uk-UA"/>
        </w:rPr>
        <w:t xml:space="preserve"> </w:t>
      </w:r>
      <w:r w:rsidR="005161F4" w:rsidRPr="00113635">
        <w:rPr>
          <w:sz w:val="28"/>
          <w:szCs w:val="28"/>
          <w:lang w:val="uk-UA"/>
        </w:rPr>
        <w:t>в</w:t>
      </w:r>
      <w:r w:rsidR="00113635">
        <w:rPr>
          <w:sz w:val="28"/>
          <w:szCs w:val="28"/>
          <w:lang w:val="uk-UA"/>
        </w:rPr>
        <w:t xml:space="preserve"> </w:t>
      </w:r>
      <w:r w:rsidR="005161F4" w:rsidRPr="00113635">
        <w:rPr>
          <w:sz w:val="28"/>
          <w:szCs w:val="28"/>
          <w:lang w:val="uk-UA"/>
        </w:rPr>
        <w:t>службі,</w:t>
      </w:r>
      <w:r w:rsidR="00113635">
        <w:rPr>
          <w:sz w:val="28"/>
          <w:szCs w:val="28"/>
          <w:lang w:val="uk-UA"/>
        </w:rPr>
        <w:t xml:space="preserve"> </w:t>
      </w:r>
      <w:r w:rsidR="005161F4" w:rsidRPr="00113635">
        <w:rPr>
          <w:sz w:val="28"/>
          <w:szCs w:val="28"/>
          <w:lang w:val="uk-UA"/>
        </w:rPr>
        <w:t>за</w:t>
      </w:r>
      <w:r w:rsidR="00113635">
        <w:rPr>
          <w:sz w:val="28"/>
          <w:szCs w:val="28"/>
          <w:lang w:val="uk-UA"/>
        </w:rPr>
        <w:t xml:space="preserve"> </w:t>
      </w:r>
      <w:r w:rsidR="005161F4" w:rsidRPr="00113635">
        <w:rPr>
          <w:sz w:val="28"/>
          <w:szCs w:val="28"/>
          <w:lang w:val="uk-UA"/>
        </w:rPr>
        <w:t>місцем</w:t>
      </w:r>
      <w:r w:rsidR="00113635">
        <w:rPr>
          <w:sz w:val="28"/>
          <w:szCs w:val="28"/>
          <w:lang w:val="uk-UA"/>
        </w:rPr>
        <w:t xml:space="preserve"> </w:t>
      </w:r>
      <w:r w:rsidR="005161F4" w:rsidRPr="00113635">
        <w:rPr>
          <w:sz w:val="28"/>
          <w:szCs w:val="28"/>
          <w:lang w:val="uk-UA"/>
        </w:rPr>
        <w:t>їх</w:t>
      </w:r>
      <w:r w:rsidR="00113635">
        <w:rPr>
          <w:sz w:val="28"/>
          <w:szCs w:val="28"/>
          <w:lang w:val="uk-UA"/>
        </w:rPr>
        <w:t xml:space="preserve"> </w:t>
      </w:r>
      <w:r w:rsidR="005161F4" w:rsidRPr="00113635">
        <w:rPr>
          <w:sz w:val="28"/>
          <w:szCs w:val="28"/>
          <w:lang w:val="uk-UA"/>
        </w:rPr>
        <w:t>проживання,  навчанн</w:t>
      </w:r>
      <w:r w:rsidR="00113635">
        <w:rPr>
          <w:sz w:val="28"/>
          <w:szCs w:val="28"/>
          <w:lang w:val="uk-UA"/>
        </w:rPr>
        <w:t xml:space="preserve">я </w:t>
      </w:r>
      <w:r w:rsidR="005161F4" w:rsidRPr="00113635">
        <w:rPr>
          <w:sz w:val="28"/>
          <w:szCs w:val="28"/>
          <w:lang w:val="uk-UA"/>
        </w:rPr>
        <w:t>і</w:t>
      </w:r>
      <w:r w:rsidR="00113635">
        <w:rPr>
          <w:sz w:val="28"/>
          <w:szCs w:val="28"/>
          <w:lang w:val="uk-UA"/>
        </w:rPr>
        <w:t xml:space="preserve"> </w:t>
      </w:r>
      <w:r w:rsidR="005161F4" w:rsidRPr="00113635">
        <w:rPr>
          <w:sz w:val="28"/>
          <w:szCs w:val="28"/>
          <w:lang w:val="uk-UA"/>
        </w:rPr>
        <w:t>роботи;</w:t>
      </w:r>
      <w:r w:rsidR="00113635">
        <w:rPr>
          <w:sz w:val="28"/>
          <w:szCs w:val="28"/>
          <w:lang w:val="uk-UA"/>
        </w:rPr>
        <w:t xml:space="preserve"> </w:t>
      </w:r>
      <w:r w:rsidR="005161F4" w:rsidRPr="00113635">
        <w:rPr>
          <w:sz w:val="28"/>
          <w:szCs w:val="28"/>
          <w:lang w:val="uk-UA"/>
        </w:rPr>
        <w:t>вживати</w:t>
      </w:r>
      <w:r w:rsidR="00113635">
        <w:rPr>
          <w:sz w:val="28"/>
          <w:szCs w:val="28"/>
          <w:lang w:val="uk-UA"/>
        </w:rPr>
        <w:t xml:space="preserve"> </w:t>
      </w:r>
      <w:r w:rsidR="005161F4" w:rsidRPr="00113635">
        <w:rPr>
          <w:sz w:val="28"/>
          <w:szCs w:val="28"/>
          <w:lang w:val="uk-UA"/>
        </w:rPr>
        <w:t>заходів</w:t>
      </w:r>
      <w:r w:rsidR="00113635">
        <w:rPr>
          <w:sz w:val="28"/>
          <w:szCs w:val="28"/>
          <w:lang w:val="uk-UA"/>
        </w:rPr>
        <w:t xml:space="preserve"> </w:t>
      </w:r>
      <w:r w:rsidR="005161F4" w:rsidRPr="00113635">
        <w:rPr>
          <w:sz w:val="28"/>
          <w:szCs w:val="28"/>
          <w:lang w:val="uk-UA"/>
        </w:rPr>
        <w:t>для</w:t>
      </w:r>
      <w:r w:rsidR="00113635">
        <w:rPr>
          <w:sz w:val="28"/>
          <w:szCs w:val="28"/>
          <w:lang w:val="uk-UA"/>
        </w:rPr>
        <w:t xml:space="preserve"> </w:t>
      </w:r>
      <w:r w:rsidR="005161F4" w:rsidRPr="00113635">
        <w:rPr>
          <w:sz w:val="28"/>
          <w:szCs w:val="28"/>
          <w:lang w:val="uk-UA"/>
        </w:rPr>
        <w:t xml:space="preserve">соціального </w:t>
      </w:r>
      <w:r w:rsidR="005161F4" w:rsidRPr="00113635">
        <w:rPr>
          <w:sz w:val="28"/>
          <w:szCs w:val="28"/>
          <w:lang w:val="uk-UA"/>
        </w:rPr>
        <w:br/>
        <w:t>захисту дітей</w:t>
      </w:r>
      <w:bookmarkStart w:id="82" w:name="o140"/>
      <w:bookmarkEnd w:id="82"/>
      <w:r w:rsidR="00EA26E8">
        <w:rPr>
          <w:sz w:val="28"/>
          <w:szCs w:val="28"/>
          <w:lang w:val="uk-UA"/>
        </w:rPr>
        <w:t>;</w:t>
      </w:r>
    </w:p>
    <w:p w14:paraId="513E63D8" w14:textId="22027E55" w:rsidR="00900CE7" w:rsidRDefault="00113635" w:rsidP="00EA26E8">
      <w:pPr>
        <w:shd w:val="clear" w:color="auto" w:fill="FFFFFF"/>
        <w:spacing w:after="0" w:line="240" w:lineRule="auto"/>
        <w:ind w:firstLine="708"/>
        <w:jc w:val="both"/>
        <w:rPr>
          <w:sz w:val="28"/>
          <w:szCs w:val="28"/>
          <w:lang w:val="uk-UA"/>
        </w:rPr>
      </w:pPr>
      <w:r>
        <w:rPr>
          <w:sz w:val="28"/>
          <w:szCs w:val="28"/>
          <w:lang w:val="uk-UA"/>
        </w:rPr>
        <w:t>19</w:t>
      </w:r>
      <w:r w:rsidR="00EA26E8">
        <w:rPr>
          <w:sz w:val="28"/>
          <w:szCs w:val="28"/>
          <w:lang w:val="uk-UA"/>
        </w:rPr>
        <w:t>)</w:t>
      </w:r>
      <w:r>
        <w:rPr>
          <w:sz w:val="28"/>
          <w:szCs w:val="28"/>
          <w:lang w:val="uk-UA"/>
        </w:rPr>
        <w:t xml:space="preserve"> </w:t>
      </w:r>
      <w:r w:rsidR="00EA26E8">
        <w:rPr>
          <w:sz w:val="28"/>
          <w:szCs w:val="28"/>
          <w:lang w:val="uk-UA"/>
        </w:rPr>
        <w:t>в</w:t>
      </w:r>
      <w:r w:rsidR="005161F4">
        <w:rPr>
          <w:sz w:val="28"/>
          <w:szCs w:val="28"/>
          <w:lang w:val="uk-UA"/>
        </w:rPr>
        <w:t>заємодіяти з іншими структурними підрозділами Коростишівської міської ради, відповідної райдержадміністрації, підприємствами, установами та організаціями усіх форм власності, об'єднаннями громадян і громадянами</w:t>
      </w:r>
      <w:r w:rsidR="00EA26E8">
        <w:rPr>
          <w:sz w:val="28"/>
          <w:szCs w:val="28"/>
          <w:lang w:val="uk-UA"/>
        </w:rPr>
        <w:t>;</w:t>
      </w:r>
    </w:p>
    <w:p w14:paraId="75A7B667" w14:textId="28C1DE2D" w:rsidR="002C64B8" w:rsidRDefault="002C64B8" w:rsidP="003138ED">
      <w:pPr>
        <w:spacing w:after="0" w:line="240" w:lineRule="auto"/>
        <w:ind w:firstLine="708"/>
        <w:jc w:val="both"/>
        <w:rPr>
          <w:rFonts w:eastAsia="Calibri"/>
          <w:sz w:val="28"/>
          <w:szCs w:val="28"/>
          <w:lang w:val="uk-UA" w:eastAsia="en-US"/>
        </w:rPr>
      </w:pPr>
      <w:r>
        <w:rPr>
          <w:sz w:val="28"/>
          <w:szCs w:val="28"/>
          <w:lang w:val="uk-UA"/>
        </w:rPr>
        <w:t>20</w:t>
      </w:r>
      <w:r w:rsidR="00EA26E8">
        <w:rPr>
          <w:sz w:val="28"/>
          <w:szCs w:val="28"/>
          <w:lang w:val="uk-UA"/>
        </w:rPr>
        <w:t>)</w:t>
      </w:r>
      <w:r>
        <w:rPr>
          <w:sz w:val="28"/>
          <w:szCs w:val="28"/>
          <w:lang w:val="uk-UA"/>
        </w:rPr>
        <w:t xml:space="preserve"> </w:t>
      </w:r>
      <w:r w:rsidR="00EA26E8">
        <w:rPr>
          <w:rFonts w:eastAsia="Calibri"/>
          <w:sz w:val="28"/>
          <w:szCs w:val="28"/>
          <w:lang w:val="uk-UA" w:eastAsia="en-US"/>
        </w:rPr>
        <w:t>у</w:t>
      </w:r>
      <w:r>
        <w:rPr>
          <w:rFonts w:eastAsia="Calibri"/>
          <w:sz w:val="28"/>
          <w:szCs w:val="28"/>
          <w:lang w:val="uk-UA" w:eastAsia="en-US"/>
        </w:rPr>
        <w:t>кладати договори про співробітництво</w:t>
      </w:r>
      <w:r w:rsidR="00EA26E8">
        <w:rPr>
          <w:rFonts w:eastAsia="Calibri"/>
          <w:sz w:val="28"/>
          <w:szCs w:val="28"/>
          <w:lang w:val="uk-UA" w:eastAsia="en-US"/>
        </w:rPr>
        <w:t>;</w:t>
      </w:r>
    </w:p>
    <w:p w14:paraId="3F653B5B" w14:textId="6B218C41" w:rsidR="002C64B8" w:rsidRDefault="002C64B8" w:rsidP="003138ED">
      <w:pPr>
        <w:spacing w:after="0" w:line="240" w:lineRule="auto"/>
        <w:ind w:firstLine="708"/>
        <w:jc w:val="both"/>
        <w:rPr>
          <w:rFonts w:eastAsia="Calibri"/>
          <w:sz w:val="28"/>
          <w:szCs w:val="28"/>
          <w:lang w:val="uk-UA" w:eastAsia="en-US"/>
        </w:rPr>
      </w:pPr>
      <w:r>
        <w:rPr>
          <w:rFonts w:eastAsia="Calibri"/>
          <w:sz w:val="28"/>
          <w:szCs w:val="28"/>
          <w:lang w:val="uk-UA" w:eastAsia="en-US"/>
        </w:rPr>
        <w:t>21</w:t>
      </w:r>
      <w:r w:rsidR="00EA26E8">
        <w:rPr>
          <w:rFonts w:eastAsia="Calibri"/>
          <w:sz w:val="28"/>
          <w:szCs w:val="28"/>
          <w:lang w:val="uk-UA" w:eastAsia="en-US"/>
        </w:rPr>
        <w:t>)</w:t>
      </w:r>
      <w:r>
        <w:rPr>
          <w:rFonts w:eastAsia="Calibri"/>
          <w:sz w:val="28"/>
          <w:szCs w:val="28"/>
          <w:lang w:val="uk-UA" w:eastAsia="en-US"/>
        </w:rPr>
        <w:t xml:space="preserve"> </w:t>
      </w:r>
      <w:r w:rsidR="00EA26E8">
        <w:rPr>
          <w:rFonts w:eastAsia="Calibri"/>
          <w:sz w:val="28"/>
          <w:szCs w:val="28"/>
          <w:lang w:val="uk-UA" w:eastAsia="en-US"/>
        </w:rPr>
        <w:t>з</w:t>
      </w:r>
      <w:r>
        <w:rPr>
          <w:rFonts w:eastAsia="Calibri"/>
          <w:sz w:val="28"/>
          <w:szCs w:val="28"/>
          <w:lang w:val="uk-UA" w:eastAsia="en-US"/>
        </w:rPr>
        <w:t>алучати для потреб Служби у порядку, встановленому чинним законодавством, кошти підприємств, установ, організацій, інших суб’єктів господарювання та громадян</w:t>
      </w:r>
      <w:r w:rsidR="00EA26E8">
        <w:rPr>
          <w:rFonts w:eastAsia="Calibri"/>
          <w:sz w:val="28"/>
          <w:szCs w:val="28"/>
          <w:lang w:val="uk-UA" w:eastAsia="en-US"/>
        </w:rPr>
        <w:t>;</w:t>
      </w:r>
    </w:p>
    <w:p w14:paraId="6E5887B4" w14:textId="2852A534" w:rsidR="003138ED" w:rsidRPr="003138ED" w:rsidRDefault="003138ED" w:rsidP="003138ED">
      <w:pPr>
        <w:spacing w:after="0" w:line="240" w:lineRule="auto"/>
        <w:ind w:firstLine="720"/>
        <w:jc w:val="both"/>
        <w:rPr>
          <w:sz w:val="28"/>
          <w:szCs w:val="28"/>
          <w:lang w:val="uk-UA"/>
        </w:rPr>
      </w:pPr>
      <w:r w:rsidRPr="003138ED">
        <w:rPr>
          <w:sz w:val="28"/>
          <w:szCs w:val="28"/>
          <w:lang w:val="uk-UA"/>
        </w:rPr>
        <w:t>22</w:t>
      </w:r>
      <w:r w:rsidR="00EA26E8">
        <w:rPr>
          <w:sz w:val="28"/>
          <w:szCs w:val="28"/>
          <w:lang w:val="uk-UA"/>
        </w:rPr>
        <w:t>)</w:t>
      </w:r>
      <w:r w:rsidRPr="003138ED">
        <w:rPr>
          <w:sz w:val="28"/>
          <w:szCs w:val="28"/>
          <w:lang w:val="uk-UA"/>
        </w:rPr>
        <w:t xml:space="preserve"> </w:t>
      </w:r>
      <w:r w:rsidR="00EA26E8">
        <w:rPr>
          <w:sz w:val="28"/>
          <w:szCs w:val="28"/>
          <w:lang w:val="uk-UA"/>
        </w:rPr>
        <w:t>б</w:t>
      </w:r>
      <w:r w:rsidRPr="003138ED">
        <w:rPr>
          <w:sz w:val="28"/>
          <w:szCs w:val="28"/>
          <w:lang w:val="uk-UA"/>
        </w:rPr>
        <w:t>рати участь у роботі сесій Ради, засіданнях виконавчого комітету, постійних комісій Ради, робочих групах, дорадчих органах, нарадах, інших заходах, що проводяться за участю Ради та її виконавчих органів</w:t>
      </w:r>
      <w:r w:rsidR="00EA26E8">
        <w:rPr>
          <w:sz w:val="28"/>
          <w:szCs w:val="28"/>
          <w:lang w:val="uk-UA"/>
        </w:rPr>
        <w:t>;</w:t>
      </w:r>
    </w:p>
    <w:p w14:paraId="555B0830" w14:textId="5F6215D0" w:rsidR="003138ED" w:rsidRPr="003138ED" w:rsidRDefault="003138ED" w:rsidP="003138ED">
      <w:pPr>
        <w:spacing w:after="0" w:line="240" w:lineRule="auto"/>
        <w:ind w:firstLine="720"/>
        <w:jc w:val="both"/>
        <w:rPr>
          <w:sz w:val="28"/>
          <w:szCs w:val="28"/>
          <w:lang w:val="uk-UA"/>
        </w:rPr>
      </w:pPr>
      <w:r>
        <w:rPr>
          <w:sz w:val="28"/>
          <w:szCs w:val="28"/>
          <w:lang w:val="uk-UA"/>
        </w:rPr>
        <w:t>23</w:t>
      </w:r>
      <w:r w:rsidR="00EA26E8">
        <w:rPr>
          <w:sz w:val="28"/>
          <w:szCs w:val="28"/>
          <w:lang w:val="uk-UA"/>
        </w:rPr>
        <w:t>)</w:t>
      </w:r>
      <w:r w:rsidRPr="003138ED">
        <w:rPr>
          <w:sz w:val="28"/>
          <w:szCs w:val="28"/>
          <w:lang w:val="uk-UA"/>
        </w:rPr>
        <w:t xml:space="preserve"> </w:t>
      </w:r>
      <w:r w:rsidR="00EA26E8">
        <w:rPr>
          <w:sz w:val="28"/>
          <w:szCs w:val="28"/>
          <w:lang w:val="uk-UA"/>
        </w:rPr>
        <w:t>о</w:t>
      </w:r>
      <w:r w:rsidRPr="003138ED">
        <w:rPr>
          <w:sz w:val="28"/>
          <w:szCs w:val="28"/>
          <w:lang w:val="uk-UA"/>
        </w:rPr>
        <w:t>тримувати (у межах повноважень) від виконавчих органів Ради, підприємств та закладів, організацій інформації щодо виконання надісланих їм документів, рішень виконавчого комітету, розпоряджень міського голови, надання ними у визначені строки інформації про виконання документів, а також письмових пояснень про кожен випадок несвоєчасного чи формального розгляду документів</w:t>
      </w:r>
      <w:r w:rsidR="00EA26E8">
        <w:rPr>
          <w:sz w:val="28"/>
          <w:szCs w:val="28"/>
          <w:lang w:val="uk-UA"/>
        </w:rPr>
        <w:t>;</w:t>
      </w:r>
    </w:p>
    <w:p w14:paraId="205606C3" w14:textId="5CA58A50" w:rsidR="003138ED" w:rsidRDefault="003138ED" w:rsidP="003138ED">
      <w:pPr>
        <w:spacing w:after="0" w:line="240" w:lineRule="auto"/>
        <w:ind w:firstLine="708"/>
        <w:jc w:val="both"/>
        <w:rPr>
          <w:sz w:val="28"/>
          <w:szCs w:val="28"/>
          <w:lang w:val="uk-UA"/>
        </w:rPr>
      </w:pPr>
      <w:r>
        <w:rPr>
          <w:sz w:val="28"/>
          <w:szCs w:val="28"/>
          <w:lang w:val="uk-UA"/>
        </w:rPr>
        <w:t>24</w:t>
      </w:r>
      <w:r w:rsidR="007524D7">
        <w:rPr>
          <w:sz w:val="28"/>
          <w:szCs w:val="28"/>
          <w:lang w:val="uk-UA"/>
        </w:rPr>
        <w:t>)</w:t>
      </w:r>
      <w:r w:rsidRPr="003138ED">
        <w:rPr>
          <w:sz w:val="28"/>
          <w:szCs w:val="28"/>
          <w:lang w:val="uk-UA"/>
        </w:rPr>
        <w:t xml:space="preserve"> </w:t>
      </w:r>
      <w:r w:rsidR="007524D7">
        <w:rPr>
          <w:sz w:val="28"/>
          <w:szCs w:val="28"/>
          <w:lang w:val="uk-UA"/>
        </w:rPr>
        <w:t>б</w:t>
      </w:r>
      <w:r w:rsidRPr="003138ED">
        <w:rPr>
          <w:sz w:val="28"/>
          <w:szCs w:val="28"/>
          <w:lang w:val="uk-UA"/>
        </w:rPr>
        <w:t>рати участь (в межах повноважень) у проведенні перевірки дотримання вимог законодавства України виконавчими органами міської ради, підприємствами,  установами, організаціями, що підпорядковані Раді</w:t>
      </w:r>
      <w:r w:rsidR="007524D7">
        <w:rPr>
          <w:sz w:val="28"/>
          <w:szCs w:val="28"/>
          <w:lang w:val="uk-UA"/>
        </w:rPr>
        <w:t>;</w:t>
      </w:r>
    </w:p>
    <w:p w14:paraId="40979651" w14:textId="086AF8E9" w:rsidR="003138ED" w:rsidRPr="003138ED" w:rsidRDefault="003138ED" w:rsidP="003138ED">
      <w:pPr>
        <w:spacing w:after="0" w:line="240" w:lineRule="auto"/>
        <w:ind w:firstLine="708"/>
        <w:jc w:val="both"/>
        <w:rPr>
          <w:sz w:val="28"/>
          <w:szCs w:val="28"/>
          <w:lang w:val="uk-UA"/>
        </w:rPr>
      </w:pPr>
      <w:r>
        <w:rPr>
          <w:sz w:val="28"/>
          <w:szCs w:val="28"/>
          <w:lang w:val="uk-UA"/>
        </w:rPr>
        <w:t>25</w:t>
      </w:r>
      <w:r w:rsidR="007524D7">
        <w:rPr>
          <w:sz w:val="28"/>
          <w:szCs w:val="28"/>
          <w:lang w:val="uk-UA"/>
        </w:rPr>
        <w:t>)</w:t>
      </w:r>
      <w:r>
        <w:rPr>
          <w:sz w:val="28"/>
          <w:szCs w:val="28"/>
          <w:lang w:val="uk-UA"/>
        </w:rPr>
        <w:t xml:space="preserve"> </w:t>
      </w:r>
      <w:r w:rsidR="007524D7">
        <w:rPr>
          <w:sz w:val="28"/>
          <w:szCs w:val="28"/>
          <w:lang w:val="uk-UA"/>
        </w:rPr>
        <w:t>і</w:t>
      </w:r>
      <w:r w:rsidRPr="003138ED">
        <w:rPr>
          <w:sz w:val="28"/>
          <w:szCs w:val="28"/>
          <w:lang w:val="uk-UA"/>
        </w:rPr>
        <w:t xml:space="preserve">нформувати міського голову, </w:t>
      </w:r>
      <w:r>
        <w:rPr>
          <w:sz w:val="28"/>
          <w:szCs w:val="28"/>
          <w:lang w:val="uk-UA"/>
        </w:rPr>
        <w:t>заступника міського голови з питань діяльності виконавчих органів ради</w:t>
      </w:r>
      <w:r w:rsidRPr="003138ED">
        <w:rPr>
          <w:sz w:val="28"/>
          <w:szCs w:val="28"/>
          <w:lang w:val="uk-UA"/>
        </w:rPr>
        <w:t xml:space="preserve"> про випадки покладання на </w:t>
      </w:r>
      <w:r>
        <w:rPr>
          <w:sz w:val="28"/>
          <w:szCs w:val="28"/>
          <w:lang w:val="uk-UA"/>
        </w:rPr>
        <w:t>Службу</w:t>
      </w:r>
      <w:r w:rsidRPr="003138ED">
        <w:rPr>
          <w:sz w:val="28"/>
          <w:szCs w:val="28"/>
          <w:lang w:val="uk-UA"/>
        </w:rPr>
        <w:t xml:space="preserve"> обов’язків, що виходить за межі його компетенції, а також про випадки, коли відповідні виконавчі органи Ради чи посадові особи не надають документи, інші матеріали, необхідні для вирішення покладених завдань, на вимогу відділу</w:t>
      </w:r>
      <w:r w:rsidR="007524D7">
        <w:rPr>
          <w:sz w:val="28"/>
          <w:szCs w:val="28"/>
          <w:lang w:val="uk-UA"/>
        </w:rPr>
        <w:t>;</w:t>
      </w:r>
    </w:p>
    <w:p w14:paraId="126E82C3" w14:textId="7D97B5A0" w:rsidR="003138ED" w:rsidRPr="003138ED" w:rsidRDefault="003138ED" w:rsidP="003138ED">
      <w:pPr>
        <w:spacing w:after="0" w:line="240" w:lineRule="auto"/>
        <w:ind w:firstLine="708"/>
        <w:jc w:val="both"/>
        <w:rPr>
          <w:sz w:val="28"/>
          <w:szCs w:val="28"/>
          <w:lang w:val="uk-UA"/>
        </w:rPr>
      </w:pPr>
      <w:r>
        <w:rPr>
          <w:sz w:val="28"/>
          <w:szCs w:val="28"/>
          <w:lang w:val="uk-UA"/>
        </w:rPr>
        <w:lastRenderedPageBreak/>
        <w:t>2</w:t>
      </w:r>
      <w:r w:rsidRPr="003138ED">
        <w:rPr>
          <w:sz w:val="28"/>
          <w:szCs w:val="28"/>
          <w:lang w:val="uk-UA"/>
        </w:rPr>
        <w:t>6</w:t>
      </w:r>
      <w:r w:rsidR="007524D7">
        <w:rPr>
          <w:sz w:val="28"/>
          <w:szCs w:val="28"/>
          <w:lang w:val="uk-UA"/>
        </w:rPr>
        <w:t>)</w:t>
      </w:r>
      <w:r w:rsidRPr="003138ED">
        <w:rPr>
          <w:sz w:val="28"/>
          <w:szCs w:val="28"/>
          <w:lang w:val="uk-UA"/>
        </w:rPr>
        <w:t xml:space="preserve"> </w:t>
      </w:r>
      <w:r w:rsidR="007524D7">
        <w:rPr>
          <w:sz w:val="28"/>
          <w:szCs w:val="28"/>
          <w:lang w:val="uk-UA"/>
        </w:rPr>
        <w:t>з</w:t>
      </w:r>
      <w:r w:rsidRPr="003138ED">
        <w:rPr>
          <w:sz w:val="28"/>
          <w:szCs w:val="28"/>
          <w:lang w:val="uk-UA"/>
        </w:rPr>
        <w:t xml:space="preserve">алучати за узгодженням з міським головою  відповідних спеціалістів для підготовки нормативних та інших документів, а також для розробки і здійснення заходів, які проводяться </w:t>
      </w:r>
      <w:r>
        <w:rPr>
          <w:sz w:val="28"/>
          <w:szCs w:val="28"/>
          <w:lang w:val="uk-UA"/>
        </w:rPr>
        <w:t>Службою</w:t>
      </w:r>
      <w:r w:rsidRPr="003138ED">
        <w:rPr>
          <w:sz w:val="28"/>
          <w:szCs w:val="28"/>
          <w:lang w:val="uk-UA"/>
        </w:rPr>
        <w:t xml:space="preserve"> відповідно до покладених на н</w:t>
      </w:r>
      <w:r>
        <w:rPr>
          <w:sz w:val="28"/>
          <w:szCs w:val="28"/>
          <w:lang w:val="uk-UA"/>
        </w:rPr>
        <w:t>еї</w:t>
      </w:r>
      <w:r w:rsidRPr="003138ED">
        <w:rPr>
          <w:sz w:val="28"/>
          <w:szCs w:val="28"/>
          <w:lang w:val="uk-UA"/>
        </w:rPr>
        <w:t xml:space="preserve"> завдань</w:t>
      </w:r>
      <w:r w:rsidR="007524D7">
        <w:rPr>
          <w:sz w:val="28"/>
          <w:szCs w:val="28"/>
          <w:lang w:val="uk-UA"/>
        </w:rPr>
        <w:t>;</w:t>
      </w:r>
    </w:p>
    <w:p w14:paraId="349B2472" w14:textId="049777A6" w:rsidR="003138ED" w:rsidRPr="007524D7" w:rsidRDefault="00862BED" w:rsidP="003138ED">
      <w:pPr>
        <w:spacing w:after="0" w:line="240" w:lineRule="auto"/>
        <w:ind w:firstLine="708"/>
        <w:jc w:val="both"/>
        <w:rPr>
          <w:sz w:val="28"/>
          <w:szCs w:val="28"/>
          <w:lang w:val="uk-UA"/>
        </w:rPr>
      </w:pPr>
      <w:r>
        <w:rPr>
          <w:sz w:val="28"/>
          <w:szCs w:val="28"/>
          <w:lang w:val="uk-UA"/>
        </w:rPr>
        <w:t>2</w:t>
      </w:r>
      <w:r w:rsidR="003138ED" w:rsidRPr="003138ED">
        <w:rPr>
          <w:sz w:val="28"/>
          <w:szCs w:val="28"/>
          <w:lang w:val="uk-UA"/>
        </w:rPr>
        <w:t>7</w:t>
      </w:r>
      <w:r w:rsidR="007524D7">
        <w:rPr>
          <w:sz w:val="28"/>
          <w:szCs w:val="28"/>
          <w:lang w:val="uk-UA"/>
        </w:rPr>
        <w:t>)</w:t>
      </w:r>
      <w:r w:rsidR="003138ED" w:rsidRPr="003138ED">
        <w:rPr>
          <w:sz w:val="28"/>
          <w:szCs w:val="28"/>
          <w:lang w:val="uk-UA"/>
        </w:rPr>
        <w:t xml:space="preserve"> </w:t>
      </w:r>
      <w:r w:rsidR="007524D7">
        <w:rPr>
          <w:sz w:val="28"/>
          <w:szCs w:val="28"/>
          <w:lang w:val="uk-UA"/>
        </w:rPr>
        <w:t>о</w:t>
      </w:r>
      <w:r w:rsidR="003138ED" w:rsidRPr="003138ED">
        <w:rPr>
          <w:sz w:val="28"/>
          <w:szCs w:val="28"/>
        </w:rPr>
        <w:t>рганізовувати семінари</w:t>
      </w:r>
      <w:r w:rsidR="003138ED" w:rsidRPr="003138ED">
        <w:rPr>
          <w:sz w:val="28"/>
          <w:szCs w:val="28"/>
          <w:lang w:val="uk-UA"/>
        </w:rPr>
        <w:t xml:space="preserve"> та навчання</w:t>
      </w:r>
      <w:r w:rsidR="003138ED" w:rsidRPr="003138ED">
        <w:rPr>
          <w:sz w:val="28"/>
          <w:szCs w:val="28"/>
        </w:rPr>
        <w:t xml:space="preserve"> з питань, що належать до </w:t>
      </w:r>
      <w:r>
        <w:rPr>
          <w:sz w:val="28"/>
          <w:szCs w:val="28"/>
          <w:lang w:val="uk-UA"/>
        </w:rPr>
        <w:t>її</w:t>
      </w:r>
      <w:r w:rsidR="003138ED" w:rsidRPr="003138ED">
        <w:rPr>
          <w:sz w:val="28"/>
          <w:szCs w:val="28"/>
        </w:rPr>
        <w:t xml:space="preserve"> компетенці</w:t>
      </w:r>
      <w:r w:rsidR="007524D7">
        <w:rPr>
          <w:sz w:val="28"/>
          <w:szCs w:val="28"/>
          <w:lang w:val="uk-UA"/>
        </w:rPr>
        <w:t>ї;</w:t>
      </w:r>
    </w:p>
    <w:p w14:paraId="7CE04B44" w14:textId="2E97412C" w:rsidR="00862BED" w:rsidRPr="007524D7" w:rsidRDefault="00642BFB" w:rsidP="00862BED">
      <w:pPr>
        <w:spacing w:after="0" w:line="240" w:lineRule="auto"/>
        <w:ind w:firstLine="708"/>
        <w:jc w:val="both"/>
        <w:rPr>
          <w:sz w:val="28"/>
          <w:szCs w:val="28"/>
          <w:lang w:val="uk-UA"/>
        </w:rPr>
      </w:pPr>
      <w:r>
        <w:rPr>
          <w:sz w:val="28"/>
          <w:szCs w:val="28"/>
          <w:lang w:val="uk-UA"/>
        </w:rPr>
        <w:t>28</w:t>
      </w:r>
      <w:r w:rsidR="007524D7">
        <w:rPr>
          <w:sz w:val="28"/>
          <w:szCs w:val="28"/>
          <w:lang w:val="uk-UA"/>
        </w:rPr>
        <w:t>)</w:t>
      </w:r>
      <w:r w:rsidR="00862BED" w:rsidRPr="00862BED">
        <w:rPr>
          <w:sz w:val="28"/>
          <w:szCs w:val="28"/>
          <w:lang w:val="uk-UA"/>
        </w:rPr>
        <w:t xml:space="preserve"> </w:t>
      </w:r>
      <w:r w:rsidR="007524D7">
        <w:rPr>
          <w:sz w:val="28"/>
          <w:szCs w:val="28"/>
          <w:lang w:val="uk-UA"/>
        </w:rPr>
        <w:t>в</w:t>
      </w:r>
      <w:r w:rsidR="00862BED" w:rsidRPr="00862BED">
        <w:rPr>
          <w:sz w:val="28"/>
          <w:szCs w:val="28"/>
        </w:rPr>
        <w:t>носити міському голові пропозиції з питань кадрової роботи, підвищення ефективності служби в органах місцевого самоврядування</w:t>
      </w:r>
      <w:r w:rsidR="007524D7">
        <w:rPr>
          <w:sz w:val="28"/>
          <w:szCs w:val="28"/>
          <w:lang w:val="uk-UA"/>
        </w:rPr>
        <w:t>.</w:t>
      </w:r>
    </w:p>
    <w:p w14:paraId="3B408FCA" w14:textId="092E39F0" w:rsidR="00642BFB" w:rsidRPr="00642BFB" w:rsidRDefault="00642BFB" w:rsidP="00642BFB">
      <w:pPr>
        <w:spacing w:after="0" w:line="240" w:lineRule="auto"/>
        <w:ind w:firstLine="708"/>
        <w:jc w:val="both"/>
        <w:rPr>
          <w:sz w:val="28"/>
          <w:szCs w:val="28"/>
          <w:lang w:val="uk-UA"/>
        </w:rPr>
      </w:pPr>
      <w:r w:rsidRPr="00642BFB">
        <w:rPr>
          <w:sz w:val="28"/>
          <w:szCs w:val="28"/>
          <w:lang w:val="uk-UA"/>
        </w:rPr>
        <w:t xml:space="preserve">2. Пропозиції </w:t>
      </w:r>
      <w:r>
        <w:rPr>
          <w:sz w:val="28"/>
          <w:szCs w:val="28"/>
          <w:lang w:val="uk-UA"/>
        </w:rPr>
        <w:t>Служби</w:t>
      </w:r>
      <w:r w:rsidRPr="00642BFB">
        <w:rPr>
          <w:sz w:val="28"/>
          <w:szCs w:val="28"/>
          <w:lang w:val="uk-UA"/>
        </w:rPr>
        <w:t xml:space="preserve"> щодо приведення у відповідність із законодавством проектів рішень, розпоряджень, інших правових актів міської ради, її виконавчих органів, міського голови, що суперечать закону, є обов’яз</w:t>
      </w:r>
      <w:r w:rsidRPr="00642BFB">
        <w:rPr>
          <w:sz w:val="28"/>
          <w:szCs w:val="28"/>
          <w:lang w:val="uk-UA"/>
        </w:rPr>
        <w:softHyphen/>
        <w:t>ковими для розгляду відповідними органами та посадовими особами.</w:t>
      </w:r>
    </w:p>
    <w:p w14:paraId="6189372C" w14:textId="77777777" w:rsidR="00900CE7" w:rsidRDefault="00900CE7"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p>
    <w:p w14:paraId="68168DCA" w14:textId="06A4F50D" w:rsidR="00900CE7" w:rsidRDefault="00113635" w:rsidP="005161F4">
      <w:pPr>
        <w:pStyle w:val="HTML"/>
        <w:shd w:val="clear" w:color="auto" w:fill="FFFFFF"/>
        <w:spacing w:after="0" w:line="240" w:lineRule="auto"/>
        <w:jc w:val="center"/>
        <w:textAlignment w:val="baseline"/>
        <w:rPr>
          <w:rFonts w:ascii="Times New Roman" w:hAnsi="Times New Roman" w:cs="Times New Roman"/>
          <w:b/>
          <w:sz w:val="28"/>
          <w:szCs w:val="28"/>
          <w:lang w:val="uk-UA"/>
        </w:rPr>
      </w:pPr>
      <w:r>
        <w:rPr>
          <w:rFonts w:ascii="Times New Roman" w:hAnsi="Times New Roman" w:cs="Times New Roman"/>
          <w:b/>
          <w:sz w:val="28"/>
          <w:szCs w:val="28"/>
          <w:lang w:val="uk-UA"/>
        </w:rPr>
        <w:t>І</w:t>
      </w:r>
      <w:r>
        <w:rPr>
          <w:rFonts w:ascii="Times New Roman" w:hAnsi="Times New Roman" w:cs="Times New Roman"/>
          <w:b/>
          <w:sz w:val="28"/>
          <w:szCs w:val="28"/>
          <w:lang w:val="en-US"/>
        </w:rPr>
        <w:t>V</w:t>
      </w:r>
      <w:r>
        <w:rPr>
          <w:rFonts w:ascii="Times New Roman" w:hAnsi="Times New Roman" w:cs="Times New Roman"/>
          <w:b/>
          <w:sz w:val="28"/>
          <w:szCs w:val="28"/>
          <w:lang w:val="uk-UA"/>
        </w:rPr>
        <w:t>. УПРАВЛІННЯ СЛУЖБОЮ</w:t>
      </w:r>
    </w:p>
    <w:p w14:paraId="0159B5AA" w14:textId="77777777" w:rsidR="007144BE" w:rsidRPr="00113635" w:rsidRDefault="007144BE" w:rsidP="005161F4">
      <w:pPr>
        <w:pStyle w:val="HTML"/>
        <w:shd w:val="clear" w:color="auto" w:fill="FFFFFF"/>
        <w:spacing w:after="0" w:line="240" w:lineRule="auto"/>
        <w:jc w:val="center"/>
        <w:textAlignment w:val="baseline"/>
        <w:rPr>
          <w:rFonts w:ascii="Times New Roman" w:hAnsi="Times New Roman" w:cs="Times New Roman"/>
          <w:b/>
          <w:sz w:val="28"/>
          <w:szCs w:val="28"/>
          <w:lang w:val="uk-UA"/>
        </w:rPr>
      </w:pPr>
    </w:p>
    <w:p w14:paraId="773AC56E" w14:textId="5FFD878C" w:rsidR="00900CE7" w:rsidRDefault="00A048A8" w:rsidP="00096587">
      <w:pPr>
        <w:pStyle w:val="af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w:t>
      </w:r>
      <w:r w:rsidR="005161F4">
        <w:rPr>
          <w:rFonts w:ascii="Times New Roman" w:hAnsi="Times New Roman"/>
          <w:sz w:val="28"/>
          <w:szCs w:val="28"/>
          <w:lang w:val="uk-UA"/>
        </w:rPr>
        <w:t>.</w:t>
      </w:r>
      <w:bookmarkStart w:id="83" w:name="o141"/>
      <w:bookmarkEnd w:id="83"/>
      <w:r>
        <w:rPr>
          <w:rFonts w:ascii="Times New Roman" w:hAnsi="Times New Roman"/>
          <w:sz w:val="28"/>
          <w:szCs w:val="28"/>
          <w:lang w:val="uk-UA"/>
        </w:rPr>
        <w:t xml:space="preserve"> </w:t>
      </w:r>
      <w:r w:rsidR="005161F4">
        <w:rPr>
          <w:rFonts w:ascii="Times New Roman" w:hAnsi="Times New Roman"/>
          <w:sz w:val="28"/>
          <w:szCs w:val="28"/>
          <w:lang w:val="uk-UA"/>
        </w:rPr>
        <w:t>До виключної компетенції Засновника належить вирішення наступних питань:</w:t>
      </w:r>
    </w:p>
    <w:p w14:paraId="24B50CF1" w14:textId="77777777" w:rsidR="00900CE7" w:rsidRDefault="005161F4" w:rsidP="005161F4">
      <w:pPr>
        <w:spacing w:after="0" w:line="240" w:lineRule="auto"/>
        <w:ind w:left="709"/>
        <w:jc w:val="both"/>
        <w:rPr>
          <w:rFonts w:eastAsia="Calibri"/>
          <w:sz w:val="28"/>
          <w:szCs w:val="28"/>
          <w:lang w:val="uk-UA" w:eastAsia="en-US"/>
        </w:rPr>
      </w:pPr>
      <w:r>
        <w:rPr>
          <w:rFonts w:eastAsia="Calibri"/>
          <w:sz w:val="28"/>
          <w:szCs w:val="28"/>
          <w:lang w:val="uk-UA" w:eastAsia="en-US"/>
        </w:rPr>
        <w:t>- затвердження змін до Положення Служби;</w:t>
      </w:r>
    </w:p>
    <w:p w14:paraId="50BE3651" w14:textId="77777777" w:rsidR="00900CE7" w:rsidRDefault="005161F4" w:rsidP="005161F4">
      <w:pPr>
        <w:spacing w:after="0" w:line="240" w:lineRule="auto"/>
        <w:ind w:left="709"/>
        <w:jc w:val="both"/>
        <w:rPr>
          <w:rFonts w:eastAsia="Calibri"/>
          <w:sz w:val="28"/>
          <w:szCs w:val="28"/>
          <w:lang w:val="uk-UA" w:eastAsia="en-US"/>
        </w:rPr>
      </w:pPr>
      <w:r>
        <w:rPr>
          <w:rFonts w:eastAsia="Calibri"/>
          <w:sz w:val="28"/>
          <w:szCs w:val="28"/>
          <w:lang w:val="uk-UA" w:eastAsia="en-US"/>
        </w:rPr>
        <w:t>- припинення діяльності, призначення ліквідаційної комісії;</w:t>
      </w:r>
    </w:p>
    <w:p w14:paraId="2C36A72E" w14:textId="77777777" w:rsidR="00900CE7" w:rsidRDefault="005161F4" w:rsidP="005161F4">
      <w:pPr>
        <w:spacing w:after="0" w:line="240" w:lineRule="auto"/>
        <w:ind w:left="709"/>
        <w:jc w:val="both"/>
        <w:rPr>
          <w:rFonts w:eastAsia="Calibri"/>
          <w:sz w:val="28"/>
          <w:szCs w:val="28"/>
          <w:lang w:val="uk-UA" w:eastAsia="en-US"/>
        </w:rPr>
      </w:pPr>
      <w:r>
        <w:rPr>
          <w:rFonts w:eastAsia="Calibri"/>
          <w:sz w:val="28"/>
          <w:szCs w:val="28"/>
          <w:lang w:val="uk-UA" w:eastAsia="en-US"/>
        </w:rPr>
        <w:t>- ліквідація Служби.</w:t>
      </w:r>
    </w:p>
    <w:p w14:paraId="47B85CD0" w14:textId="77777777" w:rsidR="00900CE7" w:rsidRDefault="005161F4" w:rsidP="005161F4">
      <w:pPr>
        <w:pStyle w:val="HTML"/>
        <w:shd w:val="clear" w:color="auto" w:fill="FFFFFF"/>
        <w:spacing w:after="0" w:line="240" w:lineRule="auto"/>
        <w:ind w:firstLine="709"/>
        <w:jc w:val="both"/>
        <w:textAlignment w:val="baseline"/>
        <w:rPr>
          <w:rFonts w:ascii="Times New Roman" w:hAnsi="Times New Roman" w:cs="Times New Roman"/>
          <w:sz w:val="28"/>
          <w:szCs w:val="28"/>
          <w:lang w:val="uk-UA"/>
        </w:rPr>
      </w:pPr>
      <w:r>
        <w:rPr>
          <w:rFonts w:ascii="Times New Roman" w:eastAsia="Calibri" w:hAnsi="Times New Roman" w:cs="Times New Roman"/>
          <w:sz w:val="28"/>
          <w:szCs w:val="28"/>
          <w:lang w:val="uk-UA" w:eastAsia="en-US"/>
        </w:rPr>
        <w:t>Засновник здійснює фінансування Служби, її матеріально-технічне забезпечення.</w:t>
      </w:r>
    </w:p>
    <w:p w14:paraId="06CD6DE2" w14:textId="7D076822" w:rsidR="00900CE7" w:rsidRDefault="002162A3"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5161F4">
        <w:rPr>
          <w:rFonts w:ascii="Times New Roman" w:hAnsi="Times New Roman" w:cs="Times New Roman"/>
          <w:sz w:val="28"/>
          <w:szCs w:val="28"/>
          <w:lang w:val="uk-UA"/>
        </w:rPr>
        <w:t xml:space="preserve">2. </w:t>
      </w:r>
      <w:r w:rsidR="005161F4">
        <w:rPr>
          <w:rFonts w:ascii="Times New Roman" w:hAnsi="Times New Roman" w:cs="Times New Roman"/>
          <w:sz w:val="28"/>
          <w:szCs w:val="28"/>
        </w:rPr>
        <w:t>Службу</w:t>
      </w:r>
      <w:r w:rsidR="00A048A8">
        <w:rPr>
          <w:rFonts w:ascii="Times New Roman" w:hAnsi="Times New Roman" w:cs="Times New Roman"/>
          <w:sz w:val="28"/>
          <w:szCs w:val="28"/>
          <w:lang w:val="uk-UA"/>
        </w:rPr>
        <w:t xml:space="preserve"> </w:t>
      </w:r>
      <w:r w:rsidR="005161F4">
        <w:rPr>
          <w:rFonts w:ascii="Times New Roman" w:hAnsi="Times New Roman" w:cs="Times New Roman"/>
          <w:sz w:val="28"/>
          <w:szCs w:val="28"/>
        </w:rPr>
        <w:t>очолює</w:t>
      </w:r>
      <w:r w:rsidR="00A048A8">
        <w:rPr>
          <w:rFonts w:ascii="Times New Roman" w:hAnsi="Times New Roman" w:cs="Times New Roman"/>
          <w:sz w:val="28"/>
          <w:szCs w:val="28"/>
          <w:lang w:val="uk-UA"/>
        </w:rPr>
        <w:t xml:space="preserve"> </w:t>
      </w:r>
      <w:r w:rsidR="005161F4">
        <w:rPr>
          <w:rFonts w:ascii="Times New Roman" w:hAnsi="Times New Roman" w:cs="Times New Roman"/>
          <w:sz w:val="28"/>
          <w:szCs w:val="28"/>
        </w:rPr>
        <w:t>начальник,</w:t>
      </w:r>
      <w:r w:rsidR="00A048A8">
        <w:rPr>
          <w:rFonts w:ascii="Times New Roman" w:hAnsi="Times New Roman" w:cs="Times New Roman"/>
          <w:sz w:val="28"/>
          <w:szCs w:val="28"/>
          <w:lang w:val="uk-UA"/>
        </w:rPr>
        <w:t xml:space="preserve"> </w:t>
      </w:r>
      <w:r w:rsidR="005161F4">
        <w:rPr>
          <w:rFonts w:ascii="Times New Roman" w:hAnsi="Times New Roman" w:cs="Times New Roman"/>
          <w:sz w:val="28"/>
          <w:szCs w:val="28"/>
        </w:rPr>
        <w:t>який призначається на посаду</w:t>
      </w:r>
      <w:r w:rsidR="005161F4">
        <w:rPr>
          <w:rFonts w:ascii="Times New Roman" w:hAnsi="Times New Roman" w:cs="Times New Roman"/>
          <w:sz w:val="28"/>
          <w:szCs w:val="28"/>
          <w:lang w:val="uk-UA"/>
        </w:rPr>
        <w:t xml:space="preserve"> і </w:t>
      </w:r>
      <w:r w:rsidR="005161F4">
        <w:rPr>
          <w:rFonts w:ascii="Times New Roman" w:hAnsi="Times New Roman" w:cs="Times New Roman"/>
          <w:sz w:val="28"/>
          <w:szCs w:val="28"/>
        </w:rPr>
        <w:t>звільняється з посади головою</w:t>
      </w:r>
      <w:r w:rsidR="005161F4">
        <w:rPr>
          <w:rFonts w:ascii="Times New Roman" w:hAnsi="Times New Roman" w:cs="Times New Roman"/>
          <w:sz w:val="28"/>
          <w:szCs w:val="28"/>
          <w:lang w:val="uk-UA"/>
        </w:rPr>
        <w:t xml:space="preserve"> Коростишівської</w:t>
      </w:r>
      <w:r w:rsidR="005161F4">
        <w:rPr>
          <w:rFonts w:ascii="Times New Roman" w:hAnsi="Times New Roman" w:cs="Times New Roman"/>
          <w:sz w:val="28"/>
          <w:szCs w:val="28"/>
        </w:rPr>
        <w:t xml:space="preserve"> </w:t>
      </w:r>
      <w:r w:rsidR="005161F4">
        <w:rPr>
          <w:rFonts w:ascii="Times New Roman" w:hAnsi="Times New Roman" w:cs="Times New Roman"/>
          <w:sz w:val="28"/>
          <w:szCs w:val="28"/>
          <w:lang w:val="uk-UA"/>
        </w:rPr>
        <w:t>міської ради за результатами проведення конкурсного відбору чи за іншою процедурою, передбаченою законодавством України.</w:t>
      </w:r>
      <w:r w:rsidR="00A70147" w:rsidRPr="00A70147">
        <w:t xml:space="preserve"> </w:t>
      </w:r>
      <w:r w:rsidR="00A70147" w:rsidRPr="00A70147">
        <w:rPr>
          <w:rFonts w:ascii="Times New Roman" w:hAnsi="Times New Roman" w:cs="Times New Roman"/>
          <w:sz w:val="28"/>
          <w:szCs w:val="28"/>
          <w:lang w:val="uk-UA"/>
        </w:rPr>
        <w:t xml:space="preserve">На посаду начальника  </w:t>
      </w:r>
      <w:r w:rsidR="00A70147">
        <w:rPr>
          <w:rFonts w:ascii="Times New Roman" w:hAnsi="Times New Roman" w:cs="Times New Roman"/>
          <w:sz w:val="28"/>
          <w:szCs w:val="28"/>
          <w:lang w:val="uk-UA"/>
        </w:rPr>
        <w:t>Служби</w:t>
      </w:r>
      <w:r w:rsidR="00A70147" w:rsidRPr="00A70147">
        <w:rPr>
          <w:rFonts w:ascii="Times New Roman" w:hAnsi="Times New Roman" w:cs="Times New Roman"/>
          <w:sz w:val="28"/>
          <w:szCs w:val="28"/>
          <w:lang w:val="uk-UA"/>
        </w:rPr>
        <w:t xml:space="preserve"> призначаються особи, з урахуванням вимог професійно – кваліфікаційних характеристик, визначених у посадов</w:t>
      </w:r>
      <w:r w:rsidR="00A70147">
        <w:rPr>
          <w:rFonts w:ascii="Times New Roman" w:hAnsi="Times New Roman" w:cs="Times New Roman"/>
          <w:sz w:val="28"/>
          <w:szCs w:val="28"/>
          <w:lang w:val="uk-UA"/>
        </w:rPr>
        <w:t>ій</w:t>
      </w:r>
      <w:r w:rsidR="00A70147" w:rsidRPr="00A70147">
        <w:rPr>
          <w:rFonts w:ascii="Times New Roman" w:hAnsi="Times New Roman" w:cs="Times New Roman"/>
          <w:sz w:val="28"/>
          <w:szCs w:val="28"/>
          <w:lang w:val="uk-UA"/>
        </w:rPr>
        <w:t xml:space="preserve"> інструкці</w:t>
      </w:r>
      <w:r w:rsidR="00A70147">
        <w:rPr>
          <w:rFonts w:ascii="Times New Roman" w:hAnsi="Times New Roman" w:cs="Times New Roman"/>
          <w:sz w:val="28"/>
          <w:szCs w:val="28"/>
          <w:lang w:val="uk-UA"/>
        </w:rPr>
        <w:t>ї</w:t>
      </w:r>
      <w:r w:rsidR="00A70147" w:rsidRPr="00A70147">
        <w:rPr>
          <w:rFonts w:ascii="Times New Roman" w:hAnsi="Times New Roman" w:cs="Times New Roman"/>
          <w:sz w:val="28"/>
          <w:szCs w:val="28"/>
          <w:lang w:val="uk-UA"/>
        </w:rPr>
        <w:t>.</w:t>
      </w:r>
    </w:p>
    <w:p w14:paraId="0B5BDBB8" w14:textId="0C4D23B8" w:rsidR="00A048A8" w:rsidRDefault="005161F4" w:rsidP="005161F4">
      <w:pPr>
        <w:pStyle w:val="HTML"/>
        <w:shd w:val="clear" w:color="auto" w:fill="FFFFFF"/>
        <w:spacing w:after="0" w:line="240" w:lineRule="auto"/>
        <w:jc w:val="both"/>
        <w:textAlignment w:val="baseline"/>
        <w:rPr>
          <w:rFonts w:ascii="Times New Roman" w:hAnsi="Times New Roman" w:cs="Times New Roman"/>
          <w:sz w:val="28"/>
          <w:szCs w:val="28"/>
        </w:rPr>
      </w:pPr>
      <w:bookmarkStart w:id="84" w:name="o143"/>
      <w:bookmarkStart w:id="85" w:name="o142"/>
      <w:bookmarkEnd w:id="84"/>
      <w:bookmarkEnd w:id="85"/>
      <w:r>
        <w:rPr>
          <w:rFonts w:ascii="Times New Roman" w:hAnsi="Times New Roman" w:cs="Times New Roman"/>
          <w:sz w:val="28"/>
          <w:szCs w:val="28"/>
          <w:lang w:val="uk-UA"/>
        </w:rPr>
        <w:t xml:space="preserve"> </w:t>
      </w:r>
      <w:bookmarkStart w:id="86" w:name="o148"/>
      <w:bookmarkEnd w:id="86"/>
      <w:r w:rsidR="007938A2">
        <w:rPr>
          <w:rFonts w:ascii="Times New Roman" w:hAnsi="Times New Roman" w:cs="Times New Roman"/>
          <w:sz w:val="28"/>
          <w:szCs w:val="28"/>
          <w:lang w:val="uk-UA"/>
        </w:rPr>
        <w:tab/>
      </w:r>
      <w:r>
        <w:rPr>
          <w:rFonts w:ascii="Times New Roman" w:hAnsi="Times New Roman" w:cs="Times New Roman"/>
          <w:sz w:val="28"/>
          <w:szCs w:val="28"/>
          <w:lang w:val="uk-UA"/>
        </w:rPr>
        <w:t xml:space="preserve">3. </w:t>
      </w:r>
      <w:r>
        <w:rPr>
          <w:rFonts w:ascii="Times New Roman" w:hAnsi="Times New Roman" w:cs="Times New Roman"/>
          <w:sz w:val="28"/>
          <w:szCs w:val="28"/>
        </w:rPr>
        <w:t xml:space="preserve">Начальник служби: </w:t>
      </w:r>
      <w:bookmarkStart w:id="87" w:name="o144"/>
      <w:bookmarkEnd w:id="87"/>
    </w:p>
    <w:p w14:paraId="0A24080B" w14:textId="40C4174E" w:rsidR="007938A2" w:rsidRDefault="00A048A8" w:rsidP="007938A2">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t>1</w:t>
      </w:r>
      <w:r w:rsidR="007524D7">
        <w:rPr>
          <w:rFonts w:ascii="Times New Roman" w:hAnsi="Times New Roman" w:cs="Times New Roman"/>
          <w:sz w:val="28"/>
          <w:szCs w:val="28"/>
          <w:lang w:val="uk-UA"/>
        </w:rPr>
        <w:t>)</w:t>
      </w:r>
      <w:r>
        <w:rPr>
          <w:rFonts w:ascii="Times New Roman" w:hAnsi="Times New Roman" w:cs="Times New Roman"/>
          <w:sz w:val="28"/>
          <w:szCs w:val="28"/>
          <w:lang w:val="uk-UA"/>
        </w:rPr>
        <w:t xml:space="preserve"> З</w:t>
      </w:r>
      <w:r w:rsidR="005161F4" w:rsidRPr="00A048A8">
        <w:rPr>
          <w:rFonts w:ascii="Times New Roman" w:hAnsi="Times New Roman" w:cs="Times New Roman"/>
          <w:sz w:val="28"/>
          <w:szCs w:val="28"/>
          <w:lang w:val="uk-UA"/>
        </w:rPr>
        <w:t>дійснює керівництво діяльністю служби, несе</w:t>
      </w:r>
      <w:r w:rsidR="005161F4">
        <w:rPr>
          <w:rFonts w:ascii="Times New Roman" w:hAnsi="Times New Roman" w:cs="Times New Roman"/>
          <w:sz w:val="28"/>
          <w:szCs w:val="28"/>
          <w:lang w:val="uk-UA"/>
        </w:rPr>
        <w:t xml:space="preserve"> </w:t>
      </w:r>
      <w:r w:rsidR="005161F4" w:rsidRPr="00A048A8">
        <w:rPr>
          <w:rFonts w:ascii="Times New Roman" w:hAnsi="Times New Roman" w:cs="Times New Roman"/>
          <w:sz w:val="28"/>
          <w:szCs w:val="28"/>
          <w:lang w:val="uk-UA"/>
        </w:rPr>
        <w:t>персональну</w:t>
      </w:r>
      <w:r w:rsidR="005161F4">
        <w:rPr>
          <w:rFonts w:ascii="Times New Roman" w:hAnsi="Times New Roman" w:cs="Times New Roman"/>
          <w:sz w:val="28"/>
          <w:szCs w:val="28"/>
          <w:lang w:val="uk-UA"/>
        </w:rPr>
        <w:t xml:space="preserve"> </w:t>
      </w:r>
      <w:r w:rsidR="005161F4" w:rsidRPr="00A048A8">
        <w:rPr>
          <w:rFonts w:ascii="Times New Roman" w:hAnsi="Times New Roman" w:cs="Times New Roman"/>
          <w:sz w:val="28"/>
          <w:szCs w:val="28"/>
          <w:lang w:val="uk-UA"/>
        </w:rPr>
        <w:t>відповідальність за виконання покладених на неї завдань, а також за роботу підпорядкованих службі закладів</w:t>
      </w:r>
      <w:bookmarkStart w:id="88" w:name="o145"/>
      <w:bookmarkEnd w:id="88"/>
      <w:r w:rsidR="007524D7">
        <w:rPr>
          <w:rFonts w:ascii="Times New Roman" w:hAnsi="Times New Roman" w:cs="Times New Roman"/>
          <w:sz w:val="28"/>
          <w:szCs w:val="28"/>
          <w:lang w:val="uk-UA"/>
        </w:rPr>
        <w:t>;</w:t>
      </w:r>
    </w:p>
    <w:p w14:paraId="16FB3546" w14:textId="14574223" w:rsidR="007938A2" w:rsidRPr="007938A2" w:rsidRDefault="007938A2" w:rsidP="007938A2">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Pr="007938A2">
        <w:rPr>
          <w:rFonts w:ascii="Times New Roman" w:hAnsi="Times New Roman" w:cs="Times New Roman"/>
          <w:sz w:val="28"/>
          <w:szCs w:val="28"/>
          <w:lang w:val="uk-UA"/>
        </w:rPr>
        <w:t>2</w:t>
      </w:r>
      <w:r w:rsidR="007524D7">
        <w:rPr>
          <w:rFonts w:ascii="Times New Roman" w:hAnsi="Times New Roman" w:cs="Times New Roman"/>
          <w:sz w:val="28"/>
          <w:szCs w:val="28"/>
          <w:lang w:val="uk-UA"/>
        </w:rPr>
        <w:t xml:space="preserve">) </w:t>
      </w:r>
      <w:r w:rsidRPr="007938A2">
        <w:rPr>
          <w:rFonts w:ascii="Times New Roman" w:hAnsi="Times New Roman" w:cs="Times New Roman"/>
          <w:sz w:val="28"/>
          <w:szCs w:val="28"/>
        </w:rPr>
        <w:t xml:space="preserve">діє на підставі положення про </w:t>
      </w:r>
      <w:r w:rsidRPr="007938A2">
        <w:rPr>
          <w:rFonts w:ascii="Times New Roman" w:hAnsi="Times New Roman" w:cs="Times New Roman"/>
          <w:sz w:val="28"/>
          <w:szCs w:val="28"/>
          <w:lang w:val="uk-UA"/>
        </w:rPr>
        <w:t>Службу</w:t>
      </w:r>
      <w:r w:rsidRPr="007938A2">
        <w:rPr>
          <w:rFonts w:ascii="Times New Roman" w:hAnsi="Times New Roman" w:cs="Times New Roman"/>
          <w:sz w:val="28"/>
          <w:szCs w:val="28"/>
        </w:rPr>
        <w:t>,</w:t>
      </w:r>
      <w:r w:rsidRPr="007938A2">
        <w:rPr>
          <w:rFonts w:ascii="Times New Roman" w:hAnsi="Times New Roman" w:cs="Times New Roman"/>
          <w:sz w:val="28"/>
          <w:szCs w:val="28"/>
          <w:lang w:val="uk-UA"/>
        </w:rPr>
        <w:t xml:space="preserve"> затвердженого рішенням Ради</w:t>
      </w:r>
      <w:r w:rsidR="007524D7">
        <w:rPr>
          <w:rFonts w:ascii="Times New Roman" w:hAnsi="Times New Roman" w:cs="Times New Roman"/>
          <w:sz w:val="28"/>
          <w:szCs w:val="28"/>
          <w:lang w:val="uk-UA"/>
        </w:rPr>
        <w:t>;</w:t>
      </w:r>
      <w:r w:rsidRPr="007938A2">
        <w:rPr>
          <w:rFonts w:ascii="Times New Roman" w:hAnsi="Times New Roman" w:cs="Times New Roman"/>
          <w:sz w:val="28"/>
          <w:szCs w:val="28"/>
        </w:rPr>
        <w:t xml:space="preserve"> </w:t>
      </w:r>
    </w:p>
    <w:p w14:paraId="7C118141" w14:textId="5F7914E1" w:rsidR="007938A2" w:rsidRDefault="007938A2"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t>3</w:t>
      </w:r>
      <w:r w:rsidR="007524D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938A2">
        <w:rPr>
          <w:rFonts w:ascii="Times New Roman" w:hAnsi="Times New Roman" w:cs="Times New Roman"/>
          <w:sz w:val="28"/>
          <w:szCs w:val="28"/>
          <w:lang w:val="uk-UA"/>
        </w:rPr>
        <w:t>після призначення на посаду, ознайомлюється з чинним положенням про Служби під підпис</w:t>
      </w:r>
      <w:r w:rsidR="007524D7">
        <w:rPr>
          <w:rFonts w:ascii="Times New Roman" w:hAnsi="Times New Roman" w:cs="Times New Roman"/>
          <w:sz w:val="28"/>
          <w:szCs w:val="28"/>
          <w:lang w:val="uk-UA"/>
        </w:rPr>
        <w:t>;</w:t>
      </w:r>
    </w:p>
    <w:p w14:paraId="7C230837" w14:textId="0891A4DB" w:rsidR="00A048A8" w:rsidRDefault="00A048A8" w:rsidP="007647DB">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7938A2">
        <w:rPr>
          <w:rFonts w:ascii="Times New Roman" w:hAnsi="Times New Roman" w:cs="Times New Roman"/>
          <w:sz w:val="28"/>
          <w:szCs w:val="28"/>
          <w:lang w:val="uk-UA"/>
        </w:rPr>
        <w:t>4</w:t>
      </w:r>
      <w:r w:rsidR="007524D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7524D7">
        <w:rPr>
          <w:rFonts w:ascii="Times New Roman" w:hAnsi="Times New Roman" w:cs="Times New Roman"/>
          <w:sz w:val="28"/>
          <w:szCs w:val="28"/>
          <w:lang w:val="uk-UA"/>
        </w:rPr>
        <w:t>в</w:t>
      </w:r>
      <w:r w:rsidR="005161F4">
        <w:rPr>
          <w:rFonts w:ascii="Times New Roman" w:hAnsi="Times New Roman" w:cs="Times New Roman"/>
          <w:sz w:val="28"/>
          <w:szCs w:val="28"/>
          <w:lang w:val="uk-UA"/>
        </w:rPr>
        <w:t>идає у межах своїх повноважень накази, організовує і контролює їх виконання</w:t>
      </w:r>
      <w:r w:rsidR="007524D7">
        <w:rPr>
          <w:rFonts w:ascii="Times New Roman" w:hAnsi="Times New Roman" w:cs="Times New Roman"/>
          <w:sz w:val="28"/>
          <w:szCs w:val="28"/>
          <w:lang w:val="uk-UA"/>
        </w:rPr>
        <w:t>;</w:t>
      </w:r>
    </w:p>
    <w:p w14:paraId="071CF03A" w14:textId="291A8598" w:rsidR="00F5482A" w:rsidRDefault="00A048A8"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7938A2">
        <w:rPr>
          <w:rFonts w:ascii="Times New Roman" w:hAnsi="Times New Roman" w:cs="Times New Roman"/>
          <w:sz w:val="28"/>
          <w:szCs w:val="28"/>
          <w:lang w:val="uk-UA"/>
        </w:rPr>
        <w:t>5</w:t>
      </w:r>
      <w:r w:rsidR="007524D7">
        <w:rPr>
          <w:rFonts w:ascii="Times New Roman" w:hAnsi="Times New Roman" w:cs="Times New Roman"/>
          <w:sz w:val="28"/>
          <w:szCs w:val="28"/>
          <w:lang w:val="uk-UA"/>
        </w:rPr>
        <w:t>)</w:t>
      </w:r>
      <w:r w:rsidRPr="00A048A8">
        <w:rPr>
          <w:rFonts w:ascii="Times New Roman" w:hAnsi="Times New Roman" w:cs="Times New Roman"/>
          <w:sz w:val="28"/>
          <w:szCs w:val="28"/>
          <w:lang w:val="uk-UA"/>
        </w:rPr>
        <w:t xml:space="preserve"> </w:t>
      </w:r>
      <w:r w:rsidR="007524D7">
        <w:rPr>
          <w:rFonts w:ascii="Times New Roman" w:hAnsi="Times New Roman" w:cs="Times New Roman"/>
          <w:sz w:val="28"/>
          <w:szCs w:val="28"/>
          <w:lang w:val="uk-UA"/>
        </w:rPr>
        <w:t>з</w:t>
      </w:r>
      <w:r w:rsidR="005161F4" w:rsidRPr="00A048A8">
        <w:rPr>
          <w:rFonts w:ascii="Times New Roman" w:hAnsi="Times New Roman" w:cs="Times New Roman"/>
          <w:sz w:val="28"/>
          <w:szCs w:val="28"/>
          <w:lang w:val="uk-UA"/>
        </w:rPr>
        <w:t>атверджує положення про структурні підрозділи</w:t>
      </w:r>
      <w:r w:rsidR="007524D7">
        <w:rPr>
          <w:rFonts w:ascii="Times New Roman" w:hAnsi="Times New Roman" w:cs="Times New Roman"/>
          <w:sz w:val="28"/>
          <w:szCs w:val="28"/>
          <w:lang w:val="uk-UA"/>
        </w:rPr>
        <w:t>;</w:t>
      </w:r>
    </w:p>
    <w:p w14:paraId="37522C3E" w14:textId="161E82F7" w:rsidR="00F5482A" w:rsidRDefault="00F5482A"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7938A2">
        <w:rPr>
          <w:rFonts w:ascii="Times New Roman" w:hAnsi="Times New Roman" w:cs="Times New Roman"/>
          <w:sz w:val="28"/>
          <w:szCs w:val="28"/>
          <w:lang w:val="uk-UA"/>
        </w:rPr>
        <w:t>6</w:t>
      </w:r>
      <w:r w:rsidR="007524D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7524D7">
        <w:rPr>
          <w:rFonts w:ascii="Times New Roman" w:hAnsi="Times New Roman" w:cs="Times New Roman"/>
          <w:sz w:val="28"/>
          <w:szCs w:val="28"/>
          <w:lang w:val="uk-UA"/>
        </w:rPr>
        <w:t>і</w:t>
      </w:r>
      <w:r w:rsidR="005161F4">
        <w:rPr>
          <w:rFonts w:ascii="Times New Roman" w:hAnsi="Times New Roman" w:cs="Times New Roman"/>
          <w:sz w:val="28"/>
          <w:szCs w:val="28"/>
          <w:lang w:val="uk-UA"/>
        </w:rPr>
        <w:t xml:space="preserve">нформує Коростишівську міську </w:t>
      </w:r>
      <w:r>
        <w:rPr>
          <w:rFonts w:ascii="Times New Roman" w:hAnsi="Times New Roman" w:cs="Times New Roman"/>
          <w:sz w:val="28"/>
          <w:szCs w:val="28"/>
          <w:lang w:val="uk-UA"/>
        </w:rPr>
        <w:t>раду</w:t>
      </w:r>
      <w:r w:rsidR="005161F4">
        <w:rPr>
          <w:rFonts w:ascii="Times New Roman" w:hAnsi="Times New Roman" w:cs="Times New Roman"/>
          <w:sz w:val="28"/>
          <w:szCs w:val="28"/>
          <w:lang w:val="uk-UA"/>
        </w:rPr>
        <w:t xml:space="preserve"> про виконання рішень міської ради, виконавчого комітету, розпоряджень міського голови та про інші питання відповідно до компетенції</w:t>
      </w:r>
      <w:r w:rsidR="007524D7">
        <w:rPr>
          <w:rFonts w:ascii="Times New Roman" w:hAnsi="Times New Roman" w:cs="Times New Roman"/>
          <w:sz w:val="28"/>
          <w:szCs w:val="28"/>
          <w:lang w:val="uk-UA"/>
        </w:rPr>
        <w:t>;</w:t>
      </w:r>
    </w:p>
    <w:p w14:paraId="0AF22E2E" w14:textId="199F9017" w:rsidR="008A6BA5" w:rsidRDefault="002162A3" w:rsidP="005161F4">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7938A2">
        <w:rPr>
          <w:rFonts w:ascii="Times New Roman" w:hAnsi="Times New Roman" w:cs="Times New Roman"/>
          <w:sz w:val="28"/>
          <w:szCs w:val="28"/>
          <w:lang w:val="uk-UA"/>
        </w:rPr>
        <w:t>7</w:t>
      </w:r>
      <w:r w:rsidR="007524D7">
        <w:rPr>
          <w:rFonts w:ascii="Times New Roman" w:hAnsi="Times New Roman" w:cs="Times New Roman"/>
          <w:sz w:val="28"/>
          <w:szCs w:val="28"/>
          <w:lang w:val="uk-UA"/>
        </w:rPr>
        <w:t>)</w:t>
      </w:r>
      <w:r w:rsidR="008A6BA5">
        <w:rPr>
          <w:rFonts w:ascii="Times New Roman" w:hAnsi="Times New Roman" w:cs="Times New Roman"/>
          <w:sz w:val="28"/>
          <w:szCs w:val="28"/>
          <w:lang w:val="uk-UA"/>
        </w:rPr>
        <w:t xml:space="preserve"> </w:t>
      </w:r>
      <w:r w:rsidR="007524D7">
        <w:rPr>
          <w:rFonts w:ascii="Times New Roman" w:hAnsi="Times New Roman" w:cs="Times New Roman"/>
          <w:sz w:val="28"/>
          <w:szCs w:val="28"/>
          <w:lang w:val="uk-UA"/>
        </w:rPr>
        <w:t>б</w:t>
      </w:r>
      <w:r w:rsidR="008A6BA5">
        <w:rPr>
          <w:rFonts w:ascii="Times New Roman" w:hAnsi="Times New Roman" w:cs="Times New Roman"/>
          <w:sz w:val="28"/>
          <w:szCs w:val="28"/>
          <w:lang w:val="uk-UA"/>
        </w:rPr>
        <w:t>ере участь у засіданнях міської ради, виконавчого комітету, нарадах міського голови у розгляді питань, що стосуються компетенції Служби</w:t>
      </w:r>
      <w:r w:rsidR="007524D7">
        <w:rPr>
          <w:rFonts w:ascii="Times New Roman" w:hAnsi="Times New Roman" w:cs="Times New Roman"/>
          <w:sz w:val="28"/>
          <w:szCs w:val="28"/>
          <w:lang w:val="uk-UA"/>
        </w:rPr>
        <w:t>;</w:t>
      </w:r>
    </w:p>
    <w:p w14:paraId="567546CE" w14:textId="77777777" w:rsidR="00DC3B63" w:rsidRDefault="008A6BA5" w:rsidP="000F599D">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7524D7">
        <w:rPr>
          <w:rFonts w:ascii="Times New Roman" w:hAnsi="Times New Roman" w:cs="Times New Roman"/>
          <w:sz w:val="28"/>
          <w:szCs w:val="28"/>
          <w:lang w:val="uk-UA"/>
        </w:rPr>
        <w:t>8) з</w:t>
      </w:r>
      <w:r w:rsidR="005161F4">
        <w:rPr>
          <w:rFonts w:ascii="Times New Roman" w:hAnsi="Times New Roman" w:cs="Times New Roman"/>
          <w:sz w:val="28"/>
          <w:szCs w:val="28"/>
          <w:lang w:val="uk-UA"/>
        </w:rPr>
        <w:t>дійснює інші повноваження, покладені на нього відповідно до діючого законодавства.</w:t>
      </w:r>
    </w:p>
    <w:p w14:paraId="517750A3" w14:textId="6C2A3B5A" w:rsidR="007938A2" w:rsidRPr="007938A2" w:rsidRDefault="00DC3B63" w:rsidP="000F599D">
      <w:pPr>
        <w:pStyle w:val="HTML"/>
        <w:shd w:val="clear" w:color="auto" w:fill="FFFFFF"/>
        <w:spacing w:after="0" w:line="24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r>
      <w:r w:rsidR="007938A2" w:rsidRPr="007938A2">
        <w:rPr>
          <w:rFonts w:ascii="Times New Roman" w:hAnsi="Times New Roman" w:cs="Times New Roman"/>
          <w:sz w:val="28"/>
          <w:szCs w:val="28"/>
          <w:lang w:val="uk-UA"/>
        </w:rPr>
        <w:t xml:space="preserve">4. </w:t>
      </w:r>
      <w:r w:rsidR="007938A2" w:rsidRPr="007938A2">
        <w:rPr>
          <w:rFonts w:ascii="Times New Roman" w:hAnsi="Times New Roman" w:cs="Times New Roman"/>
          <w:sz w:val="28"/>
          <w:szCs w:val="28"/>
        </w:rPr>
        <w:t xml:space="preserve">Начальник </w:t>
      </w:r>
      <w:r w:rsidR="000F599D">
        <w:rPr>
          <w:rFonts w:ascii="Times New Roman" w:hAnsi="Times New Roman" w:cs="Times New Roman"/>
          <w:sz w:val="28"/>
          <w:szCs w:val="28"/>
          <w:lang w:val="uk-UA"/>
        </w:rPr>
        <w:t>Служби</w:t>
      </w:r>
      <w:r w:rsidR="007938A2" w:rsidRPr="007938A2">
        <w:rPr>
          <w:rFonts w:ascii="Times New Roman" w:hAnsi="Times New Roman" w:cs="Times New Roman"/>
          <w:sz w:val="28"/>
          <w:szCs w:val="28"/>
        </w:rPr>
        <w:t xml:space="preserve"> в межах своїх повноважень здійснює функції</w:t>
      </w:r>
      <w:r w:rsidR="007938A2" w:rsidRPr="007938A2">
        <w:rPr>
          <w:rFonts w:ascii="Times New Roman" w:hAnsi="Times New Roman" w:cs="Times New Roman"/>
          <w:sz w:val="28"/>
          <w:szCs w:val="28"/>
          <w:lang w:val="uk-UA"/>
        </w:rPr>
        <w:t xml:space="preserve"> по виконанню</w:t>
      </w:r>
      <w:r w:rsidR="007938A2" w:rsidRPr="007938A2">
        <w:rPr>
          <w:rFonts w:ascii="Times New Roman" w:hAnsi="Times New Roman" w:cs="Times New Roman"/>
          <w:sz w:val="28"/>
          <w:szCs w:val="28"/>
        </w:rPr>
        <w:t xml:space="preserve"> завдань, покладених на </w:t>
      </w:r>
      <w:r w:rsidR="000F599D">
        <w:rPr>
          <w:rFonts w:ascii="Times New Roman" w:hAnsi="Times New Roman" w:cs="Times New Roman"/>
          <w:sz w:val="28"/>
          <w:szCs w:val="28"/>
          <w:lang w:val="uk-UA"/>
        </w:rPr>
        <w:t>Службу</w:t>
      </w:r>
      <w:r w:rsidR="007938A2" w:rsidRPr="007938A2">
        <w:rPr>
          <w:rFonts w:ascii="Times New Roman" w:hAnsi="Times New Roman" w:cs="Times New Roman"/>
          <w:sz w:val="28"/>
          <w:szCs w:val="28"/>
        </w:rPr>
        <w:t xml:space="preserve"> та визначених </w:t>
      </w:r>
      <w:r w:rsidR="007938A2" w:rsidRPr="007938A2">
        <w:rPr>
          <w:rFonts w:ascii="Times New Roman" w:hAnsi="Times New Roman" w:cs="Times New Roman"/>
          <w:sz w:val="28"/>
          <w:szCs w:val="28"/>
          <w:lang w:val="uk-UA"/>
        </w:rPr>
        <w:t xml:space="preserve">даним </w:t>
      </w:r>
      <w:r w:rsidR="007938A2" w:rsidRPr="007938A2">
        <w:rPr>
          <w:rFonts w:ascii="Times New Roman" w:hAnsi="Times New Roman" w:cs="Times New Roman"/>
          <w:sz w:val="28"/>
          <w:szCs w:val="28"/>
        </w:rPr>
        <w:t>Положенням, а саме:</w:t>
      </w:r>
    </w:p>
    <w:p w14:paraId="6ACCB38B" w14:textId="2560BC1B" w:rsidR="006178AA" w:rsidRPr="006178AA" w:rsidRDefault="006178AA" w:rsidP="002162A3">
      <w:pPr>
        <w:spacing w:after="0" w:line="240" w:lineRule="auto"/>
        <w:ind w:firstLine="708"/>
        <w:jc w:val="both"/>
        <w:rPr>
          <w:sz w:val="28"/>
          <w:szCs w:val="28"/>
          <w:lang w:val="uk-UA"/>
        </w:rPr>
      </w:pPr>
      <w:r>
        <w:rPr>
          <w:sz w:val="28"/>
          <w:szCs w:val="28"/>
          <w:lang w:val="uk-UA"/>
        </w:rPr>
        <w:t>1)</w:t>
      </w:r>
      <w:r w:rsidRPr="006178AA">
        <w:rPr>
          <w:sz w:val="28"/>
          <w:szCs w:val="28"/>
          <w:lang w:val="uk-UA"/>
        </w:rPr>
        <w:t xml:space="preserve"> </w:t>
      </w:r>
      <w:r>
        <w:rPr>
          <w:sz w:val="28"/>
          <w:szCs w:val="28"/>
          <w:lang w:val="uk-UA"/>
        </w:rPr>
        <w:t>в</w:t>
      </w:r>
      <w:r w:rsidRPr="006178AA">
        <w:rPr>
          <w:sz w:val="28"/>
          <w:szCs w:val="28"/>
        </w:rPr>
        <w:t xml:space="preserve">изначення пріоритетів роботи </w:t>
      </w:r>
      <w:r>
        <w:rPr>
          <w:sz w:val="28"/>
          <w:szCs w:val="28"/>
          <w:lang w:val="uk-UA"/>
        </w:rPr>
        <w:t>Служби</w:t>
      </w:r>
      <w:r w:rsidRPr="006178AA">
        <w:rPr>
          <w:sz w:val="28"/>
          <w:szCs w:val="28"/>
        </w:rPr>
        <w:t xml:space="preserve"> та шляхи виконання покладених на н</w:t>
      </w:r>
      <w:r>
        <w:rPr>
          <w:sz w:val="28"/>
          <w:szCs w:val="28"/>
          <w:lang w:val="uk-UA"/>
        </w:rPr>
        <w:t>еї</w:t>
      </w:r>
      <w:r w:rsidRPr="006178AA">
        <w:rPr>
          <w:sz w:val="28"/>
          <w:szCs w:val="28"/>
        </w:rPr>
        <w:t xml:space="preserve"> завдань</w:t>
      </w:r>
      <w:r>
        <w:rPr>
          <w:sz w:val="28"/>
          <w:szCs w:val="28"/>
          <w:lang w:val="uk-UA"/>
        </w:rPr>
        <w:t>;</w:t>
      </w:r>
    </w:p>
    <w:p w14:paraId="4A10DA46" w14:textId="16C95263" w:rsidR="006178AA" w:rsidRPr="006178AA" w:rsidRDefault="006178AA" w:rsidP="006178AA">
      <w:pPr>
        <w:spacing w:after="0" w:line="240" w:lineRule="auto"/>
        <w:ind w:firstLine="708"/>
        <w:jc w:val="both"/>
        <w:rPr>
          <w:sz w:val="28"/>
          <w:szCs w:val="28"/>
          <w:lang w:val="uk-UA"/>
        </w:rPr>
      </w:pPr>
      <w:r>
        <w:rPr>
          <w:sz w:val="28"/>
          <w:szCs w:val="28"/>
          <w:lang w:val="uk-UA"/>
        </w:rPr>
        <w:t>2) о</w:t>
      </w:r>
      <w:r w:rsidRPr="006178AA">
        <w:rPr>
          <w:sz w:val="28"/>
          <w:szCs w:val="28"/>
          <w:lang w:val="uk-UA"/>
        </w:rPr>
        <w:t xml:space="preserve">рганізація та забезпечення контролю у межах компетенції за дотриманням </w:t>
      </w:r>
      <w:r>
        <w:rPr>
          <w:sz w:val="28"/>
          <w:szCs w:val="28"/>
          <w:lang w:val="uk-UA"/>
        </w:rPr>
        <w:t>Службою</w:t>
      </w:r>
      <w:r w:rsidRPr="006178AA">
        <w:rPr>
          <w:sz w:val="28"/>
          <w:szCs w:val="28"/>
          <w:lang w:val="uk-UA"/>
        </w:rPr>
        <w:t xml:space="preserve"> Конституції України, законів України, актів і розпоряджень</w:t>
      </w:r>
      <w:r>
        <w:rPr>
          <w:sz w:val="28"/>
          <w:szCs w:val="28"/>
          <w:lang w:val="uk-UA"/>
        </w:rPr>
        <w:t xml:space="preserve"> </w:t>
      </w:r>
      <w:r w:rsidRPr="006178AA">
        <w:rPr>
          <w:sz w:val="28"/>
          <w:szCs w:val="28"/>
          <w:lang w:val="uk-UA"/>
        </w:rPr>
        <w:t>Президента України, актів Кабінету Міністрів України, планів роботи тощо, строків розгляду запитів і звернень депутатів усіх рівнів, планів діяльності Ради, рішень Ради та виконавчого комітету, розпоряджень міського голови, звернень громадян, запитів на публічну інформацію, а також строків виконання управлінських рішень, прийнятих за результатами розгляду іншої кореспонденції</w:t>
      </w:r>
      <w:r>
        <w:rPr>
          <w:sz w:val="28"/>
          <w:szCs w:val="28"/>
          <w:lang w:val="uk-UA"/>
        </w:rPr>
        <w:t>;</w:t>
      </w:r>
    </w:p>
    <w:p w14:paraId="03929629" w14:textId="66340FC6" w:rsidR="006178AA" w:rsidRPr="006178AA" w:rsidRDefault="006178AA" w:rsidP="006178AA">
      <w:pPr>
        <w:spacing w:after="0" w:line="240" w:lineRule="auto"/>
        <w:ind w:firstLine="720"/>
        <w:jc w:val="both"/>
        <w:rPr>
          <w:sz w:val="28"/>
          <w:szCs w:val="28"/>
          <w:lang w:val="uk-UA"/>
        </w:rPr>
      </w:pPr>
      <w:r>
        <w:rPr>
          <w:sz w:val="28"/>
          <w:szCs w:val="28"/>
          <w:lang w:val="uk-UA"/>
        </w:rPr>
        <w:t>3) н</w:t>
      </w:r>
      <w:r w:rsidRPr="006178AA">
        <w:rPr>
          <w:sz w:val="28"/>
          <w:szCs w:val="28"/>
        </w:rPr>
        <w:t xml:space="preserve">адання обов’язкових до виконання доручень працівникам </w:t>
      </w:r>
      <w:r>
        <w:rPr>
          <w:sz w:val="28"/>
          <w:szCs w:val="28"/>
          <w:lang w:val="uk-UA"/>
        </w:rPr>
        <w:t>Служби</w:t>
      </w:r>
      <w:r w:rsidRPr="006178AA">
        <w:rPr>
          <w:sz w:val="28"/>
          <w:szCs w:val="28"/>
        </w:rPr>
        <w:t xml:space="preserve"> з питань, що належать до сфери діяльності </w:t>
      </w:r>
      <w:r>
        <w:rPr>
          <w:sz w:val="28"/>
          <w:szCs w:val="28"/>
          <w:lang w:val="uk-UA"/>
        </w:rPr>
        <w:t>Служби</w:t>
      </w:r>
      <w:r w:rsidRPr="006178AA">
        <w:rPr>
          <w:sz w:val="28"/>
          <w:szCs w:val="28"/>
        </w:rPr>
        <w:t>, контроль за їх виконанням</w:t>
      </w:r>
      <w:r>
        <w:rPr>
          <w:sz w:val="28"/>
          <w:szCs w:val="28"/>
          <w:lang w:val="uk-UA"/>
        </w:rPr>
        <w:t>;</w:t>
      </w:r>
    </w:p>
    <w:p w14:paraId="2997577F" w14:textId="7FD6B268" w:rsidR="006178AA" w:rsidRPr="006178AA" w:rsidRDefault="006178AA" w:rsidP="006178AA">
      <w:pPr>
        <w:spacing w:after="0" w:line="240" w:lineRule="auto"/>
        <w:ind w:firstLine="720"/>
        <w:jc w:val="both"/>
        <w:rPr>
          <w:sz w:val="28"/>
          <w:szCs w:val="28"/>
          <w:lang w:val="uk-UA"/>
        </w:rPr>
      </w:pPr>
      <w:r>
        <w:rPr>
          <w:sz w:val="28"/>
          <w:szCs w:val="28"/>
          <w:lang w:val="uk-UA"/>
        </w:rPr>
        <w:t>4) о</w:t>
      </w:r>
      <w:r w:rsidRPr="006178AA">
        <w:rPr>
          <w:sz w:val="28"/>
          <w:szCs w:val="28"/>
        </w:rPr>
        <w:t xml:space="preserve">рганізація розробки </w:t>
      </w:r>
      <w:r w:rsidRPr="006178AA">
        <w:rPr>
          <w:sz w:val="28"/>
          <w:szCs w:val="28"/>
          <w:lang w:val="uk-UA"/>
        </w:rPr>
        <w:t>П</w:t>
      </w:r>
      <w:r w:rsidRPr="006178AA">
        <w:rPr>
          <w:sz w:val="28"/>
          <w:szCs w:val="28"/>
        </w:rPr>
        <w:t xml:space="preserve">оложення про </w:t>
      </w:r>
      <w:r>
        <w:rPr>
          <w:sz w:val="28"/>
          <w:szCs w:val="28"/>
          <w:lang w:val="uk-UA"/>
        </w:rPr>
        <w:t>службу</w:t>
      </w:r>
      <w:r w:rsidRPr="006178AA">
        <w:rPr>
          <w:sz w:val="28"/>
          <w:szCs w:val="28"/>
        </w:rPr>
        <w:t>, його погодження та надання на затвердження</w:t>
      </w:r>
      <w:r>
        <w:rPr>
          <w:sz w:val="28"/>
          <w:szCs w:val="28"/>
          <w:lang w:val="uk-UA"/>
        </w:rPr>
        <w:t>;</w:t>
      </w:r>
    </w:p>
    <w:p w14:paraId="2E046A3F" w14:textId="3ACA1555" w:rsidR="006178AA" w:rsidRPr="006178AA" w:rsidRDefault="006178AA" w:rsidP="006178AA">
      <w:pPr>
        <w:spacing w:after="0" w:line="240" w:lineRule="auto"/>
        <w:ind w:firstLine="720"/>
        <w:jc w:val="both"/>
        <w:rPr>
          <w:sz w:val="28"/>
          <w:szCs w:val="28"/>
          <w:lang w:val="uk-UA"/>
        </w:rPr>
      </w:pPr>
      <w:r w:rsidRPr="006178AA">
        <w:rPr>
          <w:sz w:val="28"/>
          <w:szCs w:val="28"/>
          <w:lang w:val="uk-UA"/>
        </w:rPr>
        <w:t>5</w:t>
      </w:r>
      <w:r>
        <w:rPr>
          <w:sz w:val="28"/>
          <w:szCs w:val="28"/>
          <w:lang w:val="uk-UA"/>
        </w:rPr>
        <w:t>) о</w:t>
      </w:r>
      <w:r w:rsidRPr="006178AA">
        <w:rPr>
          <w:sz w:val="28"/>
          <w:szCs w:val="28"/>
        </w:rPr>
        <w:t xml:space="preserve">рганізація розробки посадових інструкцій на посади кожного працівника </w:t>
      </w:r>
      <w:r>
        <w:rPr>
          <w:sz w:val="28"/>
          <w:szCs w:val="28"/>
          <w:lang w:val="uk-UA"/>
        </w:rPr>
        <w:t>Служби</w:t>
      </w:r>
      <w:r w:rsidRPr="006178AA">
        <w:rPr>
          <w:sz w:val="28"/>
          <w:szCs w:val="28"/>
        </w:rPr>
        <w:t>, їх погодження та надання на затвердження</w:t>
      </w:r>
      <w:r w:rsidR="005F50B9">
        <w:rPr>
          <w:sz w:val="28"/>
          <w:szCs w:val="28"/>
          <w:lang w:val="uk-UA"/>
        </w:rPr>
        <w:t>;</w:t>
      </w:r>
    </w:p>
    <w:p w14:paraId="7A6CB4D2" w14:textId="3C60AE86" w:rsidR="006178AA" w:rsidRPr="006178AA" w:rsidRDefault="005F50B9" w:rsidP="006178AA">
      <w:pPr>
        <w:spacing w:after="0" w:line="240" w:lineRule="auto"/>
        <w:ind w:firstLine="720"/>
        <w:jc w:val="both"/>
        <w:rPr>
          <w:sz w:val="28"/>
          <w:szCs w:val="28"/>
          <w:lang w:val="uk-UA"/>
        </w:rPr>
      </w:pPr>
      <w:r>
        <w:rPr>
          <w:sz w:val="28"/>
          <w:szCs w:val="28"/>
          <w:lang w:val="uk-UA"/>
        </w:rPr>
        <w:t>6) о</w:t>
      </w:r>
      <w:r w:rsidR="006178AA" w:rsidRPr="006178AA">
        <w:rPr>
          <w:sz w:val="28"/>
          <w:szCs w:val="28"/>
          <w:lang w:val="uk-UA"/>
        </w:rPr>
        <w:t xml:space="preserve">рганізація планування роботи </w:t>
      </w:r>
      <w:r>
        <w:rPr>
          <w:sz w:val="28"/>
          <w:szCs w:val="28"/>
          <w:lang w:val="uk-UA"/>
        </w:rPr>
        <w:t>Служби;</w:t>
      </w:r>
    </w:p>
    <w:p w14:paraId="3761D67F" w14:textId="65890824" w:rsidR="006178AA" w:rsidRPr="006178AA" w:rsidRDefault="005F50B9" w:rsidP="006178AA">
      <w:pPr>
        <w:spacing w:after="0" w:line="240" w:lineRule="auto"/>
        <w:ind w:firstLine="720"/>
        <w:jc w:val="both"/>
        <w:rPr>
          <w:sz w:val="28"/>
          <w:szCs w:val="28"/>
          <w:lang w:val="uk-UA"/>
        </w:rPr>
      </w:pPr>
      <w:r>
        <w:rPr>
          <w:sz w:val="28"/>
          <w:szCs w:val="28"/>
          <w:lang w:val="uk-UA"/>
        </w:rPr>
        <w:t>7)</w:t>
      </w:r>
      <w:r w:rsidR="006178AA" w:rsidRPr="006178AA">
        <w:rPr>
          <w:sz w:val="28"/>
          <w:szCs w:val="28"/>
          <w:lang w:val="uk-UA"/>
        </w:rPr>
        <w:t xml:space="preserve"> </w:t>
      </w:r>
      <w:r>
        <w:rPr>
          <w:sz w:val="28"/>
          <w:szCs w:val="28"/>
          <w:lang w:val="uk-UA"/>
        </w:rPr>
        <w:t>п</w:t>
      </w:r>
      <w:r w:rsidR="006178AA" w:rsidRPr="006178AA">
        <w:rPr>
          <w:sz w:val="28"/>
          <w:szCs w:val="28"/>
          <w:lang w:val="uk-UA"/>
        </w:rPr>
        <w:t xml:space="preserve">ідготовка пропозицій та (або) прийняття рішень щодо: кадрових питань та проходження служби в органам місцевого самоврядування; розгляду вхідної кореспонденції; стану організації роботи </w:t>
      </w:r>
      <w:r>
        <w:rPr>
          <w:sz w:val="28"/>
          <w:szCs w:val="28"/>
          <w:lang w:val="uk-UA"/>
        </w:rPr>
        <w:t>Служби;</w:t>
      </w:r>
    </w:p>
    <w:p w14:paraId="3F6EA9DE" w14:textId="288FBD63" w:rsidR="006178AA" w:rsidRPr="006178AA" w:rsidRDefault="005F50B9" w:rsidP="006178AA">
      <w:pPr>
        <w:spacing w:after="0" w:line="240" w:lineRule="auto"/>
        <w:ind w:firstLine="720"/>
        <w:jc w:val="both"/>
        <w:rPr>
          <w:sz w:val="28"/>
          <w:szCs w:val="28"/>
          <w:lang w:val="uk-UA"/>
        </w:rPr>
      </w:pPr>
      <w:r>
        <w:rPr>
          <w:sz w:val="28"/>
          <w:szCs w:val="28"/>
          <w:lang w:val="uk-UA"/>
        </w:rPr>
        <w:t>8) у</w:t>
      </w:r>
      <w:r w:rsidR="006178AA" w:rsidRPr="006178AA">
        <w:rPr>
          <w:sz w:val="28"/>
          <w:szCs w:val="28"/>
        </w:rPr>
        <w:t xml:space="preserve">часть у заслуховуваннях, нарадах, </w:t>
      </w:r>
      <w:r w:rsidR="006178AA" w:rsidRPr="006178AA">
        <w:rPr>
          <w:sz w:val="28"/>
          <w:szCs w:val="28"/>
          <w:lang w:val="uk-UA"/>
        </w:rPr>
        <w:t xml:space="preserve">семінарах, </w:t>
      </w:r>
      <w:r w:rsidR="006178AA" w:rsidRPr="006178AA">
        <w:rPr>
          <w:sz w:val="28"/>
          <w:szCs w:val="28"/>
        </w:rPr>
        <w:t xml:space="preserve">що проводить керівництво </w:t>
      </w:r>
      <w:r w:rsidR="006178AA" w:rsidRPr="006178AA">
        <w:rPr>
          <w:sz w:val="28"/>
          <w:szCs w:val="28"/>
          <w:lang w:val="uk-UA"/>
        </w:rPr>
        <w:t>Ради</w:t>
      </w:r>
      <w:r>
        <w:rPr>
          <w:sz w:val="28"/>
          <w:szCs w:val="28"/>
          <w:lang w:val="uk-UA"/>
        </w:rPr>
        <w:t>;</w:t>
      </w:r>
    </w:p>
    <w:p w14:paraId="13777A6D" w14:textId="4D621115" w:rsidR="006178AA" w:rsidRPr="006178AA" w:rsidRDefault="005F50B9" w:rsidP="006178AA">
      <w:pPr>
        <w:spacing w:after="0" w:line="240" w:lineRule="auto"/>
        <w:ind w:firstLine="720"/>
        <w:jc w:val="both"/>
        <w:rPr>
          <w:sz w:val="28"/>
          <w:szCs w:val="28"/>
          <w:lang w:val="uk-UA"/>
        </w:rPr>
      </w:pPr>
      <w:r>
        <w:rPr>
          <w:sz w:val="28"/>
          <w:szCs w:val="28"/>
          <w:lang w:val="uk-UA"/>
        </w:rPr>
        <w:t>9) р</w:t>
      </w:r>
      <w:r w:rsidR="006178AA" w:rsidRPr="006178AA">
        <w:rPr>
          <w:sz w:val="28"/>
          <w:szCs w:val="28"/>
        </w:rPr>
        <w:t xml:space="preserve">озробка та внесення в установленому порядку проектів </w:t>
      </w:r>
      <w:r w:rsidR="006178AA" w:rsidRPr="006178AA">
        <w:rPr>
          <w:sz w:val="28"/>
          <w:szCs w:val="28"/>
          <w:lang w:val="uk-UA"/>
        </w:rPr>
        <w:t xml:space="preserve">нормативно-правових актів та </w:t>
      </w:r>
      <w:r w:rsidR="006178AA" w:rsidRPr="006178AA">
        <w:rPr>
          <w:sz w:val="28"/>
          <w:szCs w:val="28"/>
        </w:rPr>
        <w:t xml:space="preserve">організаційно-розпорядчих документів з питань, що належать до сфери діяльності </w:t>
      </w:r>
      <w:r>
        <w:rPr>
          <w:sz w:val="28"/>
          <w:szCs w:val="28"/>
          <w:lang w:val="uk-UA"/>
        </w:rPr>
        <w:t>Служби;</w:t>
      </w:r>
    </w:p>
    <w:p w14:paraId="69A053BA" w14:textId="5E276D83" w:rsidR="006178AA" w:rsidRPr="006178AA" w:rsidRDefault="005F50B9" w:rsidP="006178AA">
      <w:pPr>
        <w:spacing w:after="0" w:line="240" w:lineRule="auto"/>
        <w:ind w:firstLine="720"/>
        <w:jc w:val="both"/>
        <w:rPr>
          <w:sz w:val="28"/>
          <w:szCs w:val="28"/>
          <w:lang w:val="uk-UA"/>
        </w:rPr>
      </w:pPr>
      <w:r>
        <w:rPr>
          <w:sz w:val="28"/>
          <w:szCs w:val="28"/>
          <w:lang w:val="uk-UA"/>
        </w:rPr>
        <w:t>10) п</w:t>
      </w:r>
      <w:r w:rsidR="006178AA" w:rsidRPr="006178AA">
        <w:rPr>
          <w:sz w:val="28"/>
          <w:szCs w:val="28"/>
        </w:rPr>
        <w:t xml:space="preserve">роведення </w:t>
      </w:r>
      <w:r w:rsidR="006178AA" w:rsidRPr="006178AA">
        <w:rPr>
          <w:sz w:val="28"/>
          <w:szCs w:val="28"/>
          <w:lang w:val="uk-UA"/>
        </w:rPr>
        <w:t xml:space="preserve">організаційних </w:t>
      </w:r>
      <w:r w:rsidR="006178AA" w:rsidRPr="006178AA">
        <w:rPr>
          <w:sz w:val="28"/>
          <w:szCs w:val="28"/>
        </w:rPr>
        <w:t xml:space="preserve">нарад з працівниками </w:t>
      </w:r>
      <w:bookmarkStart w:id="89" w:name="_Hlk109744986"/>
      <w:r>
        <w:rPr>
          <w:sz w:val="28"/>
          <w:szCs w:val="28"/>
          <w:lang w:val="uk-UA"/>
        </w:rPr>
        <w:t>Служби;</w:t>
      </w:r>
      <w:bookmarkEnd w:id="89"/>
    </w:p>
    <w:p w14:paraId="46B9063F" w14:textId="0207372E" w:rsidR="006178AA" w:rsidRPr="006178AA" w:rsidRDefault="005F50B9" w:rsidP="006178AA">
      <w:pPr>
        <w:spacing w:after="0" w:line="240" w:lineRule="auto"/>
        <w:ind w:firstLine="720"/>
        <w:jc w:val="both"/>
        <w:rPr>
          <w:sz w:val="28"/>
          <w:szCs w:val="28"/>
        </w:rPr>
      </w:pPr>
      <w:r>
        <w:rPr>
          <w:sz w:val="28"/>
          <w:szCs w:val="28"/>
          <w:lang w:val="uk-UA"/>
        </w:rPr>
        <w:t>11) п</w:t>
      </w:r>
      <w:r w:rsidR="006178AA" w:rsidRPr="006178AA">
        <w:rPr>
          <w:sz w:val="28"/>
          <w:szCs w:val="28"/>
        </w:rPr>
        <w:t xml:space="preserve">ідготовка та надання керівництву </w:t>
      </w:r>
      <w:r w:rsidR="006178AA" w:rsidRPr="006178AA">
        <w:rPr>
          <w:sz w:val="28"/>
          <w:szCs w:val="28"/>
          <w:lang w:val="uk-UA"/>
        </w:rPr>
        <w:t>Ради</w:t>
      </w:r>
      <w:r w:rsidR="006178AA" w:rsidRPr="006178AA">
        <w:rPr>
          <w:sz w:val="28"/>
          <w:szCs w:val="28"/>
        </w:rPr>
        <w:t xml:space="preserve"> інформаційних та аналітичних матеріалів відповідно до компетенції </w:t>
      </w:r>
      <w:r>
        <w:rPr>
          <w:sz w:val="28"/>
          <w:szCs w:val="28"/>
          <w:lang w:val="uk-UA"/>
        </w:rPr>
        <w:t>Служби;</w:t>
      </w:r>
    </w:p>
    <w:p w14:paraId="43318C82" w14:textId="227A3DF8" w:rsidR="006178AA" w:rsidRPr="006178AA" w:rsidRDefault="005F50B9" w:rsidP="006178AA">
      <w:pPr>
        <w:spacing w:after="0" w:line="240" w:lineRule="auto"/>
        <w:ind w:firstLine="720"/>
        <w:jc w:val="both"/>
        <w:rPr>
          <w:sz w:val="28"/>
          <w:szCs w:val="28"/>
        </w:rPr>
      </w:pPr>
      <w:r>
        <w:rPr>
          <w:sz w:val="28"/>
          <w:szCs w:val="28"/>
          <w:lang w:val="uk-UA"/>
        </w:rPr>
        <w:t>12) в</w:t>
      </w:r>
      <w:r w:rsidR="006178AA" w:rsidRPr="006178AA">
        <w:rPr>
          <w:sz w:val="28"/>
          <w:szCs w:val="28"/>
          <w:lang w:val="uk-UA"/>
        </w:rPr>
        <w:t xml:space="preserve">заємодія з місцевими органами виконавчої влади, об’єднаннями громадян, профспілками та організаціями роботодавців, підприємствами, установами, організаціями згідно з компетенцією </w:t>
      </w:r>
      <w:r>
        <w:rPr>
          <w:sz w:val="28"/>
          <w:szCs w:val="28"/>
          <w:lang w:val="uk-UA"/>
        </w:rPr>
        <w:t>Служби;</w:t>
      </w:r>
    </w:p>
    <w:p w14:paraId="5EE82719" w14:textId="63A2C6BC" w:rsidR="006178AA" w:rsidRPr="006178AA" w:rsidRDefault="005F50B9" w:rsidP="006178AA">
      <w:pPr>
        <w:spacing w:after="0" w:line="240" w:lineRule="auto"/>
        <w:ind w:firstLine="720"/>
        <w:jc w:val="both"/>
        <w:rPr>
          <w:sz w:val="28"/>
          <w:szCs w:val="28"/>
          <w:lang w:val="uk-UA"/>
        </w:rPr>
      </w:pPr>
      <w:r>
        <w:rPr>
          <w:sz w:val="28"/>
          <w:szCs w:val="28"/>
          <w:lang w:val="uk-UA"/>
        </w:rPr>
        <w:t>13)</w:t>
      </w:r>
      <w:r w:rsidR="006178AA" w:rsidRPr="006178AA">
        <w:rPr>
          <w:sz w:val="28"/>
          <w:szCs w:val="28"/>
          <w:lang w:val="uk-UA"/>
        </w:rPr>
        <w:t xml:space="preserve"> </w:t>
      </w:r>
      <w:r>
        <w:rPr>
          <w:sz w:val="28"/>
          <w:szCs w:val="28"/>
          <w:lang w:val="uk-UA"/>
        </w:rPr>
        <w:t>р</w:t>
      </w:r>
      <w:r w:rsidR="006178AA" w:rsidRPr="006178AA">
        <w:rPr>
          <w:sz w:val="28"/>
          <w:szCs w:val="28"/>
        </w:rPr>
        <w:t>озгляд та погодження у межах компетенції проектів нормативно-правових актів</w:t>
      </w:r>
      <w:r w:rsidR="006178AA" w:rsidRPr="006178AA">
        <w:rPr>
          <w:sz w:val="28"/>
          <w:szCs w:val="28"/>
          <w:lang w:val="uk-UA"/>
        </w:rPr>
        <w:t xml:space="preserve"> та організаційно-розпорядчих документів</w:t>
      </w:r>
      <w:r>
        <w:rPr>
          <w:sz w:val="28"/>
          <w:szCs w:val="28"/>
          <w:lang w:val="uk-UA"/>
        </w:rPr>
        <w:t>;</w:t>
      </w:r>
    </w:p>
    <w:p w14:paraId="0B30DC0D" w14:textId="11245130" w:rsidR="006178AA" w:rsidRPr="006178AA" w:rsidRDefault="005F50B9" w:rsidP="006178AA">
      <w:pPr>
        <w:spacing w:after="0" w:line="240" w:lineRule="auto"/>
        <w:ind w:firstLine="720"/>
        <w:jc w:val="both"/>
        <w:rPr>
          <w:sz w:val="28"/>
          <w:szCs w:val="28"/>
        </w:rPr>
      </w:pPr>
      <w:r>
        <w:rPr>
          <w:sz w:val="28"/>
          <w:szCs w:val="28"/>
          <w:lang w:val="uk-UA"/>
        </w:rPr>
        <w:t>14)</w:t>
      </w:r>
      <w:r w:rsidR="006178AA" w:rsidRPr="006178AA">
        <w:rPr>
          <w:sz w:val="28"/>
          <w:szCs w:val="28"/>
          <w:lang w:val="uk-UA"/>
        </w:rPr>
        <w:t xml:space="preserve"> </w:t>
      </w:r>
      <w:r>
        <w:rPr>
          <w:sz w:val="28"/>
          <w:szCs w:val="28"/>
          <w:lang w:val="uk-UA"/>
        </w:rPr>
        <w:t>і</w:t>
      </w:r>
      <w:r w:rsidR="006178AA" w:rsidRPr="006178AA">
        <w:rPr>
          <w:sz w:val="28"/>
          <w:szCs w:val="28"/>
          <w:lang w:val="uk-UA"/>
        </w:rPr>
        <w:t xml:space="preserve">ніціювання та </w:t>
      </w:r>
      <w:r w:rsidR="006178AA" w:rsidRPr="006178AA">
        <w:rPr>
          <w:sz w:val="28"/>
          <w:szCs w:val="28"/>
        </w:rPr>
        <w:t xml:space="preserve">проведення нарад з питань, що належать до компетенції </w:t>
      </w:r>
      <w:r>
        <w:rPr>
          <w:sz w:val="28"/>
          <w:szCs w:val="28"/>
          <w:lang w:val="uk-UA"/>
        </w:rPr>
        <w:t>Служби;</w:t>
      </w:r>
    </w:p>
    <w:p w14:paraId="6C769CC3" w14:textId="52C3A74D" w:rsidR="006178AA" w:rsidRPr="006178AA" w:rsidRDefault="005F50B9" w:rsidP="006178AA">
      <w:pPr>
        <w:spacing w:after="0" w:line="240" w:lineRule="auto"/>
        <w:ind w:firstLine="720"/>
        <w:jc w:val="both"/>
        <w:rPr>
          <w:sz w:val="28"/>
          <w:szCs w:val="28"/>
          <w:lang w:val="uk-UA"/>
        </w:rPr>
      </w:pPr>
      <w:r>
        <w:rPr>
          <w:sz w:val="28"/>
          <w:szCs w:val="28"/>
          <w:lang w:val="uk-UA"/>
        </w:rPr>
        <w:lastRenderedPageBreak/>
        <w:t>15)</w:t>
      </w:r>
      <w:r w:rsidR="006178AA" w:rsidRPr="006178AA">
        <w:rPr>
          <w:sz w:val="28"/>
          <w:szCs w:val="28"/>
          <w:lang w:val="uk-UA"/>
        </w:rPr>
        <w:t xml:space="preserve"> </w:t>
      </w:r>
      <w:r>
        <w:rPr>
          <w:sz w:val="28"/>
          <w:szCs w:val="28"/>
          <w:lang w:val="uk-UA"/>
        </w:rPr>
        <w:t>в</w:t>
      </w:r>
      <w:r w:rsidR="006178AA" w:rsidRPr="006178AA">
        <w:rPr>
          <w:sz w:val="28"/>
          <w:szCs w:val="28"/>
        </w:rPr>
        <w:t xml:space="preserve">заємодія зі структурними підрозділами </w:t>
      </w:r>
      <w:r w:rsidR="006178AA" w:rsidRPr="006178AA">
        <w:rPr>
          <w:sz w:val="28"/>
          <w:szCs w:val="28"/>
          <w:lang w:val="uk-UA"/>
        </w:rPr>
        <w:t>Ради</w:t>
      </w:r>
      <w:r w:rsidR="006178AA" w:rsidRPr="006178AA">
        <w:rPr>
          <w:sz w:val="28"/>
          <w:szCs w:val="28"/>
        </w:rPr>
        <w:t xml:space="preserve"> для прийняття узгодженого рішення</w:t>
      </w:r>
      <w:r>
        <w:rPr>
          <w:sz w:val="28"/>
          <w:szCs w:val="28"/>
          <w:lang w:val="uk-UA"/>
        </w:rPr>
        <w:t>;</w:t>
      </w:r>
    </w:p>
    <w:p w14:paraId="1D68CDF7" w14:textId="14478FA6" w:rsidR="006178AA" w:rsidRPr="006178AA" w:rsidRDefault="00D0537D" w:rsidP="006178AA">
      <w:pPr>
        <w:spacing w:after="0" w:line="240" w:lineRule="auto"/>
        <w:ind w:firstLine="720"/>
        <w:jc w:val="both"/>
        <w:rPr>
          <w:sz w:val="28"/>
          <w:szCs w:val="28"/>
        </w:rPr>
      </w:pPr>
      <w:r>
        <w:rPr>
          <w:sz w:val="28"/>
          <w:szCs w:val="28"/>
          <w:lang w:val="uk-UA"/>
        </w:rPr>
        <w:t>5.</w:t>
      </w:r>
      <w:r w:rsidR="006178AA" w:rsidRPr="006178AA">
        <w:rPr>
          <w:sz w:val="28"/>
          <w:szCs w:val="28"/>
          <w:lang w:val="uk-UA"/>
        </w:rPr>
        <w:t xml:space="preserve"> </w:t>
      </w:r>
      <w:r>
        <w:rPr>
          <w:sz w:val="28"/>
          <w:szCs w:val="28"/>
          <w:lang w:val="uk-UA"/>
        </w:rPr>
        <w:t>З</w:t>
      </w:r>
      <w:r w:rsidR="006178AA" w:rsidRPr="006178AA">
        <w:rPr>
          <w:sz w:val="28"/>
          <w:szCs w:val="28"/>
        </w:rPr>
        <w:t xml:space="preserve">абезпечення додержання працівниками </w:t>
      </w:r>
      <w:r w:rsidR="005F50B9">
        <w:rPr>
          <w:sz w:val="28"/>
          <w:szCs w:val="28"/>
          <w:lang w:val="uk-UA"/>
        </w:rPr>
        <w:t>Служби</w:t>
      </w:r>
      <w:r w:rsidR="006178AA" w:rsidRPr="006178AA">
        <w:rPr>
          <w:sz w:val="28"/>
          <w:szCs w:val="28"/>
        </w:rPr>
        <w:t>:</w:t>
      </w:r>
    </w:p>
    <w:p w14:paraId="58B25093" w14:textId="3162137A" w:rsidR="006178AA" w:rsidRPr="006178AA" w:rsidRDefault="006178AA" w:rsidP="006178AA">
      <w:pPr>
        <w:spacing w:after="0" w:line="240" w:lineRule="auto"/>
        <w:ind w:firstLine="720"/>
        <w:jc w:val="both"/>
        <w:rPr>
          <w:sz w:val="28"/>
          <w:szCs w:val="28"/>
          <w:lang w:val="uk-UA"/>
        </w:rPr>
      </w:pPr>
      <w:r w:rsidRPr="006178AA">
        <w:rPr>
          <w:sz w:val="28"/>
          <w:szCs w:val="28"/>
          <w:lang w:val="uk-UA"/>
        </w:rPr>
        <w:t>1</w:t>
      </w:r>
      <w:r w:rsidR="00D0537D">
        <w:rPr>
          <w:sz w:val="28"/>
          <w:szCs w:val="28"/>
          <w:lang w:val="uk-UA"/>
        </w:rPr>
        <w:t>) в</w:t>
      </w:r>
      <w:r w:rsidRPr="006178AA">
        <w:rPr>
          <w:sz w:val="28"/>
          <w:szCs w:val="28"/>
        </w:rPr>
        <w:t>иконавської дисципліни,</w:t>
      </w:r>
      <w:r w:rsidRPr="006178AA">
        <w:rPr>
          <w:sz w:val="28"/>
          <w:szCs w:val="28"/>
          <w:lang w:val="uk-UA"/>
        </w:rPr>
        <w:t xml:space="preserve"> </w:t>
      </w:r>
      <w:r w:rsidRPr="006178AA">
        <w:rPr>
          <w:sz w:val="28"/>
          <w:szCs w:val="28"/>
        </w:rPr>
        <w:t>порядку ведення діловодства</w:t>
      </w:r>
      <w:r w:rsidR="00D0537D">
        <w:rPr>
          <w:sz w:val="28"/>
          <w:szCs w:val="28"/>
          <w:lang w:val="uk-UA"/>
        </w:rPr>
        <w:t>;</w:t>
      </w:r>
    </w:p>
    <w:p w14:paraId="4BC9FB0E" w14:textId="485A954C" w:rsidR="006178AA" w:rsidRPr="006178AA" w:rsidRDefault="006178AA" w:rsidP="006178AA">
      <w:pPr>
        <w:spacing w:after="0" w:line="240" w:lineRule="auto"/>
        <w:ind w:firstLine="720"/>
        <w:jc w:val="both"/>
        <w:rPr>
          <w:sz w:val="28"/>
          <w:szCs w:val="28"/>
          <w:lang w:val="uk-UA"/>
        </w:rPr>
      </w:pPr>
      <w:r w:rsidRPr="006178AA">
        <w:rPr>
          <w:sz w:val="28"/>
          <w:szCs w:val="28"/>
          <w:lang w:val="uk-UA"/>
        </w:rPr>
        <w:t>2</w:t>
      </w:r>
      <w:r w:rsidR="00D0537D">
        <w:rPr>
          <w:sz w:val="28"/>
          <w:szCs w:val="28"/>
          <w:lang w:val="uk-UA"/>
        </w:rPr>
        <w:t>)</w:t>
      </w:r>
      <w:r w:rsidRPr="006178AA">
        <w:rPr>
          <w:sz w:val="28"/>
          <w:szCs w:val="28"/>
          <w:lang w:val="uk-UA"/>
        </w:rPr>
        <w:t xml:space="preserve"> </w:t>
      </w:r>
      <w:r w:rsidR="00D0537D">
        <w:rPr>
          <w:sz w:val="28"/>
          <w:szCs w:val="28"/>
          <w:lang w:val="uk-UA"/>
        </w:rPr>
        <w:t>п</w:t>
      </w:r>
      <w:r w:rsidRPr="006178AA">
        <w:rPr>
          <w:sz w:val="28"/>
          <w:szCs w:val="28"/>
        </w:rPr>
        <w:t>равил внутрішнього трудового розпорядку</w:t>
      </w:r>
      <w:r w:rsidR="00D0537D">
        <w:rPr>
          <w:sz w:val="28"/>
          <w:szCs w:val="28"/>
          <w:lang w:val="uk-UA"/>
        </w:rPr>
        <w:t>;</w:t>
      </w:r>
    </w:p>
    <w:p w14:paraId="1EB13842" w14:textId="487671BF" w:rsidR="006178AA" w:rsidRPr="006178AA" w:rsidRDefault="006178AA" w:rsidP="006178AA">
      <w:pPr>
        <w:spacing w:after="0" w:line="240" w:lineRule="auto"/>
        <w:ind w:firstLine="720"/>
        <w:jc w:val="both"/>
        <w:rPr>
          <w:sz w:val="28"/>
          <w:szCs w:val="28"/>
        </w:rPr>
      </w:pPr>
      <w:r w:rsidRPr="006178AA">
        <w:rPr>
          <w:sz w:val="28"/>
          <w:szCs w:val="28"/>
          <w:lang w:val="uk-UA"/>
        </w:rPr>
        <w:t>3</w:t>
      </w:r>
      <w:r w:rsidR="00D0537D">
        <w:rPr>
          <w:sz w:val="28"/>
          <w:szCs w:val="28"/>
          <w:lang w:val="uk-UA"/>
        </w:rPr>
        <w:t>)</w:t>
      </w:r>
      <w:r w:rsidRPr="006178AA">
        <w:rPr>
          <w:sz w:val="28"/>
          <w:szCs w:val="28"/>
          <w:lang w:val="uk-UA"/>
        </w:rPr>
        <w:t xml:space="preserve"> </w:t>
      </w:r>
      <w:r w:rsidR="00D0537D">
        <w:rPr>
          <w:sz w:val="28"/>
          <w:szCs w:val="28"/>
          <w:lang w:val="uk-UA"/>
        </w:rPr>
        <w:t>в</w:t>
      </w:r>
      <w:r w:rsidRPr="006178AA">
        <w:rPr>
          <w:sz w:val="28"/>
          <w:szCs w:val="28"/>
        </w:rPr>
        <w:t>имог нормативно-правових актів з охорони праці</w:t>
      </w:r>
      <w:r w:rsidRPr="006178AA">
        <w:rPr>
          <w:sz w:val="28"/>
          <w:szCs w:val="28"/>
          <w:lang w:val="uk-UA"/>
        </w:rPr>
        <w:t xml:space="preserve"> та </w:t>
      </w:r>
      <w:r w:rsidRPr="006178AA">
        <w:rPr>
          <w:sz w:val="28"/>
          <w:szCs w:val="28"/>
        </w:rPr>
        <w:t>правил пожежної безпеки</w:t>
      </w:r>
      <w:r w:rsidRPr="006178AA">
        <w:rPr>
          <w:sz w:val="28"/>
          <w:szCs w:val="28"/>
          <w:lang w:val="uk-UA"/>
        </w:rPr>
        <w:t xml:space="preserve"> у службових кабінетах </w:t>
      </w:r>
      <w:r w:rsidR="00D0537D">
        <w:rPr>
          <w:sz w:val="28"/>
          <w:szCs w:val="28"/>
          <w:lang w:val="uk-UA"/>
        </w:rPr>
        <w:t>Служби;</w:t>
      </w:r>
    </w:p>
    <w:p w14:paraId="0FC7EC3C" w14:textId="635265BE" w:rsidR="006178AA" w:rsidRPr="006178AA" w:rsidRDefault="00D0537D" w:rsidP="006178AA">
      <w:pPr>
        <w:spacing w:after="0" w:line="240" w:lineRule="auto"/>
        <w:ind w:firstLine="720"/>
        <w:jc w:val="both"/>
        <w:rPr>
          <w:sz w:val="28"/>
          <w:szCs w:val="28"/>
        </w:rPr>
      </w:pPr>
      <w:r>
        <w:rPr>
          <w:sz w:val="28"/>
          <w:szCs w:val="28"/>
          <w:lang w:val="uk-UA"/>
        </w:rPr>
        <w:t>4) р</w:t>
      </w:r>
      <w:r w:rsidR="006178AA" w:rsidRPr="006178AA">
        <w:rPr>
          <w:sz w:val="28"/>
          <w:szCs w:val="28"/>
        </w:rPr>
        <w:t xml:space="preserve">озгляд скарг на дії працівників </w:t>
      </w:r>
      <w:r>
        <w:rPr>
          <w:sz w:val="28"/>
          <w:szCs w:val="28"/>
          <w:lang w:val="uk-UA"/>
        </w:rPr>
        <w:t>Служби;</w:t>
      </w:r>
    </w:p>
    <w:p w14:paraId="03BE6C61" w14:textId="21E3C8CA" w:rsidR="006178AA" w:rsidRPr="006178AA" w:rsidRDefault="006178AA" w:rsidP="006178AA">
      <w:pPr>
        <w:spacing w:after="0" w:line="240" w:lineRule="auto"/>
        <w:ind w:firstLine="720"/>
        <w:jc w:val="both"/>
        <w:rPr>
          <w:sz w:val="28"/>
          <w:szCs w:val="28"/>
          <w:lang w:val="uk-UA"/>
        </w:rPr>
      </w:pPr>
      <w:r w:rsidRPr="006178AA">
        <w:rPr>
          <w:sz w:val="28"/>
          <w:szCs w:val="28"/>
          <w:lang w:val="uk-UA"/>
        </w:rPr>
        <w:t>5</w:t>
      </w:r>
      <w:r w:rsidR="00D0537D">
        <w:rPr>
          <w:sz w:val="28"/>
          <w:szCs w:val="28"/>
          <w:lang w:val="uk-UA"/>
        </w:rPr>
        <w:t>)</w:t>
      </w:r>
      <w:r w:rsidRPr="006178AA">
        <w:rPr>
          <w:sz w:val="28"/>
          <w:szCs w:val="28"/>
          <w:lang w:val="uk-UA"/>
        </w:rPr>
        <w:t xml:space="preserve"> </w:t>
      </w:r>
      <w:r w:rsidR="00D0537D">
        <w:rPr>
          <w:sz w:val="28"/>
          <w:szCs w:val="28"/>
          <w:lang w:val="uk-UA"/>
        </w:rPr>
        <w:t>о</w:t>
      </w:r>
      <w:r w:rsidRPr="006178AA">
        <w:rPr>
          <w:sz w:val="28"/>
          <w:szCs w:val="28"/>
        </w:rPr>
        <w:t xml:space="preserve">цінка результатів роботи, ділових якостей працівників при виконанні покладених на </w:t>
      </w:r>
      <w:r w:rsidR="00D0537D">
        <w:rPr>
          <w:sz w:val="28"/>
          <w:szCs w:val="28"/>
          <w:lang w:val="uk-UA"/>
        </w:rPr>
        <w:t>Службу</w:t>
      </w:r>
      <w:r w:rsidRPr="006178AA">
        <w:rPr>
          <w:sz w:val="28"/>
          <w:szCs w:val="28"/>
        </w:rPr>
        <w:t xml:space="preserve"> завдань</w:t>
      </w:r>
      <w:r w:rsidR="00D0537D">
        <w:rPr>
          <w:sz w:val="28"/>
          <w:szCs w:val="28"/>
          <w:lang w:val="uk-UA"/>
        </w:rPr>
        <w:t>;</w:t>
      </w:r>
    </w:p>
    <w:p w14:paraId="3B5069A7" w14:textId="2E1E54BD" w:rsidR="006178AA" w:rsidRPr="006178AA" w:rsidRDefault="006178AA" w:rsidP="006178AA">
      <w:pPr>
        <w:spacing w:after="0" w:line="240" w:lineRule="auto"/>
        <w:ind w:firstLine="720"/>
        <w:jc w:val="both"/>
        <w:rPr>
          <w:sz w:val="28"/>
          <w:szCs w:val="28"/>
          <w:lang w:val="uk-UA"/>
        </w:rPr>
      </w:pPr>
      <w:r w:rsidRPr="006178AA">
        <w:rPr>
          <w:sz w:val="28"/>
          <w:szCs w:val="28"/>
          <w:lang w:val="uk-UA"/>
        </w:rPr>
        <w:t>6</w:t>
      </w:r>
      <w:r w:rsidR="00D0537D">
        <w:rPr>
          <w:sz w:val="28"/>
          <w:szCs w:val="28"/>
          <w:lang w:val="uk-UA"/>
        </w:rPr>
        <w:t>)</w:t>
      </w:r>
      <w:r w:rsidRPr="006178AA">
        <w:rPr>
          <w:sz w:val="28"/>
          <w:szCs w:val="28"/>
          <w:lang w:val="uk-UA"/>
        </w:rPr>
        <w:t xml:space="preserve"> </w:t>
      </w:r>
      <w:r w:rsidR="00D0537D">
        <w:rPr>
          <w:sz w:val="28"/>
          <w:szCs w:val="28"/>
          <w:lang w:val="uk-UA"/>
        </w:rPr>
        <w:t>в</w:t>
      </w:r>
      <w:r w:rsidRPr="006178AA">
        <w:rPr>
          <w:sz w:val="28"/>
          <w:szCs w:val="28"/>
          <w:lang w:val="uk-UA"/>
        </w:rPr>
        <w:t xml:space="preserve">несення пропозицій керівництву щодо удосконалення роботи, оптимізації організаційної структури та чисельності </w:t>
      </w:r>
      <w:r w:rsidR="00D0537D">
        <w:rPr>
          <w:sz w:val="28"/>
          <w:szCs w:val="28"/>
          <w:lang w:val="uk-UA"/>
        </w:rPr>
        <w:t>Служби;</w:t>
      </w:r>
    </w:p>
    <w:p w14:paraId="16F21026" w14:textId="09CDC0BC" w:rsidR="006178AA" w:rsidRPr="006178AA" w:rsidRDefault="006178AA" w:rsidP="006178AA">
      <w:pPr>
        <w:spacing w:after="0" w:line="240" w:lineRule="auto"/>
        <w:ind w:firstLine="708"/>
        <w:jc w:val="both"/>
        <w:rPr>
          <w:sz w:val="28"/>
          <w:szCs w:val="28"/>
          <w:lang w:val="uk-UA"/>
        </w:rPr>
      </w:pPr>
      <w:r w:rsidRPr="006178AA">
        <w:rPr>
          <w:sz w:val="28"/>
          <w:szCs w:val="28"/>
          <w:lang w:val="uk-UA"/>
        </w:rPr>
        <w:t>7</w:t>
      </w:r>
      <w:r w:rsidR="00D0537D">
        <w:rPr>
          <w:sz w:val="28"/>
          <w:szCs w:val="28"/>
          <w:lang w:val="uk-UA"/>
        </w:rPr>
        <w:t>)</w:t>
      </w:r>
      <w:r w:rsidRPr="006178AA">
        <w:rPr>
          <w:sz w:val="28"/>
          <w:szCs w:val="28"/>
          <w:lang w:val="uk-UA"/>
        </w:rPr>
        <w:t xml:space="preserve"> </w:t>
      </w:r>
      <w:r w:rsidR="00D0537D">
        <w:rPr>
          <w:sz w:val="28"/>
          <w:szCs w:val="28"/>
          <w:lang w:val="uk-UA"/>
        </w:rPr>
        <w:t>в</w:t>
      </w:r>
      <w:r w:rsidRPr="006178AA">
        <w:rPr>
          <w:sz w:val="28"/>
          <w:szCs w:val="28"/>
        </w:rPr>
        <w:t xml:space="preserve">несення керівництву </w:t>
      </w:r>
      <w:r w:rsidRPr="006178AA">
        <w:rPr>
          <w:sz w:val="28"/>
          <w:szCs w:val="28"/>
          <w:lang w:val="uk-UA"/>
        </w:rPr>
        <w:t>Ради</w:t>
      </w:r>
      <w:r w:rsidRPr="006178AA">
        <w:rPr>
          <w:sz w:val="28"/>
          <w:szCs w:val="28"/>
        </w:rPr>
        <w:t xml:space="preserve"> подання про заохочення і накладення дисциплінарних стягнень</w:t>
      </w:r>
      <w:r w:rsidR="00D0537D">
        <w:rPr>
          <w:sz w:val="28"/>
          <w:szCs w:val="28"/>
          <w:lang w:val="uk-UA"/>
        </w:rPr>
        <w:t>;</w:t>
      </w:r>
    </w:p>
    <w:p w14:paraId="5F624B88" w14:textId="63E6DF50" w:rsidR="006178AA" w:rsidRPr="006178AA" w:rsidRDefault="006178AA" w:rsidP="006178AA">
      <w:pPr>
        <w:spacing w:after="0" w:line="240" w:lineRule="auto"/>
        <w:ind w:firstLine="720"/>
        <w:jc w:val="both"/>
        <w:rPr>
          <w:sz w:val="28"/>
          <w:szCs w:val="28"/>
          <w:lang w:val="uk-UA"/>
        </w:rPr>
      </w:pPr>
      <w:r w:rsidRPr="006178AA">
        <w:rPr>
          <w:sz w:val="28"/>
          <w:szCs w:val="28"/>
          <w:lang w:val="uk-UA"/>
        </w:rPr>
        <w:t>8</w:t>
      </w:r>
      <w:r w:rsidR="00D0537D">
        <w:rPr>
          <w:sz w:val="28"/>
          <w:szCs w:val="28"/>
          <w:lang w:val="uk-UA"/>
        </w:rPr>
        <w:t>)</w:t>
      </w:r>
      <w:r w:rsidRPr="006178AA">
        <w:rPr>
          <w:sz w:val="28"/>
          <w:szCs w:val="28"/>
          <w:lang w:val="uk-UA"/>
        </w:rPr>
        <w:t xml:space="preserve"> </w:t>
      </w:r>
      <w:r w:rsidR="00D0537D">
        <w:rPr>
          <w:sz w:val="28"/>
          <w:szCs w:val="28"/>
          <w:lang w:val="uk-UA"/>
        </w:rPr>
        <w:t>з</w:t>
      </w:r>
      <w:r w:rsidRPr="006178AA">
        <w:rPr>
          <w:sz w:val="28"/>
          <w:szCs w:val="28"/>
        </w:rPr>
        <w:t>астосування електронного цифрового підпису</w:t>
      </w:r>
      <w:r w:rsidR="00D0537D">
        <w:rPr>
          <w:sz w:val="28"/>
          <w:szCs w:val="28"/>
          <w:lang w:val="uk-UA"/>
        </w:rPr>
        <w:t>;</w:t>
      </w:r>
    </w:p>
    <w:p w14:paraId="58F8966B" w14:textId="0653CBE1" w:rsidR="006178AA" w:rsidRPr="006178AA" w:rsidRDefault="00D0537D" w:rsidP="006178AA">
      <w:pPr>
        <w:spacing w:after="0" w:line="240" w:lineRule="auto"/>
        <w:ind w:firstLine="708"/>
        <w:jc w:val="both"/>
        <w:rPr>
          <w:sz w:val="28"/>
          <w:szCs w:val="28"/>
          <w:lang w:val="uk-UA"/>
        </w:rPr>
      </w:pPr>
      <w:r>
        <w:rPr>
          <w:sz w:val="28"/>
          <w:szCs w:val="28"/>
          <w:lang w:val="uk-UA"/>
        </w:rPr>
        <w:t>9) у</w:t>
      </w:r>
      <w:r w:rsidR="006178AA" w:rsidRPr="006178AA">
        <w:rPr>
          <w:sz w:val="28"/>
          <w:szCs w:val="28"/>
        </w:rPr>
        <w:t>часть у роботі комісій, робочих груп</w:t>
      </w:r>
      <w:r>
        <w:rPr>
          <w:sz w:val="28"/>
          <w:szCs w:val="28"/>
          <w:lang w:val="uk-UA"/>
        </w:rPr>
        <w:t>;</w:t>
      </w:r>
    </w:p>
    <w:p w14:paraId="53AF63EE" w14:textId="42A400B0" w:rsidR="006178AA" w:rsidRPr="006178AA" w:rsidRDefault="006178AA" w:rsidP="00D0537D">
      <w:pPr>
        <w:spacing w:after="0" w:line="240" w:lineRule="auto"/>
        <w:ind w:firstLine="708"/>
        <w:jc w:val="both"/>
        <w:rPr>
          <w:sz w:val="28"/>
          <w:szCs w:val="28"/>
          <w:lang w:val="uk-UA"/>
        </w:rPr>
      </w:pPr>
      <w:r w:rsidRPr="006178AA">
        <w:rPr>
          <w:sz w:val="28"/>
          <w:szCs w:val="28"/>
          <w:lang w:val="uk-UA"/>
        </w:rPr>
        <w:t>10</w:t>
      </w:r>
      <w:r w:rsidR="00D0537D">
        <w:rPr>
          <w:sz w:val="28"/>
          <w:szCs w:val="28"/>
          <w:lang w:val="uk-UA"/>
        </w:rPr>
        <w:t>)</w:t>
      </w:r>
      <w:r w:rsidRPr="006178AA">
        <w:rPr>
          <w:sz w:val="28"/>
          <w:szCs w:val="28"/>
          <w:lang w:val="uk-UA"/>
        </w:rPr>
        <w:t xml:space="preserve"> </w:t>
      </w:r>
      <w:r w:rsidR="00D0537D">
        <w:rPr>
          <w:sz w:val="28"/>
          <w:szCs w:val="28"/>
          <w:lang w:val="uk-UA"/>
        </w:rPr>
        <w:t>з</w:t>
      </w:r>
      <w:r w:rsidRPr="006178AA">
        <w:rPr>
          <w:sz w:val="28"/>
          <w:szCs w:val="28"/>
        </w:rPr>
        <w:t xml:space="preserve">абезпечення належного виконання </w:t>
      </w:r>
      <w:r w:rsidR="00D0537D">
        <w:rPr>
          <w:sz w:val="28"/>
          <w:szCs w:val="28"/>
          <w:lang w:val="uk-UA"/>
        </w:rPr>
        <w:t>Службою</w:t>
      </w:r>
      <w:r w:rsidRPr="006178AA">
        <w:rPr>
          <w:sz w:val="28"/>
          <w:szCs w:val="28"/>
        </w:rPr>
        <w:t xml:space="preserve"> вимог Закон</w:t>
      </w:r>
      <w:r w:rsidRPr="006178AA">
        <w:rPr>
          <w:sz w:val="28"/>
          <w:szCs w:val="28"/>
          <w:lang w:val="uk-UA"/>
        </w:rPr>
        <w:t>ів</w:t>
      </w:r>
      <w:r w:rsidRPr="006178AA">
        <w:rPr>
          <w:sz w:val="28"/>
          <w:szCs w:val="28"/>
        </w:rPr>
        <w:t xml:space="preserve"> України «Про доступ до публічної інформації»</w:t>
      </w:r>
      <w:r w:rsidRPr="006178AA">
        <w:rPr>
          <w:sz w:val="28"/>
          <w:szCs w:val="28"/>
          <w:lang w:val="uk-UA"/>
        </w:rPr>
        <w:t>, «Про запобігання корупції»</w:t>
      </w:r>
      <w:r w:rsidR="00D0537D">
        <w:rPr>
          <w:sz w:val="28"/>
          <w:szCs w:val="28"/>
          <w:lang w:val="uk-UA"/>
        </w:rPr>
        <w:t>;</w:t>
      </w:r>
    </w:p>
    <w:p w14:paraId="0A99923B" w14:textId="5CE0A334" w:rsidR="006178AA" w:rsidRPr="006178AA" w:rsidRDefault="006178AA" w:rsidP="006178AA">
      <w:pPr>
        <w:spacing w:after="0" w:line="240" w:lineRule="auto"/>
        <w:ind w:firstLine="720"/>
        <w:jc w:val="both"/>
        <w:rPr>
          <w:sz w:val="28"/>
          <w:szCs w:val="28"/>
          <w:lang w:val="uk-UA"/>
        </w:rPr>
      </w:pPr>
      <w:r w:rsidRPr="006178AA">
        <w:rPr>
          <w:sz w:val="28"/>
          <w:szCs w:val="28"/>
          <w:lang w:val="uk-UA"/>
        </w:rPr>
        <w:t>11</w:t>
      </w:r>
      <w:r w:rsidR="00D0537D">
        <w:rPr>
          <w:sz w:val="28"/>
          <w:szCs w:val="28"/>
          <w:lang w:val="uk-UA"/>
        </w:rPr>
        <w:t>)</w:t>
      </w:r>
      <w:r w:rsidRPr="006178AA">
        <w:rPr>
          <w:sz w:val="28"/>
          <w:szCs w:val="28"/>
          <w:lang w:val="uk-UA"/>
        </w:rPr>
        <w:t xml:space="preserve"> </w:t>
      </w:r>
      <w:r w:rsidR="00D0537D">
        <w:rPr>
          <w:sz w:val="28"/>
          <w:szCs w:val="28"/>
          <w:lang w:val="uk-UA"/>
        </w:rPr>
        <w:t>о</w:t>
      </w:r>
      <w:r w:rsidRPr="006178AA">
        <w:rPr>
          <w:sz w:val="28"/>
          <w:szCs w:val="28"/>
        </w:rPr>
        <w:t>рганізаці</w:t>
      </w:r>
      <w:r w:rsidRPr="006178AA">
        <w:rPr>
          <w:sz w:val="28"/>
          <w:szCs w:val="28"/>
          <w:lang w:val="uk-UA"/>
        </w:rPr>
        <w:t>ї</w:t>
      </w:r>
      <w:r w:rsidRPr="006178AA">
        <w:rPr>
          <w:sz w:val="28"/>
          <w:szCs w:val="28"/>
        </w:rPr>
        <w:t xml:space="preserve"> професійног</w:t>
      </w:r>
      <w:r w:rsidRPr="006178AA">
        <w:rPr>
          <w:sz w:val="28"/>
          <w:szCs w:val="28"/>
          <w:lang w:val="uk-UA"/>
        </w:rPr>
        <w:t>о</w:t>
      </w:r>
      <w:r w:rsidRPr="006178AA">
        <w:rPr>
          <w:sz w:val="28"/>
          <w:szCs w:val="28"/>
        </w:rPr>
        <w:t xml:space="preserve"> навчання у </w:t>
      </w:r>
      <w:r w:rsidR="00D0537D">
        <w:rPr>
          <w:sz w:val="28"/>
          <w:szCs w:val="28"/>
          <w:lang w:val="uk-UA"/>
        </w:rPr>
        <w:t>Службі;</w:t>
      </w:r>
    </w:p>
    <w:p w14:paraId="408BA312" w14:textId="43AABD66" w:rsidR="006178AA" w:rsidRDefault="006178AA" w:rsidP="006178AA">
      <w:pPr>
        <w:spacing w:after="0" w:line="240" w:lineRule="auto"/>
        <w:ind w:firstLine="720"/>
        <w:jc w:val="both"/>
        <w:rPr>
          <w:sz w:val="28"/>
          <w:szCs w:val="28"/>
        </w:rPr>
      </w:pPr>
      <w:r w:rsidRPr="006178AA">
        <w:rPr>
          <w:sz w:val="28"/>
          <w:szCs w:val="28"/>
          <w:lang w:val="uk-UA"/>
        </w:rPr>
        <w:t>12</w:t>
      </w:r>
      <w:r w:rsidR="00D0537D">
        <w:rPr>
          <w:sz w:val="28"/>
          <w:szCs w:val="28"/>
          <w:lang w:val="uk-UA"/>
        </w:rPr>
        <w:t>)</w:t>
      </w:r>
      <w:r w:rsidRPr="006178AA">
        <w:rPr>
          <w:sz w:val="28"/>
          <w:szCs w:val="28"/>
          <w:lang w:val="uk-UA"/>
        </w:rPr>
        <w:t xml:space="preserve"> </w:t>
      </w:r>
      <w:r w:rsidR="00D0537D">
        <w:rPr>
          <w:sz w:val="28"/>
          <w:szCs w:val="28"/>
          <w:lang w:val="uk-UA"/>
        </w:rPr>
        <w:t>в</w:t>
      </w:r>
      <w:r w:rsidRPr="006178AA">
        <w:rPr>
          <w:sz w:val="28"/>
          <w:szCs w:val="28"/>
        </w:rPr>
        <w:t>життя у межах компетенції заходів щодо запобігання та протидії корупції. У разі виявлення чи одержання інформації про вчинення підлеглим корупційного правопорушення вжиття у межах компетенції заходів щодо припинення такого правопорушення.</w:t>
      </w:r>
    </w:p>
    <w:p w14:paraId="721EB869" w14:textId="2C6932E0"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t>6</w:t>
      </w:r>
      <w:r w:rsidRPr="002162A3">
        <w:rPr>
          <w:sz w:val="28"/>
          <w:szCs w:val="28"/>
        </w:rPr>
        <w:t>.</w:t>
      </w:r>
      <w:r w:rsidRPr="002162A3">
        <w:rPr>
          <w:sz w:val="28"/>
          <w:szCs w:val="28"/>
          <w:lang w:val="uk-UA"/>
        </w:rPr>
        <w:t xml:space="preserve"> </w:t>
      </w:r>
      <w:r w:rsidRPr="002162A3">
        <w:rPr>
          <w:sz w:val="28"/>
          <w:szCs w:val="28"/>
          <w:lang w:eastAsia="uk-UA"/>
        </w:rPr>
        <w:t xml:space="preserve">Обов’язки начальника </w:t>
      </w:r>
      <w:r>
        <w:rPr>
          <w:sz w:val="28"/>
          <w:szCs w:val="28"/>
          <w:lang w:val="uk-UA" w:eastAsia="uk-UA"/>
        </w:rPr>
        <w:t>Служби</w:t>
      </w:r>
      <w:r w:rsidRPr="002162A3">
        <w:rPr>
          <w:sz w:val="28"/>
          <w:szCs w:val="28"/>
          <w:lang w:eastAsia="uk-UA"/>
        </w:rPr>
        <w:t xml:space="preserve"> під час </w:t>
      </w:r>
      <w:r w:rsidRPr="002162A3">
        <w:rPr>
          <w:sz w:val="28"/>
          <w:szCs w:val="28"/>
          <w:lang w:val="uk-UA" w:eastAsia="uk-UA"/>
        </w:rPr>
        <w:t xml:space="preserve">його </w:t>
      </w:r>
      <w:r w:rsidRPr="002162A3">
        <w:rPr>
          <w:sz w:val="28"/>
          <w:szCs w:val="28"/>
          <w:lang w:eastAsia="uk-UA"/>
        </w:rPr>
        <w:t xml:space="preserve">відсутності у зв`язку з відпусткою, хворобою, іншими причинами виконує </w:t>
      </w:r>
      <w:r>
        <w:rPr>
          <w:sz w:val="28"/>
          <w:szCs w:val="28"/>
          <w:lang w:val="uk-UA" w:eastAsia="uk-UA"/>
        </w:rPr>
        <w:t>головний спеціаліст Служби</w:t>
      </w:r>
      <w:r w:rsidRPr="002162A3">
        <w:rPr>
          <w:sz w:val="28"/>
          <w:szCs w:val="28"/>
          <w:lang w:val="uk-UA" w:eastAsia="uk-UA"/>
        </w:rPr>
        <w:t xml:space="preserve"> або посадова особа  виконавчого комітету Ради визначена розпорядженням міського голови.</w:t>
      </w:r>
    </w:p>
    <w:p w14:paraId="1F9579AD" w14:textId="4F367D7D" w:rsidR="002162A3" w:rsidRPr="002162A3" w:rsidRDefault="002162A3" w:rsidP="002162A3">
      <w:pPr>
        <w:spacing w:after="0" w:line="240" w:lineRule="auto"/>
        <w:ind w:firstLine="720"/>
        <w:jc w:val="both"/>
        <w:rPr>
          <w:sz w:val="28"/>
          <w:szCs w:val="28"/>
          <w:lang w:val="uk-UA"/>
        </w:rPr>
      </w:pPr>
      <w:r w:rsidRPr="002162A3">
        <w:rPr>
          <w:sz w:val="28"/>
          <w:szCs w:val="28"/>
          <w:lang w:val="uk-UA"/>
        </w:rPr>
        <w:t xml:space="preserve">7. Начальник </w:t>
      </w:r>
      <w:r>
        <w:rPr>
          <w:sz w:val="28"/>
          <w:szCs w:val="28"/>
          <w:lang w:val="uk-UA"/>
        </w:rPr>
        <w:t>Служби</w:t>
      </w:r>
      <w:r w:rsidRPr="002162A3">
        <w:rPr>
          <w:sz w:val="28"/>
          <w:szCs w:val="28"/>
          <w:lang w:val="uk-UA"/>
        </w:rPr>
        <w:t xml:space="preserve"> має право:</w:t>
      </w:r>
    </w:p>
    <w:p w14:paraId="44699A1E" w14:textId="2D7A7D48" w:rsidR="002162A3" w:rsidRPr="002162A3" w:rsidRDefault="002162A3" w:rsidP="002162A3">
      <w:pPr>
        <w:spacing w:after="0" w:line="240" w:lineRule="auto"/>
        <w:ind w:firstLine="720"/>
        <w:jc w:val="both"/>
        <w:rPr>
          <w:noProof/>
          <w:sz w:val="28"/>
          <w:szCs w:val="28"/>
          <w:lang w:val="uk-UA"/>
        </w:rPr>
      </w:pPr>
      <w:r w:rsidRPr="002162A3">
        <w:rPr>
          <w:sz w:val="28"/>
          <w:szCs w:val="28"/>
          <w:lang w:val="uk-UA"/>
        </w:rPr>
        <w:t>1</w:t>
      </w:r>
      <w:r>
        <w:rPr>
          <w:sz w:val="28"/>
          <w:szCs w:val="28"/>
          <w:lang w:val="uk-UA"/>
        </w:rPr>
        <w:t>)</w:t>
      </w:r>
      <w:r w:rsidRPr="002162A3">
        <w:rPr>
          <w:sz w:val="28"/>
          <w:szCs w:val="28"/>
          <w:lang w:val="uk-UA"/>
        </w:rPr>
        <w:t xml:space="preserve"> </w:t>
      </w:r>
      <w:r>
        <w:rPr>
          <w:sz w:val="28"/>
          <w:szCs w:val="28"/>
          <w:lang w:val="uk-UA"/>
        </w:rPr>
        <w:t>н</w:t>
      </w:r>
      <w:r w:rsidRPr="002162A3">
        <w:rPr>
          <w:noProof/>
          <w:sz w:val="28"/>
          <w:szCs w:val="28"/>
          <w:lang w:val="uk-UA"/>
        </w:rPr>
        <w:t>а повагу до своєї особистості, честі та гідності, справедливе і шанобливе ставлення з боку керівників, колег та інших осіб</w:t>
      </w:r>
      <w:r>
        <w:rPr>
          <w:noProof/>
          <w:sz w:val="28"/>
          <w:szCs w:val="28"/>
          <w:lang w:val="uk-UA"/>
        </w:rPr>
        <w:t>;</w:t>
      </w:r>
    </w:p>
    <w:p w14:paraId="224A5A8D" w14:textId="4CF303C1" w:rsidR="002162A3" w:rsidRPr="002162A3" w:rsidRDefault="002162A3" w:rsidP="002162A3">
      <w:pPr>
        <w:spacing w:after="0" w:line="240" w:lineRule="auto"/>
        <w:ind w:firstLine="720"/>
        <w:jc w:val="both"/>
        <w:rPr>
          <w:noProof/>
          <w:sz w:val="28"/>
          <w:szCs w:val="28"/>
          <w:lang w:val="uk-UA"/>
        </w:rPr>
      </w:pPr>
      <w:r w:rsidRPr="002162A3">
        <w:rPr>
          <w:noProof/>
          <w:sz w:val="28"/>
          <w:szCs w:val="28"/>
          <w:lang w:val="uk-UA"/>
        </w:rPr>
        <w:t>2</w:t>
      </w:r>
      <w:r>
        <w:rPr>
          <w:noProof/>
          <w:sz w:val="28"/>
          <w:szCs w:val="28"/>
          <w:lang w:val="uk-UA"/>
        </w:rPr>
        <w:t>) н</w:t>
      </w:r>
      <w:r w:rsidRPr="002162A3">
        <w:rPr>
          <w:noProof/>
          <w:sz w:val="28"/>
          <w:szCs w:val="28"/>
          <w:lang w:val="uk-UA"/>
        </w:rPr>
        <w:t>а чітке визначення посадових обовязків</w:t>
      </w:r>
      <w:r>
        <w:rPr>
          <w:noProof/>
          <w:sz w:val="28"/>
          <w:szCs w:val="28"/>
          <w:lang w:val="uk-UA"/>
        </w:rPr>
        <w:t>;</w:t>
      </w:r>
    </w:p>
    <w:p w14:paraId="19808B0C" w14:textId="468D8CFA" w:rsidR="002162A3" w:rsidRPr="002162A3" w:rsidRDefault="002162A3" w:rsidP="002162A3">
      <w:pPr>
        <w:spacing w:after="0" w:line="240" w:lineRule="auto"/>
        <w:ind w:firstLine="720"/>
        <w:jc w:val="both"/>
        <w:rPr>
          <w:noProof/>
          <w:sz w:val="28"/>
          <w:szCs w:val="28"/>
          <w:lang w:val="uk-UA"/>
        </w:rPr>
      </w:pPr>
      <w:r w:rsidRPr="002162A3">
        <w:rPr>
          <w:noProof/>
          <w:sz w:val="28"/>
          <w:szCs w:val="28"/>
          <w:lang w:val="uk-UA"/>
        </w:rPr>
        <w:t>3</w:t>
      </w:r>
      <w:r>
        <w:rPr>
          <w:noProof/>
          <w:sz w:val="28"/>
          <w:szCs w:val="28"/>
          <w:lang w:val="uk-UA"/>
        </w:rPr>
        <w:t>)</w:t>
      </w:r>
      <w:r w:rsidRPr="002162A3">
        <w:rPr>
          <w:noProof/>
          <w:sz w:val="28"/>
          <w:szCs w:val="28"/>
          <w:lang w:val="uk-UA"/>
        </w:rPr>
        <w:t xml:space="preserve"> </w:t>
      </w:r>
      <w:r>
        <w:rPr>
          <w:noProof/>
          <w:sz w:val="28"/>
          <w:szCs w:val="28"/>
          <w:lang w:val="uk-UA"/>
        </w:rPr>
        <w:t>н</w:t>
      </w:r>
      <w:r w:rsidRPr="002162A3">
        <w:rPr>
          <w:noProof/>
          <w:sz w:val="28"/>
          <w:szCs w:val="28"/>
          <w:lang w:val="uk-UA"/>
        </w:rPr>
        <w:t>а належні умови роботи та їх матеріально-технічне забезпеченн</w:t>
      </w:r>
      <w:r>
        <w:rPr>
          <w:noProof/>
          <w:sz w:val="28"/>
          <w:szCs w:val="28"/>
          <w:lang w:val="uk-UA"/>
        </w:rPr>
        <w:t>я;</w:t>
      </w:r>
    </w:p>
    <w:p w14:paraId="73630B32" w14:textId="4BF2F3CF" w:rsidR="002162A3" w:rsidRPr="002162A3" w:rsidRDefault="002162A3" w:rsidP="002162A3">
      <w:pPr>
        <w:spacing w:after="0" w:line="240" w:lineRule="auto"/>
        <w:ind w:firstLine="720"/>
        <w:jc w:val="both"/>
        <w:rPr>
          <w:noProof/>
          <w:sz w:val="28"/>
          <w:szCs w:val="28"/>
          <w:lang w:val="uk-UA"/>
        </w:rPr>
      </w:pPr>
      <w:r w:rsidRPr="002162A3">
        <w:rPr>
          <w:noProof/>
          <w:sz w:val="28"/>
          <w:szCs w:val="28"/>
          <w:lang w:val="uk-UA"/>
        </w:rPr>
        <w:t>4</w:t>
      </w:r>
      <w:r>
        <w:rPr>
          <w:noProof/>
          <w:sz w:val="28"/>
          <w:szCs w:val="28"/>
          <w:lang w:val="uk-UA"/>
        </w:rPr>
        <w:t>)</w:t>
      </w:r>
      <w:r w:rsidRPr="002162A3">
        <w:rPr>
          <w:noProof/>
          <w:sz w:val="28"/>
          <w:szCs w:val="28"/>
          <w:lang w:val="uk-UA"/>
        </w:rPr>
        <w:t xml:space="preserve"> </w:t>
      </w:r>
      <w:r>
        <w:rPr>
          <w:noProof/>
          <w:sz w:val="28"/>
          <w:szCs w:val="28"/>
          <w:lang w:val="uk-UA"/>
        </w:rPr>
        <w:t>о</w:t>
      </w:r>
      <w:r w:rsidRPr="002162A3">
        <w:rPr>
          <w:noProof/>
          <w:sz w:val="28"/>
          <w:szCs w:val="28"/>
          <w:lang w:val="uk-UA"/>
        </w:rPr>
        <w:t>скаржува</w:t>
      </w:r>
      <w:r w:rsidRPr="002162A3">
        <w:rPr>
          <w:noProof/>
          <w:sz w:val="28"/>
          <w:szCs w:val="28"/>
        </w:rPr>
        <w:t>ти в установленому законом порядку рішен</w:t>
      </w:r>
      <w:r w:rsidRPr="002162A3">
        <w:rPr>
          <w:noProof/>
          <w:sz w:val="28"/>
          <w:szCs w:val="28"/>
          <w:lang w:val="uk-UA"/>
        </w:rPr>
        <w:t>ня</w:t>
      </w:r>
      <w:r w:rsidRPr="002162A3">
        <w:rPr>
          <w:noProof/>
          <w:sz w:val="28"/>
          <w:szCs w:val="28"/>
        </w:rPr>
        <w:t xml:space="preserve"> про накладення дисциплінарного стягнення, звільнення з посади, а також висновку, що містить негативну оцінку за результатами оцінювання його службової діяльності</w:t>
      </w:r>
      <w:r>
        <w:rPr>
          <w:noProof/>
          <w:sz w:val="28"/>
          <w:szCs w:val="28"/>
          <w:lang w:val="uk-UA"/>
        </w:rPr>
        <w:t>;</w:t>
      </w:r>
    </w:p>
    <w:p w14:paraId="39B17413" w14:textId="06B598CE" w:rsidR="002162A3" w:rsidRPr="002162A3" w:rsidRDefault="002162A3" w:rsidP="002162A3">
      <w:pPr>
        <w:spacing w:after="0" w:line="240" w:lineRule="auto"/>
        <w:ind w:firstLine="720"/>
        <w:jc w:val="both"/>
        <w:rPr>
          <w:noProof/>
          <w:sz w:val="28"/>
          <w:szCs w:val="28"/>
          <w:lang w:val="uk-UA"/>
        </w:rPr>
      </w:pPr>
      <w:r w:rsidRPr="002162A3">
        <w:rPr>
          <w:noProof/>
          <w:sz w:val="28"/>
          <w:szCs w:val="28"/>
          <w:lang w:val="uk-UA"/>
        </w:rPr>
        <w:t>5</w:t>
      </w:r>
      <w:r>
        <w:rPr>
          <w:noProof/>
          <w:sz w:val="28"/>
          <w:szCs w:val="28"/>
          <w:lang w:val="uk-UA"/>
        </w:rPr>
        <w:t>)</w:t>
      </w:r>
      <w:r w:rsidRPr="002162A3">
        <w:rPr>
          <w:noProof/>
          <w:sz w:val="28"/>
          <w:szCs w:val="28"/>
          <w:lang w:val="uk-UA"/>
        </w:rPr>
        <w:t xml:space="preserve"> </w:t>
      </w:r>
      <w:r>
        <w:rPr>
          <w:noProof/>
          <w:sz w:val="28"/>
          <w:szCs w:val="28"/>
          <w:lang w:val="uk-UA"/>
        </w:rPr>
        <w:t>б</w:t>
      </w:r>
      <w:r w:rsidRPr="002162A3">
        <w:rPr>
          <w:noProof/>
          <w:sz w:val="28"/>
          <w:szCs w:val="28"/>
          <w:lang w:val="uk-UA"/>
        </w:rPr>
        <w:t>езперешкодно знайомитись з документами про проходження ним служби, у тому числі висновками щодо результатів оцінювання його службової діяльності</w:t>
      </w:r>
      <w:r>
        <w:rPr>
          <w:noProof/>
          <w:sz w:val="28"/>
          <w:szCs w:val="28"/>
          <w:lang w:val="uk-UA"/>
        </w:rPr>
        <w:t>;</w:t>
      </w:r>
    </w:p>
    <w:p w14:paraId="67BEE0EE" w14:textId="0948D20A" w:rsidR="002162A3" w:rsidRPr="002162A3" w:rsidRDefault="002162A3" w:rsidP="002162A3">
      <w:pPr>
        <w:spacing w:after="0" w:line="240" w:lineRule="auto"/>
        <w:ind w:firstLine="720"/>
        <w:jc w:val="both"/>
        <w:rPr>
          <w:noProof/>
          <w:sz w:val="28"/>
          <w:szCs w:val="28"/>
          <w:lang w:val="uk-UA"/>
        </w:rPr>
      </w:pPr>
      <w:r w:rsidRPr="002162A3">
        <w:rPr>
          <w:noProof/>
          <w:sz w:val="28"/>
          <w:szCs w:val="28"/>
          <w:lang w:val="uk-UA"/>
        </w:rPr>
        <w:t>6</w:t>
      </w:r>
      <w:r>
        <w:rPr>
          <w:noProof/>
          <w:sz w:val="28"/>
          <w:szCs w:val="28"/>
          <w:lang w:val="uk-UA"/>
        </w:rPr>
        <w:t>)</w:t>
      </w:r>
      <w:r w:rsidRPr="002162A3">
        <w:rPr>
          <w:noProof/>
          <w:sz w:val="28"/>
          <w:szCs w:val="28"/>
          <w:lang w:val="uk-UA"/>
        </w:rPr>
        <w:t xml:space="preserve"> </w:t>
      </w:r>
      <w:r>
        <w:rPr>
          <w:noProof/>
          <w:sz w:val="28"/>
          <w:szCs w:val="28"/>
          <w:lang w:val="uk-UA"/>
        </w:rPr>
        <w:t>в</w:t>
      </w:r>
      <w:r w:rsidRPr="002162A3">
        <w:rPr>
          <w:noProof/>
          <w:sz w:val="28"/>
          <w:szCs w:val="28"/>
          <w:lang w:val="uk-UA"/>
        </w:rPr>
        <w:t>имагати проведення службового розслідування з метою зняття безпідставних, на його думку, звинувачень або підозри</w:t>
      </w:r>
      <w:r>
        <w:rPr>
          <w:noProof/>
          <w:sz w:val="28"/>
          <w:szCs w:val="28"/>
          <w:lang w:val="uk-UA"/>
        </w:rPr>
        <w:t>;</w:t>
      </w:r>
    </w:p>
    <w:p w14:paraId="20C7F71C" w14:textId="38347E05"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t>7</w:t>
      </w:r>
      <w:r>
        <w:rPr>
          <w:sz w:val="28"/>
          <w:szCs w:val="28"/>
          <w:lang w:val="uk-UA"/>
        </w:rPr>
        <w:t>)</w:t>
      </w:r>
      <w:r w:rsidRPr="002162A3">
        <w:rPr>
          <w:sz w:val="28"/>
          <w:szCs w:val="28"/>
          <w:lang w:val="uk-UA"/>
        </w:rPr>
        <w:t xml:space="preserve"> </w:t>
      </w:r>
      <w:r>
        <w:rPr>
          <w:sz w:val="28"/>
          <w:szCs w:val="28"/>
          <w:lang w:val="uk-UA"/>
        </w:rPr>
        <w:t>к</w:t>
      </w:r>
      <w:r w:rsidRPr="002162A3">
        <w:rPr>
          <w:sz w:val="28"/>
          <w:szCs w:val="28"/>
          <w:lang w:eastAsia="uk-UA"/>
        </w:rPr>
        <w:t xml:space="preserve">онтролювати і вимагати дотримання підрозділами </w:t>
      </w:r>
      <w:r w:rsidRPr="002162A3">
        <w:rPr>
          <w:sz w:val="28"/>
          <w:szCs w:val="28"/>
          <w:lang w:val="uk-UA"/>
        </w:rPr>
        <w:t>Ради</w:t>
      </w:r>
      <w:r w:rsidRPr="002162A3">
        <w:rPr>
          <w:sz w:val="28"/>
          <w:szCs w:val="28"/>
          <w:lang w:eastAsia="uk-UA"/>
        </w:rPr>
        <w:t xml:space="preserve"> встановлених правил роботи з документами</w:t>
      </w:r>
      <w:r>
        <w:rPr>
          <w:sz w:val="28"/>
          <w:szCs w:val="28"/>
          <w:lang w:val="uk-UA" w:eastAsia="uk-UA"/>
        </w:rPr>
        <w:t>;</w:t>
      </w:r>
    </w:p>
    <w:p w14:paraId="325FAF2F" w14:textId="1701AE05"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lastRenderedPageBreak/>
        <w:t>8</w:t>
      </w:r>
      <w:r>
        <w:rPr>
          <w:sz w:val="28"/>
          <w:szCs w:val="28"/>
          <w:lang w:val="uk-UA"/>
        </w:rPr>
        <w:t>)</w:t>
      </w:r>
      <w:r w:rsidRPr="002162A3">
        <w:rPr>
          <w:sz w:val="28"/>
          <w:szCs w:val="28"/>
          <w:lang w:val="uk-UA"/>
        </w:rPr>
        <w:t xml:space="preserve"> </w:t>
      </w:r>
      <w:r>
        <w:rPr>
          <w:sz w:val="28"/>
          <w:szCs w:val="28"/>
          <w:lang w:val="uk-UA"/>
        </w:rPr>
        <w:t>в</w:t>
      </w:r>
      <w:r w:rsidRPr="002162A3">
        <w:rPr>
          <w:sz w:val="28"/>
          <w:szCs w:val="28"/>
          <w:lang w:eastAsia="uk-UA"/>
        </w:rPr>
        <w:t xml:space="preserve">имагати від керівників структурних підрозділів </w:t>
      </w:r>
      <w:r w:rsidRPr="002162A3">
        <w:rPr>
          <w:sz w:val="28"/>
          <w:szCs w:val="28"/>
          <w:lang w:val="uk-UA" w:eastAsia="uk-UA"/>
        </w:rPr>
        <w:t xml:space="preserve">Ради </w:t>
      </w:r>
      <w:r w:rsidRPr="002162A3">
        <w:rPr>
          <w:sz w:val="28"/>
          <w:szCs w:val="28"/>
          <w:lang w:eastAsia="uk-UA"/>
        </w:rPr>
        <w:t>своєчасного подання інформації по виконанню розпорядчих документів</w:t>
      </w:r>
      <w:r>
        <w:rPr>
          <w:sz w:val="28"/>
          <w:szCs w:val="28"/>
          <w:lang w:val="uk-UA" w:eastAsia="uk-UA"/>
        </w:rPr>
        <w:t>;</w:t>
      </w:r>
    </w:p>
    <w:p w14:paraId="1BD078E4" w14:textId="2C18A10B"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t>9</w:t>
      </w:r>
      <w:r>
        <w:rPr>
          <w:sz w:val="28"/>
          <w:szCs w:val="28"/>
          <w:lang w:val="uk-UA"/>
        </w:rPr>
        <w:t>)</w:t>
      </w:r>
      <w:r w:rsidRPr="002162A3">
        <w:rPr>
          <w:sz w:val="28"/>
          <w:szCs w:val="28"/>
          <w:lang w:val="uk-UA"/>
        </w:rPr>
        <w:t xml:space="preserve"> </w:t>
      </w:r>
      <w:r>
        <w:rPr>
          <w:sz w:val="28"/>
          <w:szCs w:val="28"/>
          <w:lang w:val="uk-UA"/>
        </w:rPr>
        <w:t>в</w:t>
      </w:r>
      <w:r w:rsidRPr="002162A3">
        <w:rPr>
          <w:sz w:val="28"/>
          <w:szCs w:val="28"/>
          <w:lang w:eastAsia="uk-UA"/>
        </w:rPr>
        <w:t>носити на розгляд пропозиції щодо вдосконалення роботи з документами</w:t>
      </w:r>
      <w:r>
        <w:rPr>
          <w:sz w:val="28"/>
          <w:szCs w:val="28"/>
          <w:lang w:val="uk-UA" w:eastAsia="uk-UA"/>
        </w:rPr>
        <w:t>;</w:t>
      </w:r>
    </w:p>
    <w:p w14:paraId="27BA7C00" w14:textId="251EF6AD"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t>10</w:t>
      </w:r>
      <w:r w:rsidR="00E560ED">
        <w:rPr>
          <w:sz w:val="28"/>
          <w:szCs w:val="28"/>
          <w:lang w:val="uk-UA"/>
        </w:rPr>
        <w:t>)</w:t>
      </w:r>
      <w:r w:rsidRPr="002162A3">
        <w:rPr>
          <w:sz w:val="28"/>
          <w:szCs w:val="28"/>
          <w:lang w:val="uk-UA"/>
        </w:rPr>
        <w:t xml:space="preserve"> </w:t>
      </w:r>
      <w:r w:rsidR="00E560ED">
        <w:rPr>
          <w:sz w:val="28"/>
          <w:szCs w:val="28"/>
          <w:lang w:val="uk-UA"/>
        </w:rPr>
        <w:t>в</w:t>
      </w:r>
      <w:r w:rsidRPr="002162A3">
        <w:rPr>
          <w:sz w:val="28"/>
          <w:szCs w:val="28"/>
          <w:lang w:val="uk-UA" w:eastAsia="uk-UA"/>
        </w:rPr>
        <w:t xml:space="preserve">икористовувати для виконання покладених на </w:t>
      </w:r>
      <w:r w:rsidR="00E560ED">
        <w:rPr>
          <w:sz w:val="28"/>
          <w:szCs w:val="28"/>
          <w:lang w:val="uk-UA" w:eastAsia="uk-UA"/>
        </w:rPr>
        <w:t>Службу</w:t>
      </w:r>
      <w:r w:rsidRPr="002162A3">
        <w:rPr>
          <w:sz w:val="28"/>
          <w:szCs w:val="28"/>
          <w:lang w:val="uk-UA" w:eastAsia="uk-UA"/>
        </w:rPr>
        <w:t xml:space="preserve"> завдань інформаційні бази, засоби зв’язку, інші технічні та інформаційні засоби</w:t>
      </w:r>
      <w:r w:rsidR="00E560ED">
        <w:rPr>
          <w:sz w:val="28"/>
          <w:szCs w:val="28"/>
          <w:lang w:val="uk-UA" w:eastAsia="uk-UA"/>
        </w:rPr>
        <w:t>;</w:t>
      </w:r>
    </w:p>
    <w:p w14:paraId="3833D62E" w14:textId="7532CC12" w:rsidR="002162A3" w:rsidRPr="002162A3" w:rsidRDefault="002162A3" w:rsidP="002162A3">
      <w:pPr>
        <w:spacing w:after="0" w:line="240" w:lineRule="auto"/>
        <w:ind w:firstLine="720"/>
        <w:jc w:val="both"/>
        <w:rPr>
          <w:noProof/>
          <w:sz w:val="28"/>
          <w:szCs w:val="28"/>
          <w:lang w:val="uk-UA"/>
        </w:rPr>
      </w:pPr>
      <w:r w:rsidRPr="002162A3">
        <w:rPr>
          <w:noProof/>
          <w:sz w:val="28"/>
          <w:szCs w:val="28"/>
        </w:rPr>
        <w:t>1</w:t>
      </w:r>
      <w:r w:rsidRPr="002162A3">
        <w:rPr>
          <w:noProof/>
          <w:sz w:val="28"/>
          <w:szCs w:val="28"/>
          <w:lang w:val="uk-UA"/>
        </w:rPr>
        <w:t>1</w:t>
      </w:r>
      <w:r w:rsidR="00E560ED">
        <w:rPr>
          <w:noProof/>
          <w:sz w:val="28"/>
          <w:szCs w:val="28"/>
          <w:lang w:val="uk-UA"/>
        </w:rPr>
        <w:t>) п</w:t>
      </w:r>
      <w:r w:rsidRPr="002162A3">
        <w:rPr>
          <w:noProof/>
          <w:sz w:val="28"/>
          <w:szCs w:val="28"/>
        </w:rPr>
        <w:t xml:space="preserve">редставляти </w:t>
      </w:r>
      <w:r w:rsidRPr="002162A3">
        <w:rPr>
          <w:noProof/>
          <w:sz w:val="28"/>
          <w:szCs w:val="28"/>
          <w:lang w:val="uk-UA"/>
        </w:rPr>
        <w:t>Раду</w:t>
      </w:r>
      <w:r w:rsidRPr="002162A3">
        <w:rPr>
          <w:noProof/>
          <w:sz w:val="28"/>
          <w:szCs w:val="28"/>
        </w:rPr>
        <w:t xml:space="preserve"> в установленому порядку з питань, що відносяться до компетенції Відділу, в органах державної влади, органах місцевого самоврядування, інших підприємствах, установах та організаціях незалежно від форми власності</w:t>
      </w:r>
      <w:r w:rsidR="00E560ED">
        <w:rPr>
          <w:noProof/>
          <w:sz w:val="28"/>
          <w:szCs w:val="28"/>
          <w:lang w:val="uk-UA"/>
        </w:rPr>
        <w:t>;</w:t>
      </w:r>
    </w:p>
    <w:p w14:paraId="37AC75CF" w14:textId="3038A2A7" w:rsidR="002162A3" w:rsidRPr="002162A3" w:rsidRDefault="002162A3" w:rsidP="002162A3">
      <w:pPr>
        <w:spacing w:after="0" w:line="240" w:lineRule="auto"/>
        <w:ind w:firstLine="720"/>
        <w:jc w:val="both"/>
        <w:rPr>
          <w:noProof/>
          <w:sz w:val="28"/>
          <w:szCs w:val="28"/>
          <w:lang w:val="uk-UA"/>
        </w:rPr>
      </w:pPr>
      <w:r w:rsidRPr="002162A3">
        <w:rPr>
          <w:noProof/>
          <w:sz w:val="28"/>
          <w:szCs w:val="28"/>
        </w:rPr>
        <w:t>1</w:t>
      </w:r>
      <w:r w:rsidRPr="002162A3">
        <w:rPr>
          <w:noProof/>
          <w:sz w:val="28"/>
          <w:szCs w:val="28"/>
          <w:lang w:val="uk-UA"/>
        </w:rPr>
        <w:t>2</w:t>
      </w:r>
      <w:r w:rsidR="00E560ED">
        <w:rPr>
          <w:noProof/>
          <w:sz w:val="28"/>
          <w:szCs w:val="28"/>
          <w:lang w:val="uk-UA"/>
        </w:rPr>
        <w:t>)</w:t>
      </w:r>
      <w:r w:rsidRPr="002162A3">
        <w:rPr>
          <w:noProof/>
          <w:sz w:val="28"/>
          <w:szCs w:val="28"/>
          <w:lang w:val="uk-UA"/>
        </w:rPr>
        <w:t xml:space="preserve"> </w:t>
      </w:r>
      <w:r w:rsidR="00E560ED">
        <w:rPr>
          <w:noProof/>
          <w:sz w:val="28"/>
          <w:szCs w:val="28"/>
          <w:lang w:val="uk-UA"/>
        </w:rPr>
        <w:t>о</w:t>
      </w:r>
      <w:r w:rsidRPr="002162A3">
        <w:rPr>
          <w:noProof/>
          <w:sz w:val="28"/>
          <w:szCs w:val="28"/>
        </w:rPr>
        <w:t>тримувати від державних органів, підприємств, установ та організацій, органів місцевого самоврядування необхідну інформацію з питань, що належать до його повноважень, у випадках передбачених законом</w:t>
      </w:r>
      <w:r w:rsidR="00E560ED">
        <w:rPr>
          <w:noProof/>
          <w:sz w:val="28"/>
          <w:szCs w:val="28"/>
          <w:lang w:val="uk-UA"/>
        </w:rPr>
        <w:t>;</w:t>
      </w:r>
    </w:p>
    <w:p w14:paraId="6E304A88" w14:textId="03AD9F0F"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t>13</w:t>
      </w:r>
      <w:r w:rsidR="00E560ED">
        <w:rPr>
          <w:sz w:val="28"/>
          <w:szCs w:val="28"/>
          <w:lang w:val="uk-UA"/>
        </w:rPr>
        <w:t>)</w:t>
      </w:r>
      <w:r w:rsidRPr="002162A3">
        <w:rPr>
          <w:sz w:val="28"/>
          <w:szCs w:val="28"/>
          <w:lang w:val="uk-UA"/>
        </w:rPr>
        <w:t xml:space="preserve"> </w:t>
      </w:r>
      <w:r w:rsidR="00E560ED">
        <w:rPr>
          <w:sz w:val="28"/>
          <w:szCs w:val="28"/>
          <w:lang w:val="uk-UA"/>
        </w:rPr>
        <w:t>м</w:t>
      </w:r>
      <w:r w:rsidRPr="002162A3">
        <w:rPr>
          <w:sz w:val="28"/>
          <w:szCs w:val="28"/>
          <w:lang w:eastAsia="uk-UA"/>
        </w:rPr>
        <w:t xml:space="preserve">ати інші права, необхідні для здійснення покладених на </w:t>
      </w:r>
      <w:r w:rsidR="00E560ED">
        <w:rPr>
          <w:sz w:val="28"/>
          <w:szCs w:val="28"/>
          <w:lang w:val="uk-UA" w:eastAsia="uk-UA"/>
        </w:rPr>
        <w:t xml:space="preserve">Службу </w:t>
      </w:r>
      <w:r w:rsidRPr="002162A3">
        <w:rPr>
          <w:sz w:val="28"/>
          <w:szCs w:val="28"/>
          <w:lang w:eastAsia="uk-UA"/>
        </w:rPr>
        <w:t>завдань, якщо такі права надано в установленому порядку</w:t>
      </w:r>
      <w:r w:rsidR="00E560ED">
        <w:rPr>
          <w:sz w:val="28"/>
          <w:szCs w:val="28"/>
          <w:lang w:val="uk-UA" w:eastAsia="uk-UA"/>
        </w:rPr>
        <w:t>.</w:t>
      </w:r>
    </w:p>
    <w:p w14:paraId="4DA8366C" w14:textId="3BE6E74D" w:rsidR="002162A3" w:rsidRPr="002162A3" w:rsidRDefault="002162A3" w:rsidP="002162A3">
      <w:pPr>
        <w:spacing w:after="0" w:line="240" w:lineRule="auto"/>
        <w:ind w:firstLine="720"/>
        <w:jc w:val="both"/>
        <w:rPr>
          <w:sz w:val="28"/>
          <w:szCs w:val="28"/>
          <w:lang w:val="uk-UA"/>
        </w:rPr>
      </w:pPr>
      <w:r w:rsidRPr="002162A3">
        <w:rPr>
          <w:sz w:val="28"/>
          <w:szCs w:val="28"/>
          <w:lang w:val="uk-UA" w:eastAsia="uk-UA"/>
        </w:rPr>
        <w:t>8. В</w:t>
      </w:r>
      <w:r w:rsidRPr="002162A3">
        <w:rPr>
          <w:sz w:val="28"/>
          <w:szCs w:val="28"/>
        </w:rPr>
        <w:t xml:space="preserve">ідповідно до законів України «Про </w:t>
      </w:r>
      <w:r w:rsidRPr="002162A3">
        <w:rPr>
          <w:sz w:val="28"/>
          <w:szCs w:val="28"/>
          <w:lang w:val="uk-UA"/>
        </w:rPr>
        <w:t>місцеве самоврядування в Україні»</w:t>
      </w:r>
      <w:r w:rsidRPr="002162A3">
        <w:rPr>
          <w:sz w:val="28"/>
          <w:szCs w:val="28"/>
        </w:rPr>
        <w:t xml:space="preserve">, </w:t>
      </w:r>
      <w:r w:rsidRPr="002162A3">
        <w:rPr>
          <w:sz w:val="28"/>
          <w:szCs w:val="28"/>
          <w:lang w:val="uk-UA"/>
        </w:rPr>
        <w:t>«</w:t>
      </w:r>
      <w:r w:rsidRPr="002162A3">
        <w:rPr>
          <w:sz w:val="28"/>
          <w:szCs w:val="28"/>
        </w:rPr>
        <w:t>Про запобігання корупції</w:t>
      </w:r>
      <w:r w:rsidRPr="002162A3">
        <w:rPr>
          <w:sz w:val="28"/>
          <w:szCs w:val="28"/>
          <w:lang w:val="uk-UA"/>
        </w:rPr>
        <w:t>»</w:t>
      </w:r>
      <w:r w:rsidRPr="002162A3">
        <w:rPr>
          <w:sz w:val="28"/>
          <w:szCs w:val="28"/>
        </w:rPr>
        <w:t xml:space="preserve">, інших законодавчих актів начальник </w:t>
      </w:r>
      <w:r w:rsidR="00E560ED">
        <w:rPr>
          <w:sz w:val="28"/>
          <w:szCs w:val="28"/>
          <w:lang w:val="uk-UA"/>
        </w:rPr>
        <w:t>Служби</w:t>
      </w:r>
      <w:r w:rsidRPr="002162A3">
        <w:rPr>
          <w:sz w:val="28"/>
          <w:szCs w:val="28"/>
        </w:rPr>
        <w:t xml:space="preserve"> несе персональну відповідальність за:</w:t>
      </w:r>
    </w:p>
    <w:p w14:paraId="493CA02E" w14:textId="395FECEE"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rPr>
        <w:t>1</w:t>
      </w:r>
      <w:r w:rsidR="00E560ED">
        <w:rPr>
          <w:sz w:val="28"/>
          <w:szCs w:val="28"/>
          <w:lang w:val="uk-UA"/>
        </w:rPr>
        <w:t>) н</w:t>
      </w:r>
      <w:r w:rsidRPr="002162A3">
        <w:rPr>
          <w:sz w:val="28"/>
          <w:szCs w:val="28"/>
          <w:lang w:val="uk-UA"/>
        </w:rPr>
        <w:t xml:space="preserve">евиконання (неналежне виконання) </w:t>
      </w:r>
      <w:r w:rsidRPr="002162A3">
        <w:rPr>
          <w:sz w:val="28"/>
          <w:szCs w:val="28"/>
        </w:rPr>
        <w:t xml:space="preserve">покладених на </w:t>
      </w:r>
      <w:r w:rsidR="00E560ED">
        <w:rPr>
          <w:sz w:val="28"/>
          <w:szCs w:val="28"/>
          <w:lang w:val="uk-UA"/>
        </w:rPr>
        <w:t>Службу</w:t>
      </w:r>
      <w:r w:rsidRPr="002162A3">
        <w:rPr>
          <w:sz w:val="28"/>
          <w:szCs w:val="28"/>
        </w:rPr>
        <w:t xml:space="preserve"> завдань і здійснення ним своїх функцій</w:t>
      </w:r>
      <w:r w:rsidR="00E560ED">
        <w:rPr>
          <w:sz w:val="28"/>
          <w:szCs w:val="28"/>
          <w:lang w:val="uk-UA"/>
        </w:rPr>
        <w:t>;</w:t>
      </w:r>
    </w:p>
    <w:p w14:paraId="35D9E179" w14:textId="0D1FA57E" w:rsidR="002162A3" w:rsidRPr="002162A3" w:rsidRDefault="002162A3" w:rsidP="002162A3">
      <w:pPr>
        <w:spacing w:after="0" w:line="240" w:lineRule="auto"/>
        <w:ind w:firstLine="720"/>
        <w:jc w:val="both"/>
        <w:rPr>
          <w:sz w:val="28"/>
          <w:szCs w:val="28"/>
          <w:lang w:val="uk-UA"/>
        </w:rPr>
      </w:pPr>
      <w:r w:rsidRPr="002162A3">
        <w:rPr>
          <w:sz w:val="28"/>
          <w:szCs w:val="28"/>
          <w:lang w:val="uk-UA"/>
        </w:rPr>
        <w:t>2</w:t>
      </w:r>
      <w:r w:rsidR="00E560ED">
        <w:rPr>
          <w:sz w:val="28"/>
          <w:szCs w:val="28"/>
          <w:lang w:val="uk-UA"/>
        </w:rPr>
        <w:t>)</w:t>
      </w:r>
      <w:r w:rsidRPr="002162A3">
        <w:rPr>
          <w:sz w:val="28"/>
          <w:szCs w:val="28"/>
          <w:lang w:val="uk-UA"/>
        </w:rPr>
        <w:t xml:space="preserve"> </w:t>
      </w:r>
      <w:r w:rsidR="00E560ED">
        <w:rPr>
          <w:sz w:val="28"/>
          <w:szCs w:val="28"/>
          <w:lang w:val="uk-UA"/>
        </w:rPr>
        <w:t>н</w:t>
      </w:r>
      <w:r w:rsidRPr="002162A3">
        <w:rPr>
          <w:sz w:val="28"/>
          <w:szCs w:val="28"/>
        </w:rPr>
        <w:t>аслідки своїх розпоряджень, доручень, рішень, самостійно прийнятих під час виконання службових обов'язків, а також за бездіяльність</w:t>
      </w:r>
      <w:r w:rsidR="00E560ED">
        <w:rPr>
          <w:sz w:val="28"/>
          <w:szCs w:val="28"/>
          <w:lang w:val="uk-UA"/>
        </w:rPr>
        <w:t>;</w:t>
      </w:r>
    </w:p>
    <w:p w14:paraId="02ABB3DB" w14:textId="73BE47CA" w:rsidR="002162A3" w:rsidRPr="002162A3" w:rsidRDefault="002162A3" w:rsidP="002162A3">
      <w:pPr>
        <w:spacing w:after="0" w:line="240" w:lineRule="auto"/>
        <w:ind w:firstLine="720"/>
        <w:jc w:val="both"/>
        <w:rPr>
          <w:sz w:val="28"/>
          <w:szCs w:val="28"/>
          <w:lang w:val="uk-UA"/>
        </w:rPr>
      </w:pPr>
      <w:r w:rsidRPr="002162A3">
        <w:rPr>
          <w:sz w:val="28"/>
          <w:szCs w:val="28"/>
          <w:lang w:val="uk-UA"/>
        </w:rPr>
        <w:t>3</w:t>
      </w:r>
      <w:r w:rsidR="00E560ED">
        <w:rPr>
          <w:sz w:val="28"/>
          <w:szCs w:val="28"/>
          <w:lang w:val="uk-UA"/>
        </w:rPr>
        <w:t>)</w:t>
      </w:r>
      <w:r w:rsidRPr="002162A3">
        <w:rPr>
          <w:sz w:val="28"/>
          <w:szCs w:val="28"/>
          <w:lang w:val="uk-UA"/>
        </w:rPr>
        <w:t xml:space="preserve"> </w:t>
      </w:r>
      <w:r w:rsidR="00E560ED">
        <w:rPr>
          <w:sz w:val="28"/>
          <w:szCs w:val="28"/>
          <w:lang w:val="uk-UA"/>
        </w:rPr>
        <w:t>н</w:t>
      </w:r>
      <w:r w:rsidRPr="002162A3">
        <w:rPr>
          <w:sz w:val="28"/>
          <w:szCs w:val="28"/>
        </w:rPr>
        <w:t xml:space="preserve">еналежну організацію та результати діяльності </w:t>
      </w:r>
      <w:r w:rsidR="00E560ED">
        <w:rPr>
          <w:sz w:val="28"/>
          <w:szCs w:val="28"/>
          <w:lang w:val="uk-UA"/>
        </w:rPr>
        <w:t>Служби;</w:t>
      </w:r>
    </w:p>
    <w:p w14:paraId="101F8452" w14:textId="47F6F6F5" w:rsidR="002162A3" w:rsidRPr="002162A3" w:rsidRDefault="002162A3" w:rsidP="002162A3">
      <w:pPr>
        <w:spacing w:after="0" w:line="240" w:lineRule="auto"/>
        <w:ind w:firstLine="720"/>
        <w:jc w:val="both"/>
        <w:rPr>
          <w:sz w:val="28"/>
          <w:szCs w:val="28"/>
          <w:lang w:val="uk-UA"/>
        </w:rPr>
      </w:pPr>
      <w:r w:rsidRPr="002162A3">
        <w:rPr>
          <w:sz w:val="28"/>
          <w:szCs w:val="28"/>
          <w:lang w:val="uk-UA"/>
        </w:rPr>
        <w:t>4</w:t>
      </w:r>
      <w:r w:rsidR="00E560ED">
        <w:rPr>
          <w:sz w:val="28"/>
          <w:szCs w:val="28"/>
          <w:lang w:val="uk-UA"/>
        </w:rPr>
        <w:t>)</w:t>
      </w:r>
      <w:r w:rsidRPr="002162A3">
        <w:rPr>
          <w:sz w:val="28"/>
          <w:szCs w:val="28"/>
          <w:lang w:val="uk-UA"/>
        </w:rPr>
        <w:t xml:space="preserve"> </w:t>
      </w:r>
      <w:r w:rsidR="00E560ED">
        <w:rPr>
          <w:sz w:val="28"/>
          <w:szCs w:val="28"/>
          <w:lang w:val="uk-UA"/>
        </w:rPr>
        <w:t>з</w:t>
      </w:r>
      <w:r w:rsidRPr="002162A3">
        <w:rPr>
          <w:sz w:val="28"/>
          <w:szCs w:val="28"/>
          <w:lang w:val="uk-UA"/>
        </w:rPr>
        <w:t xml:space="preserve">абезпечення </w:t>
      </w:r>
      <w:r w:rsidRPr="002162A3">
        <w:rPr>
          <w:sz w:val="28"/>
          <w:szCs w:val="28"/>
        </w:rPr>
        <w:t xml:space="preserve">трудової та виконавської дисципліни у </w:t>
      </w:r>
      <w:r w:rsidR="00E560ED">
        <w:rPr>
          <w:sz w:val="28"/>
          <w:szCs w:val="28"/>
          <w:lang w:val="uk-UA"/>
        </w:rPr>
        <w:t>Службі;</w:t>
      </w:r>
    </w:p>
    <w:p w14:paraId="2423F444" w14:textId="384A00F4" w:rsidR="002162A3" w:rsidRPr="002162A3" w:rsidRDefault="002162A3" w:rsidP="002162A3">
      <w:pPr>
        <w:spacing w:after="0" w:line="240" w:lineRule="auto"/>
        <w:ind w:firstLine="720"/>
        <w:jc w:val="both"/>
        <w:rPr>
          <w:sz w:val="28"/>
          <w:szCs w:val="28"/>
          <w:lang w:eastAsia="uk-UA"/>
        </w:rPr>
      </w:pPr>
      <w:r w:rsidRPr="002162A3">
        <w:rPr>
          <w:sz w:val="28"/>
          <w:szCs w:val="28"/>
          <w:lang w:val="uk-UA" w:eastAsia="uk-UA"/>
        </w:rPr>
        <w:t>5</w:t>
      </w:r>
      <w:r w:rsidR="00E560ED">
        <w:rPr>
          <w:sz w:val="28"/>
          <w:szCs w:val="28"/>
          <w:lang w:val="uk-UA" w:eastAsia="uk-UA"/>
        </w:rPr>
        <w:t>)</w:t>
      </w:r>
      <w:r w:rsidRPr="002162A3">
        <w:rPr>
          <w:sz w:val="28"/>
          <w:szCs w:val="28"/>
          <w:lang w:val="uk-UA" w:eastAsia="uk-UA"/>
        </w:rPr>
        <w:t xml:space="preserve"> </w:t>
      </w:r>
      <w:r w:rsidR="00E560ED">
        <w:rPr>
          <w:sz w:val="28"/>
          <w:szCs w:val="28"/>
          <w:lang w:val="uk-UA" w:eastAsia="uk-UA"/>
        </w:rPr>
        <w:t>в</w:t>
      </w:r>
      <w:r w:rsidRPr="002162A3">
        <w:rPr>
          <w:sz w:val="28"/>
          <w:szCs w:val="28"/>
          <w:lang w:eastAsia="uk-UA"/>
        </w:rPr>
        <w:t xml:space="preserve">трату і неправильне використання печаток і штампів, що використовуються в роботі </w:t>
      </w:r>
      <w:r w:rsidR="00E560ED">
        <w:rPr>
          <w:sz w:val="28"/>
          <w:szCs w:val="28"/>
          <w:lang w:val="uk-UA" w:eastAsia="uk-UA"/>
        </w:rPr>
        <w:t>Служби;</w:t>
      </w:r>
      <w:r w:rsidRPr="002162A3">
        <w:rPr>
          <w:sz w:val="28"/>
          <w:szCs w:val="28"/>
          <w:lang w:eastAsia="uk-UA"/>
        </w:rPr>
        <w:t xml:space="preserve"> </w:t>
      </w:r>
    </w:p>
    <w:p w14:paraId="125EA135" w14:textId="6C821285"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eastAsia="uk-UA"/>
        </w:rPr>
        <w:t>6</w:t>
      </w:r>
      <w:r w:rsidR="00E560ED">
        <w:rPr>
          <w:sz w:val="28"/>
          <w:szCs w:val="28"/>
          <w:lang w:val="uk-UA" w:eastAsia="uk-UA"/>
        </w:rPr>
        <w:t>)</w:t>
      </w:r>
      <w:r w:rsidRPr="002162A3">
        <w:rPr>
          <w:sz w:val="28"/>
          <w:szCs w:val="28"/>
          <w:lang w:val="uk-UA" w:eastAsia="uk-UA"/>
        </w:rPr>
        <w:t xml:space="preserve"> </w:t>
      </w:r>
      <w:r w:rsidR="00E560ED">
        <w:rPr>
          <w:sz w:val="28"/>
          <w:szCs w:val="28"/>
          <w:lang w:val="uk-UA" w:eastAsia="uk-UA"/>
        </w:rPr>
        <w:t>в</w:t>
      </w:r>
      <w:r w:rsidRPr="002162A3">
        <w:rPr>
          <w:sz w:val="28"/>
          <w:szCs w:val="28"/>
          <w:lang w:eastAsia="uk-UA"/>
        </w:rPr>
        <w:t>трату документів з грифом ДСК або розголошення відомостей, що містяться в ни</w:t>
      </w:r>
      <w:r w:rsidR="00E560ED">
        <w:rPr>
          <w:sz w:val="28"/>
          <w:szCs w:val="28"/>
          <w:lang w:val="uk-UA" w:eastAsia="uk-UA"/>
        </w:rPr>
        <w:t>х;</w:t>
      </w:r>
    </w:p>
    <w:p w14:paraId="535B3330" w14:textId="462C396E" w:rsidR="002162A3" w:rsidRPr="002162A3" w:rsidRDefault="002162A3" w:rsidP="002162A3">
      <w:pPr>
        <w:spacing w:after="0" w:line="240" w:lineRule="auto"/>
        <w:ind w:firstLine="720"/>
        <w:jc w:val="both"/>
        <w:rPr>
          <w:sz w:val="28"/>
          <w:szCs w:val="28"/>
          <w:lang w:val="uk-UA" w:eastAsia="uk-UA"/>
        </w:rPr>
      </w:pPr>
      <w:r w:rsidRPr="002162A3">
        <w:rPr>
          <w:sz w:val="28"/>
          <w:szCs w:val="28"/>
          <w:lang w:val="uk-UA" w:eastAsia="uk-UA"/>
        </w:rPr>
        <w:t>7</w:t>
      </w:r>
      <w:r w:rsidR="00E560ED">
        <w:rPr>
          <w:sz w:val="28"/>
          <w:szCs w:val="28"/>
          <w:lang w:val="uk-UA" w:eastAsia="uk-UA"/>
        </w:rPr>
        <w:t>)</w:t>
      </w:r>
      <w:r w:rsidRPr="002162A3">
        <w:rPr>
          <w:sz w:val="28"/>
          <w:szCs w:val="28"/>
          <w:lang w:val="uk-UA" w:eastAsia="uk-UA"/>
        </w:rPr>
        <w:t xml:space="preserve"> </w:t>
      </w:r>
      <w:r w:rsidR="00E560ED">
        <w:rPr>
          <w:sz w:val="28"/>
          <w:szCs w:val="28"/>
          <w:lang w:val="uk-UA" w:eastAsia="uk-UA"/>
        </w:rPr>
        <w:t>н</w:t>
      </w:r>
      <w:r w:rsidRPr="002162A3">
        <w:rPr>
          <w:sz w:val="28"/>
          <w:szCs w:val="28"/>
          <w:lang w:eastAsia="uk-UA"/>
        </w:rPr>
        <w:t>едотримання вимог нормативних документів з питань охорони праці</w:t>
      </w:r>
      <w:r w:rsidR="00E560ED">
        <w:rPr>
          <w:sz w:val="28"/>
          <w:szCs w:val="28"/>
          <w:lang w:val="uk-UA" w:eastAsia="uk-UA"/>
        </w:rPr>
        <w:t>;</w:t>
      </w:r>
    </w:p>
    <w:p w14:paraId="6CC79678" w14:textId="3DF6B9FF" w:rsidR="002162A3" w:rsidRPr="002162A3" w:rsidRDefault="002162A3" w:rsidP="002162A3">
      <w:pPr>
        <w:spacing w:after="0" w:line="240" w:lineRule="auto"/>
        <w:ind w:firstLine="720"/>
        <w:jc w:val="both"/>
        <w:rPr>
          <w:sz w:val="28"/>
          <w:szCs w:val="28"/>
          <w:lang w:val="uk-UA"/>
        </w:rPr>
      </w:pPr>
      <w:r w:rsidRPr="002162A3">
        <w:rPr>
          <w:sz w:val="28"/>
          <w:szCs w:val="28"/>
          <w:lang w:val="uk-UA"/>
        </w:rPr>
        <w:t>8</w:t>
      </w:r>
      <w:r w:rsidR="00E560ED">
        <w:rPr>
          <w:sz w:val="28"/>
          <w:szCs w:val="28"/>
          <w:lang w:val="uk-UA"/>
        </w:rPr>
        <w:t>)</w:t>
      </w:r>
      <w:r w:rsidRPr="002162A3">
        <w:rPr>
          <w:sz w:val="28"/>
          <w:szCs w:val="28"/>
          <w:lang w:val="uk-UA"/>
        </w:rPr>
        <w:t xml:space="preserve"> </w:t>
      </w:r>
      <w:r w:rsidR="00E560ED">
        <w:rPr>
          <w:sz w:val="28"/>
          <w:szCs w:val="28"/>
          <w:lang w:val="uk-UA"/>
        </w:rPr>
        <w:t>п</w:t>
      </w:r>
      <w:r w:rsidRPr="002162A3">
        <w:rPr>
          <w:sz w:val="28"/>
          <w:szCs w:val="28"/>
        </w:rPr>
        <w:t xml:space="preserve">орушення Присяги </w:t>
      </w:r>
      <w:r w:rsidRPr="002162A3">
        <w:rPr>
          <w:sz w:val="28"/>
          <w:szCs w:val="28"/>
          <w:lang w:val="uk-UA"/>
        </w:rPr>
        <w:t>посадової особи місцевого самоврядування</w:t>
      </w:r>
      <w:r w:rsidR="00E560ED">
        <w:rPr>
          <w:sz w:val="28"/>
          <w:szCs w:val="28"/>
          <w:lang w:val="uk-UA"/>
        </w:rPr>
        <w:t>;</w:t>
      </w:r>
    </w:p>
    <w:p w14:paraId="3FE47839" w14:textId="28107277" w:rsidR="002162A3" w:rsidRPr="002162A3" w:rsidRDefault="002162A3" w:rsidP="002162A3">
      <w:pPr>
        <w:tabs>
          <w:tab w:val="left" w:pos="993"/>
        </w:tabs>
        <w:adjustRightInd w:val="0"/>
        <w:spacing w:after="0" w:line="240" w:lineRule="auto"/>
        <w:ind w:firstLine="720"/>
        <w:jc w:val="both"/>
        <w:rPr>
          <w:noProof/>
          <w:sz w:val="28"/>
          <w:szCs w:val="28"/>
          <w:lang w:val="uk-UA"/>
        </w:rPr>
      </w:pPr>
      <w:r w:rsidRPr="002162A3">
        <w:rPr>
          <w:noProof/>
          <w:sz w:val="28"/>
          <w:szCs w:val="28"/>
          <w:lang w:val="uk-UA"/>
        </w:rPr>
        <w:t>9</w:t>
      </w:r>
      <w:r w:rsidR="00E560ED">
        <w:rPr>
          <w:noProof/>
          <w:sz w:val="28"/>
          <w:szCs w:val="28"/>
          <w:lang w:val="uk-UA"/>
        </w:rPr>
        <w:t>)</w:t>
      </w:r>
      <w:r w:rsidRPr="002162A3">
        <w:rPr>
          <w:noProof/>
          <w:sz w:val="28"/>
          <w:szCs w:val="28"/>
          <w:lang w:val="uk-UA"/>
        </w:rPr>
        <w:t xml:space="preserve"> </w:t>
      </w:r>
      <w:r w:rsidR="00E560ED">
        <w:rPr>
          <w:noProof/>
          <w:sz w:val="28"/>
          <w:szCs w:val="28"/>
          <w:lang w:val="uk-UA"/>
        </w:rPr>
        <w:t>в</w:t>
      </w:r>
      <w:r w:rsidRPr="002162A3">
        <w:rPr>
          <w:noProof/>
          <w:sz w:val="28"/>
          <w:szCs w:val="28"/>
        </w:rPr>
        <w:t>ияв неповаги до держави, державних символів України, Українського народу</w:t>
      </w:r>
      <w:r w:rsidR="00E560ED">
        <w:rPr>
          <w:noProof/>
          <w:sz w:val="28"/>
          <w:szCs w:val="28"/>
          <w:lang w:val="uk-UA"/>
        </w:rPr>
        <w:t>;</w:t>
      </w:r>
    </w:p>
    <w:p w14:paraId="3AE4FBA6" w14:textId="078D27E8" w:rsidR="002162A3" w:rsidRPr="002162A3" w:rsidRDefault="002162A3" w:rsidP="002162A3">
      <w:pPr>
        <w:spacing w:after="0" w:line="240" w:lineRule="auto"/>
        <w:ind w:firstLine="708"/>
        <w:jc w:val="both"/>
        <w:rPr>
          <w:noProof/>
          <w:sz w:val="28"/>
          <w:szCs w:val="28"/>
          <w:lang w:val="uk-UA"/>
        </w:rPr>
      </w:pPr>
      <w:r w:rsidRPr="002162A3">
        <w:rPr>
          <w:sz w:val="28"/>
          <w:szCs w:val="28"/>
          <w:lang w:val="uk-UA"/>
        </w:rPr>
        <w:t>10</w:t>
      </w:r>
      <w:r w:rsidR="00E560ED">
        <w:rPr>
          <w:sz w:val="28"/>
          <w:szCs w:val="28"/>
          <w:lang w:val="uk-UA"/>
        </w:rPr>
        <w:t>)</w:t>
      </w:r>
      <w:r w:rsidRPr="002162A3">
        <w:rPr>
          <w:sz w:val="28"/>
          <w:szCs w:val="28"/>
          <w:lang w:val="uk-UA"/>
        </w:rPr>
        <w:t xml:space="preserve"> </w:t>
      </w:r>
      <w:r w:rsidR="00E560ED">
        <w:rPr>
          <w:sz w:val="28"/>
          <w:szCs w:val="28"/>
          <w:lang w:val="uk-UA"/>
        </w:rPr>
        <w:t>п</w:t>
      </w:r>
      <w:r w:rsidRPr="002162A3">
        <w:rPr>
          <w:sz w:val="28"/>
          <w:szCs w:val="28"/>
          <w:lang w:val="uk-UA"/>
        </w:rPr>
        <w:t xml:space="preserve">еревищення </w:t>
      </w:r>
      <w:r w:rsidRPr="002162A3">
        <w:rPr>
          <w:noProof/>
          <w:sz w:val="28"/>
          <w:szCs w:val="28"/>
          <w:lang w:val="uk-UA"/>
        </w:rPr>
        <w:t>службових</w:t>
      </w:r>
      <w:r w:rsidRPr="002162A3">
        <w:rPr>
          <w:sz w:val="28"/>
          <w:szCs w:val="28"/>
          <w:lang w:val="uk-UA"/>
        </w:rPr>
        <w:t xml:space="preserve">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w:t>
      </w:r>
      <w:r w:rsidRPr="002162A3">
        <w:rPr>
          <w:noProof/>
          <w:sz w:val="28"/>
          <w:szCs w:val="28"/>
          <w:lang w:val="uk-UA"/>
        </w:rPr>
        <w:t>що шкодять авторитету служби</w:t>
      </w:r>
      <w:r w:rsidR="00E560ED">
        <w:rPr>
          <w:noProof/>
          <w:sz w:val="28"/>
          <w:szCs w:val="28"/>
          <w:lang w:val="uk-UA"/>
        </w:rPr>
        <w:t>;</w:t>
      </w:r>
    </w:p>
    <w:p w14:paraId="7D96DA14" w14:textId="3A5F715A" w:rsidR="002162A3" w:rsidRPr="002162A3" w:rsidRDefault="002162A3" w:rsidP="002162A3">
      <w:pPr>
        <w:spacing w:after="0" w:line="240" w:lineRule="auto"/>
        <w:ind w:firstLine="720"/>
        <w:jc w:val="both"/>
        <w:rPr>
          <w:sz w:val="28"/>
          <w:szCs w:val="28"/>
          <w:lang w:val="uk-UA"/>
        </w:rPr>
      </w:pPr>
      <w:r w:rsidRPr="002162A3">
        <w:rPr>
          <w:sz w:val="28"/>
          <w:szCs w:val="28"/>
          <w:lang w:val="uk-UA"/>
        </w:rPr>
        <w:t>11</w:t>
      </w:r>
      <w:r w:rsidR="00E560ED">
        <w:rPr>
          <w:sz w:val="28"/>
          <w:szCs w:val="28"/>
          <w:lang w:val="uk-UA"/>
        </w:rPr>
        <w:t>)</w:t>
      </w:r>
      <w:r w:rsidRPr="002162A3">
        <w:rPr>
          <w:sz w:val="28"/>
          <w:szCs w:val="28"/>
          <w:lang w:val="uk-UA"/>
        </w:rPr>
        <w:t xml:space="preserve"> </w:t>
      </w:r>
      <w:r w:rsidR="00E560ED">
        <w:rPr>
          <w:sz w:val="28"/>
          <w:szCs w:val="28"/>
          <w:lang w:val="uk-UA"/>
        </w:rPr>
        <w:t>п</w:t>
      </w:r>
      <w:r w:rsidRPr="002162A3">
        <w:rPr>
          <w:sz w:val="28"/>
          <w:szCs w:val="28"/>
          <w:lang w:val="uk-UA"/>
        </w:rPr>
        <w:t>орушення правил внутрішнього трудового розпорядку, норм професійної етики та інші порушення службової дисципліни</w:t>
      </w:r>
      <w:r w:rsidR="00541670">
        <w:rPr>
          <w:sz w:val="28"/>
          <w:szCs w:val="28"/>
          <w:lang w:val="uk-UA"/>
        </w:rPr>
        <w:t>;</w:t>
      </w:r>
    </w:p>
    <w:p w14:paraId="1F393C1C" w14:textId="60F12204" w:rsidR="002162A3" w:rsidRPr="002162A3" w:rsidRDefault="002162A3" w:rsidP="002162A3">
      <w:pPr>
        <w:spacing w:after="0" w:line="240" w:lineRule="auto"/>
        <w:ind w:firstLine="720"/>
        <w:jc w:val="both"/>
        <w:rPr>
          <w:rFonts w:eastAsia="MS Mincho"/>
          <w:noProof/>
          <w:sz w:val="28"/>
          <w:szCs w:val="28"/>
          <w:lang w:val="uk-UA"/>
        </w:rPr>
      </w:pPr>
      <w:r w:rsidRPr="002162A3">
        <w:rPr>
          <w:rFonts w:eastAsia="MS Mincho"/>
          <w:noProof/>
          <w:sz w:val="28"/>
          <w:szCs w:val="28"/>
          <w:lang w:val="uk-UA"/>
        </w:rPr>
        <w:t>12</w:t>
      </w:r>
      <w:r w:rsidR="00541670">
        <w:rPr>
          <w:rFonts w:eastAsia="MS Mincho"/>
          <w:noProof/>
          <w:sz w:val="28"/>
          <w:szCs w:val="28"/>
          <w:lang w:val="uk-UA"/>
        </w:rPr>
        <w:t>)</w:t>
      </w:r>
      <w:r w:rsidRPr="002162A3">
        <w:rPr>
          <w:rFonts w:eastAsia="MS Mincho"/>
          <w:noProof/>
          <w:sz w:val="28"/>
          <w:szCs w:val="28"/>
          <w:lang w:val="uk-UA"/>
        </w:rPr>
        <w:t xml:space="preserve"> </w:t>
      </w:r>
      <w:r w:rsidR="00541670">
        <w:rPr>
          <w:rFonts w:eastAsia="MS Mincho"/>
          <w:noProof/>
          <w:sz w:val="28"/>
          <w:szCs w:val="28"/>
          <w:lang w:val="uk-UA"/>
        </w:rPr>
        <w:t>п</w:t>
      </w:r>
      <w:r w:rsidRPr="002162A3">
        <w:rPr>
          <w:rFonts w:eastAsia="MS Mincho"/>
          <w:noProof/>
          <w:sz w:val="28"/>
          <w:szCs w:val="28"/>
          <w:lang w:val="uk-UA"/>
        </w:rPr>
        <w:t>орушення нормативних актів з охорони праці та діючих інструкцій</w:t>
      </w:r>
      <w:r w:rsidR="00541670">
        <w:rPr>
          <w:rFonts w:eastAsia="MS Mincho"/>
          <w:noProof/>
          <w:sz w:val="28"/>
          <w:szCs w:val="28"/>
          <w:lang w:val="uk-UA"/>
        </w:rPr>
        <w:t>;</w:t>
      </w:r>
    </w:p>
    <w:p w14:paraId="71C3C7F9" w14:textId="1EDD2CAD" w:rsidR="002162A3" w:rsidRPr="002162A3" w:rsidRDefault="002162A3" w:rsidP="002162A3">
      <w:pPr>
        <w:spacing w:after="0" w:line="240" w:lineRule="auto"/>
        <w:ind w:firstLine="720"/>
        <w:jc w:val="both"/>
        <w:rPr>
          <w:sz w:val="28"/>
          <w:szCs w:val="28"/>
          <w:lang w:val="uk-UA"/>
        </w:rPr>
      </w:pPr>
      <w:r w:rsidRPr="002162A3">
        <w:rPr>
          <w:rFonts w:eastAsia="MS Mincho"/>
          <w:noProof/>
          <w:sz w:val="28"/>
          <w:szCs w:val="28"/>
          <w:lang w:val="uk-UA"/>
        </w:rPr>
        <w:t>13</w:t>
      </w:r>
      <w:r w:rsidR="00541670">
        <w:rPr>
          <w:rFonts w:eastAsia="MS Mincho"/>
          <w:noProof/>
          <w:sz w:val="28"/>
          <w:szCs w:val="28"/>
          <w:lang w:val="uk-UA"/>
        </w:rPr>
        <w:t>)</w:t>
      </w:r>
      <w:r w:rsidRPr="002162A3">
        <w:rPr>
          <w:rFonts w:eastAsia="MS Mincho"/>
          <w:noProof/>
          <w:sz w:val="28"/>
          <w:szCs w:val="28"/>
          <w:lang w:val="uk-UA"/>
        </w:rPr>
        <w:t xml:space="preserve"> </w:t>
      </w:r>
      <w:r w:rsidR="00541670">
        <w:rPr>
          <w:rFonts w:eastAsia="MS Mincho"/>
          <w:noProof/>
          <w:sz w:val="28"/>
          <w:szCs w:val="28"/>
          <w:lang w:val="uk-UA"/>
        </w:rPr>
        <w:t>н</w:t>
      </w:r>
      <w:r w:rsidRPr="002162A3">
        <w:rPr>
          <w:sz w:val="28"/>
          <w:szCs w:val="28"/>
          <w:lang w:val="uk-UA"/>
        </w:rPr>
        <w:t xml:space="preserve">еякісне та несвоєчасне виконання завдань і повноважень, покладених на </w:t>
      </w:r>
      <w:r w:rsidR="00541670">
        <w:rPr>
          <w:sz w:val="28"/>
          <w:szCs w:val="28"/>
          <w:lang w:val="uk-UA"/>
        </w:rPr>
        <w:t>Службу</w:t>
      </w:r>
      <w:r w:rsidRPr="002162A3">
        <w:rPr>
          <w:sz w:val="28"/>
          <w:szCs w:val="28"/>
          <w:lang w:val="uk-UA"/>
        </w:rPr>
        <w:t xml:space="preserve"> даним Положенням, окремих доручень керівництва Ради, а також надання недостовірної інформації.</w:t>
      </w:r>
    </w:p>
    <w:p w14:paraId="335CF815" w14:textId="77777777" w:rsidR="00541670" w:rsidRPr="00541670" w:rsidRDefault="002162A3" w:rsidP="00541670">
      <w:pPr>
        <w:spacing w:after="0" w:line="240" w:lineRule="auto"/>
        <w:ind w:firstLine="720"/>
        <w:jc w:val="both"/>
        <w:rPr>
          <w:sz w:val="28"/>
          <w:szCs w:val="28"/>
          <w:lang w:val="uk-UA"/>
        </w:rPr>
      </w:pPr>
      <w:r w:rsidRPr="002162A3">
        <w:rPr>
          <w:sz w:val="28"/>
          <w:szCs w:val="28"/>
          <w:lang w:val="uk-UA"/>
        </w:rPr>
        <w:lastRenderedPageBreak/>
        <w:t>9</w:t>
      </w:r>
      <w:r w:rsidRPr="002162A3">
        <w:rPr>
          <w:sz w:val="28"/>
          <w:szCs w:val="28"/>
        </w:rPr>
        <w:t>.</w:t>
      </w:r>
      <w:r w:rsidRPr="002162A3">
        <w:rPr>
          <w:sz w:val="28"/>
          <w:szCs w:val="28"/>
          <w:lang w:val="uk-UA"/>
        </w:rPr>
        <w:t xml:space="preserve"> </w:t>
      </w:r>
      <w:r w:rsidR="00541670" w:rsidRPr="00541670">
        <w:rPr>
          <w:sz w:val="28"/>
          <w:szCs w:val="28"/>
          <w:lang w:val="uk-UA"/>
        </w:rPr>
        <w:t>Працівники Служби є посадовими особами місцевого самоврядування. Посадові особи Служби призначаються на посади та звільняються з них розпорядженням міського голови.</w:t>
      </w:r>
    </w:p>
    <w:p w14:paraId="3FDE1A78" w14:textId="77777777" w:rsidR="00DC3B63" w:rsidRDefault="002162A3" w:rsidP="00DC3B63">
      <w:pPr>
        <w:spacing w:after="0" w:line="240" w:lineRule="auto"/>
        <w:ind w:firstLine="720"/>
        <w:jc w:val="both"/>
        <w:rPr>
          <w:sz w:val="28"/>
          <w:szCs w:val="28"/>
          <w:lang w:val="uk-UA"/>
        </w:rPr>
      </w:pPr>
      <w:r w:rsidRPr="002162A3">
        <w:rPr>
          <w:sz w:val="28"/>
          <w:szCs w:val="28"/>
          <w:lang w:val="uk-UA"/>
        </w:rPr>
        <w:t xml:space="preserve">10. Службові обов’язки посадових осіб </w:t>
      </w:r>
      <w:r w:rsidR="00541670">
        <w:rPr>
          <w:sz w:val="28"/>
          <w:szCs w:val="28"/>
          <w:lang w:val="uk-UA"/>
        </w:rPr>
        <w:t>Служби</w:t>
      </w:r>
      <w:r w:rsidRPr="002162A3">
        <w:rPr>
          <w:sz w:val="28"/>
          <w:szCs w:val="28"/>
          <w:lang w:val="uk-UA"/>
        </w:rPr>
        <w:t xml:space="preserve"> визначаються їх посадовими інструкціями, що розробляються начальником </w:t>
      </w:r>
      <w:r w:rsidR="00541670">
        <w:rPr>
          <w:sz w:val="28"/>
          <w:szCs w:val="28"/>
          <w:lang w:val="uk-UA"/>
        </w:rPr>
        <w:t>Служби</w:t>
      </w:r>
      <w:r w:rsidRPr="002162A3">
        <w:rPr>
          <w:sz w:val="28"/>
          <w:szCs w:val="28"/>
          <w:lang w:val="uk-UA"/>
        </w:rPr>
        <w:t>, погоджуються посадовою особою Ради, яка відповідно до розподілу обов’язків, координує роботу відділу</w:t>
      </w:r>
      <w:r w:rsidR="00541670">
        <w:rPr>
          <w:sz w:val="28"/>
          <w:szCs w:val="28"/>
          <w:lang w:val="uk-UA"/>
        </w:rPr>
        <w:t xml:space="preserve"> </w:t>
      </w:r>
      <w:r w:rsidRPr="002162A3">
        <w:rPr>
          <w:sz w:val="28"/>
          <w:szCs w:val="28"/>
          <w:lang w:val="uk-UA"/>
        </w:rPr>
        <w:t>та затверджуються міським головою.</w:t>
      </w:r>
    </w:p>
    <w:p w14:paraId="620511F9" w14:textId="77777777" w:rsidR="00DC3B63" w:rsidRDefault="00541670" w:rsidP="00DC3B63">
      <w:pPr>
        <w:spacing w:after="0" w:line="240" w:lineRule="auto"/>
        <w:ind w:firstLine="720"/>
        <w:jc w:val="both"/>
        <w:rPr>
          <w:sz w:val="28"/>
          <w:szCs w:val="28"/>
          <w:lang w:val="uk-UA"/>
        </w:rPr>
      </w:pPr>
      <w:r>
        <w:rPr>
          <w:sz w:val="28"/>
          <w:szCs w:val="28"/>
          <w:lang w:val="uk-UA"/>
        </w:rPr>
        <w:t>11</w:t>
      </w:r>
      <w:r w:rsidR="005161F4">
        <w:rPr>
          <w:sz w:val="28"/>
          <w:szCs w:val="28"/>
          <w:lang w:val="uk-UA"/>
        </w:rPr>
        <w:t>.</w:t>
      </w:r>
      <w:bookmarkStart w:id="90" w:name="o156"/>
      <w:bookmarkStart w:id="91" w:name="o154"/>
      <w:bookmarkEnd w:id="90"/>
      <w:bookmarkEnd w:id="91"/>
      <w:r w:rsidR="005161F4">
        <w:rPr>
          <w:sz w:val="28"/>
          <w:szCs w:val="28"/>
          <w:lang w:val="uk-UA"/>
        </w:rPr>
        <w:t xml:space="preserve"> </w:t>
      </w:r>
      <w:r w:rsidR="007647DB">
        <w:rPr>
          <w:sz w:val="28"/>
          <w:szCs w:val="28"/>
          <w:lang w:val="uk-UA"/>
        </w:rPr>
        <w:t>У</w:t>
      </w:r>
      <w:r w:rsidR="005161F4">
        <w:rPr>
          <w:sz w:val="28"/>
          <w:szCs w:val="28"/>
          <w:lang w:val="uk-UA"/>
        </w:rPr>
        <w:t xml:space="preserve"> складі Служби</w:t>
      </w:r>
      <w:r w:rsidR="007647DB" w:rsidRPr="007647DB">
        <w:rPr>
          <w:sz w:val="28"/>
          <w:szCs w:val="28"/>
          <w:lang w:val="uk-UA"/>
        </w:rPr>
        <w:t xml:space="preserve"> </w:t>
      </w:r>
      <w:r w:rsidR="004B364C">
        <w:rPr>
          <w:sz w:val="28"/>
          <w:szCs w:val="28"/>
          <w:lang w:val="uk-UA"/>
        </w:rPr>
        <w:t xml:space="preserve">може утворюватися </w:t>
      </w:r>
      <w:r w:rsidR="007647DB">
        <w:rPr>
          <w:sz w:val="28"/>
          <w:szCs w:val="28"/>
          <w:lang w:val="uk-UA"/>
        </w:rPr>
        <w:t xml:space="preserve">окремий підрозділ, </w:t>
      </w:r>
      <w:r w:rsidR="004B364C">
        <w:rPr>
          <w:sz w:val="28"/>
          <w:szCs w:val="28"/>
          <w:lang w:val="uk-UA"/>
        </w:rPr>
        <w:t>на який</w:t>
      </w:r>
      <w:r w:rsidR="005161F4">
        <w:rPr>
          <w:sz w:val="28"/>
          <w:szCs w:val="28"/>
          <w:lang w:val="uk-UA"/>
        </w:rPr>
        <w:t xml:space="preserve"> покладаються функції</w:t>
      </w:r>
      <w:r w:rsidR="00F5482A">
        <w:rPr>
          <w:sz w:val="28"/>
          <w:szCs w:val="28"/>
          <w:lang w:val="uk-UA"/>
        </w:rPr>
        <w:t xml:space="preserve"> </w:t>
      </w:r>
      <w:r w:rsidR="005161F4">
        <w:rPr>
          <w:sz w:val="28"/>
          <w:szCs w:val="28"/>
          <w:lang w:val="uk-UA"/>
        </w:rPr>
        <w:t>щодо</w:t>
      </w:r>
      <w:r w:rsidR="00F5482A">
        <w:rPr>
          <w:sz w:val="28"/>
          <w:szCs w:val="28"/>
          <w:lang w:val="uk-UA"/>
        </w:rPr>
        <w:t xml:space="preserve"> </w:t>
      </w:r>
      <w:r w:rsidR="005161F4">
        <w:rPr>
          <w:sz w:val="28"/>
          <w:szCs w:val="28"/>
          <w:lang w:val="uk-UA"/>
        </w:rPr>
        <w:t>проведення</w:t>
      </w:r>
      <w:r w:rsidR="00F5482A">
        <w:rPr>
          <w:sz w:val="28"/>
          <w:szCs w:val="28"/>
          <w:lang w:val="uk-UA"/>
        </w:rPr>
        <w:t xml:space="preserve"> </w:t>
      </w:r>
      <w:r w:rsidR="005161F4">
        <w:rPr>
          <w:sz w:val="28"/>
          <w:szCs w:val="28"/>
          <w:lang w:val="uk-UA"/>
        </w:rPr>
        <w:t>процедури</w:t>
      </w:r>
      <w:r w:rsidR="00F5482A">
        <w:rPr>
          <w:sz w:val="28"/>
          <w:szCs w:val="28"/>
          <w:lang w:val="uk-UA"/>
        </w:rPr>
        <w:t xml:space="preserve"> </w:t>
      </w:r>
      <w:r w:rsidR="005161F4">
        <w:rPr>
          <w:sz w:val="28"/>
          <w:szCs w:val="28"/>
          <w:lang w:val="uk-UA"/>
        </w:rPr>
        <w:t>усиновлення, влаштування  дітей-сиріт  та  дітей,   позбавлених</w:t>
      </w:r>
      <w:r w:rsidR="00F5482A">
        <w:rPr>
          <w:sz w:val="28"/>
          <w:szCs w:val="28"/>
          <w:lang w:val="uk-UA"/>
        </w:rPr>
        <w:t xml:space="preserve"> </w:t>
      </w:r>
      <w:r w:rsidR="005161F4">
        <w:rPr>
          <w:sz w:val="28"/>
          <w:szCs w:val="28"/>
          <w:lang w:val="uk-UA"/>
        </w:rPr>
        <w:t>батьківського піклування,</w:t>
      </w:r>
      <w:r w:rsidR="00F5482A">
        <w:rPr>
          <w:sz w:val="28"/>
          <w:szCs w:val="28"/>
          <w:lang w:val="uk-UA"/>
        </w:rPr>
        <w:t xml:space="preserve"> </w:t>
      </w:r>
      <w:r w:rsidR="005161F4">
        <w:rPr>
          <w:sz w:val="28"/>
          <w:szCs w:val="28"/>
          <w:lang w:val="uk-UA"/>
        </w:rPr>
        <w:t>під опіку,  піклування, до дитячих будинків сімейного типу,</w:t>
      </w:r>
      <w:r w:rsidR="00F5482A">
        <w:rPr>
          <w:sz w:val="28"/>
          <w:szCs w:val="28"/>
          <w:lang w:val="uk-UA"/>
        </w:rPr>
        <w:t xml:space="preserve"> </w:t>
      </w:r>
      <w:r w:rsidR="005161F4">
        <w:rPr>
          <w:sz w:val="28"/>
          <w:szCs w:val="28"/>
          <w:lang w:val="uk-UA"/>
        </w:rPr>
        <w:t>прийомних сімей,</w:t>
      </w:r>
      <w:r w:rsidR="00F5482A">
        <w:rPr>
          <w:sz w:val="28"/>
          <w:szCs w:val="28"/>
          <w:lang w:val="uk-UA"/>
        </w:rPr>
        <w:t xml:space="preserve"> </w:t>
      </w:r>
      <w:r w:rsidR="005161F4">
        <w:rPr>
          <w:sz w:val="28"/>
          <w:szCs w:val="28"/>
          <w:lang w:val="uk-UA"/>
        </w:rPr>
        <w:t>який утворюється у складі служби.</w:t>
      </w:r>
      <w:r w:rsidR="00F5482A">
        <w:rPr>
          <w:sz w:val="28"/>
          <w:szCs w:val="28"/>
          <w:lang w:val="uk-UA"/>
        </w:rPr>
        <w:t xml:space="preserve"> </w:t>
      </w:r>
      <w:r w:rsidR="005161F4">
        <w:rPr>
          <w:sz w:val="28"/>
          <w:szCs w:val="28"/>
          <w:lang w:val="uk-UA"/>
        </w:rPr>
        <w:t>Штатна чисельність такого підрозділу встановлюється залежно від кількості дітей-сиріт</w:t>
      </w:r>
      <w:r w:rsidR="00F5482A">
        <w:rPr>
          <w:sz w:val="28"/>
          <w:szCs w:val="28"/>
          <w:lang w:val="uk-UA"/>
        </w:rPr>
        <w:t xml:space="preserve"> </w:t>
      </w:r>
      <w:r w:rsidR="005161F4">
        <w:rPr>
          <w:sz w:val="28"/>
          <w:szCs w:val="28"/>
          <w:lang w:val="uk-UA"/>
        </w:rPr>
        <w:t>та</w:t>
      </w:r>
      <w:r w:rsidR="00F5482A">
        <w:rPr>
          <w:sz w:val="28"/>
          <w:szCs w:val="28"/>
          <w:lang w:val="uk-UA"/>
        </w:rPr>
        <w:t xml:space="preserve"> </w:t>
      </w:r>
      <w:r w:rsidR="005161F4">
        <w:rPr>
          <w:sz w:val="28"/>
          <w:szCs w:val="28"/>
          <w:lang w:val="uk-UA"/>
        </w:rPr>
        <w:t>дітей, позбавлених</w:t>
      </w:r>
      <w:r w:rsidR="00F5482A">
        <w:rPr>
          <w:sz w:val="28"/>
          <w:szCs w:val="28"/>
          <w:lang w:val="uk-UA"/>
        </w:rPr>
        <w:t xml:space="preserve"> </w:t>
      </w:r>
      <w:r w:rsidR="005161F4">
        <w:rPr>
          <w:sz w:val="28"/>
          <w:szCs w:val="28"/>
          <w:lang w:val="uk-UA"/>
        </w:rPr>
        <w:t xml:space="preserve">батьківського піклування, які перебувають на обліку служби, але не менше двох осіб. </w:t>
      </w:r>
    </w:p>
    <w:p w14:paraId="43314816" w14:textId="77777777" w:rsidR="00DC3B63" w:rsidRDefault="00541670" w:rsidP="00DC3B63">
      <w:pPr>
        <w:spacing w:after="0" w:line="240" w:lineRule="auto"/>
        <w:ind w:firstLine="720"/>
        <w:jc w:val="both"/>
        <w:rPr>
          <w:sz w:val="28"/>
          <w:szCs w:val="28"/>
          <w:lang w:val="uk-UA"/>
        </w:rPr>
      </w:pPr>
      <w:r>
        <w:rPr>
          <w:sz w:val="28"/>
          <w:szCs w:val="28"/>
          <w:lang w:val="uk-UA"/>
        </w:rPr>
        <w:t>12</w:t>
      </w:r>
      <w:r w:rsidR="005161F4">
        <w:rPr>
          <w:sz w:val="28"/>
          <w:szCs w:val="28"/>
          <w:lang w:val="uk-UA"/>
        </w:rPr>
        <w:t>. Для погодженого вирішення питань, що належать до компетенції служби, в ній може утворюватися колегія у складі начальника служби (голова колегії), працівників служби, представників інших виконавчих органів міської ради, органів Національної поліції, представників підприємств, установ, організацій, об’єднань громадян та благодійних організацій.</w:t>
      </w:r>
    </w:p>
    <w:p w14:paraId="7735F344" w14:textId="77777777" w:rsidR="00DC3B63" w:rsidRDefault="005161F4" w:rsidP="00DC3B63">
      <w:pPr>
        <w:spacing w:after="0" w:line="240" w:lineRule="auto"/>
        <w:ind w:firstLine="720"/>
        <w:jc w:val="both"/>
        <w:rPr>
          <w:sz w:val="28"/>
          <w:szCs w:val="28"/>
          <w:lang w:val="uk-UA"/>
        </w:rPr>
      </w:pPr>
      <w:r>
        <w:rPr>
          <w:sz w:val="28"/>
          <w:szCs w:val="28"/>
          <w:lang w:val="uk-UA"/>
        </w:rPr>
        <w:t>Склад колегії та положення про неї затверджується виконавчим комітетом міської ради.</w:t>
      </w:r>
    </w:p>
    <w:p w14:paraId="4DF9FACA" w14:textId="77777777" w:rsidR="00DC3B63" w:rsidRDefault="005161F4" w:rsidP="00DC3B63">
      <w:pPr>
        <w:spacing w:after="0" w:line="240" w:lineRule="auto"/>
        <w:ind w:firstLine="720"/>
        <w:jc w:val="both"/>
        <w:rPr>
          <w:sz w:val="28"/>
          <w:szCs w:val="28"/>
          <w:lang w:val="uk-UA"/>
        </w:rPr>
      </w:pPr>
      <w:r>
        <w:rPr>
          <w:sz w:val="28"/>
          <w:szCs w:val="28"/>
          <w:lang w:val="uk-UA"/>
        </w:rPr>
        <w:t>Рішення колегії проводиться в життя наказами начальника служби.</w:t>
      </w:r>
    </w:p>
    <w:p w14:paraId="7D696990" w14:textId="77777777" w:rsidR="00DC3B63" w:rsidRDefault="00541670" w:rsidP="00DC3B63">
      <w:pPr>
        <w:spacing w:after="0" w:line="240" w:lineRule="auto"/>
        <w:ind w:firstLine="720"/>
        <w:jc w:val="both"/>
        <w:rPr>
          <w:sz w:val="28"/>
          <w:szCs w:val="28"/>
          <w:lang w:val="uk-UA"/>
        </w:rPr>
      </w:pPr>
      <w:r>
        <w:rPr>
          <w:sz w:val="28"/>
          <w:szCs w:val="28"/>
          <w:lang w:val="uk-UA"/>
        </w:rPr>
        <w:t>13</w:t>
      </w:r>
      <w:r w:rsidR="005161F4">
        <w:rPr>
          <w:sz w:val="28"/>
          <w:szCs w:val="28"/>
          <w:lang w:val="uk-UA"/>
        </w:rPr>
        <w:t>. Для розгляду наукових рекомендацій і пропозицій щодо поліпшення діяльності та вирішення питань у службі можуть утворюватися наукові та координаційні ради і комісії.</w:t>
      </w:r>
    </w:p>
    <w:p w14:paraId="3098DE1B" w14:textId="715FA5D2" w:rsidR="00900CE7" w:rsidRDefault="005161F4" w:rsidP="00DC3B63">
      <w:pPr>
        <w:spacing w:after="0" w:line="240" w:lineRule="auto"/>
        <w:ind w:firstLine="720"/>
        <w:jc w:val="both"/>
        <w:rPr>
          <w:sz w:val="28"/>
          <w:szCs w:val="28"/>
          <w:lang w:val="uk-UA"/>
        </w:rPr>
      </w:pPr>
      <w:r>
        <w:rPr>
          <w:sz w:val="28"/>
          <w:szCs w:val="28"/>
          <w:lang w:val="uk-UA"/>
        </w:rPr>
        <w:t>Склад цих рад і комісії та положення про них затверджує начальник служби.</w:t>
      </w:r>
      <w:r>
        <w:rPr>
          <w:sz w:val="28"/>
          <w:szCs w:val="28"/>
          <w:lang w:val="uk-UA"/>
        </w:rPr>
        <w:tab/>
      </w:r>
    </w:p>
    <w:p w14:paraId="72A69ED0" w14:textId="7D279103" w:rsidR="004A307E" w:rsidRPr="004B364C" w:rsidRDefault="004A307E" w:rsidP="005161F4">
      <w:pPr>
        <w:pStyle w:val="HTML"/>
        <w:shd w:val="clear" w:color="auto" w:fill="FFFFFF"/>
        <w:spacing w:after="0" w:line="240" w:lineRule="auto"/>
        <w:jc w:val="both"/>
        <w:rPr>
          <w:rFonts w:ascii="Times New Roman" w:hAnsi="Times New Roman" w:cs="Times New Roman"/>
          <w:sz w:val="16"/>
          <w:szCs w:val="16"/>
          <w:lang w:val="uk-UA"/>
        </w:rPr>
      </w:pPr>
    </w:p>
    <w:p w14:paraId="37FE0842" w14:textId="72289D87" w:rsidR="00DC3B63" w:rsidRDefault="004A307E" w:rsidP="00DC3B63">
      <w:pPr>
        <w:pStyle w:val="HTML"/>
        <w:shd w:val="clear" w:color="auto" w:fill="FFFFFF"/>
        <w:spacing w:after="0" w:line="240" w:lineRule="auto"/>
        <w:jc w:val="center"/>
        <w:rPr>
          <w:rFonts w:ascii="Times New Roman" w:hAnsi="Times New Roman" w:cs="Times New Roman"/>
          <w:b/>
          <w:bCs/>
          <w:sz w:val="28"/>
          <w:szCs w:val="28"/>
          <w:lang w:val="uk-UA"/>
        </w:rPr>
      </w:pPr>
      <w:r w:rsidRPr="004A307E">
        <w:rPr>
          <w:rFonts w:ascii="Times New Roman" w:hAnsi="Times New Roman" w:cs="Times New Roman"/>
          <w:b/>
          <w:bCs/>
          <w:sz w:val="28"/>
          <w:szCs w:val="28"/>
          <w:lang w:val="uk-UA"/>
        </w:rPr>
        <w:t>V. ВІДПОВІДАЛЬНІСТЬ ПРАЦІВНИКІВ СЛУЖБИ</w:t>
      </w:r>
    </w:p>
    <w:p w14:paraId="1B303FE7" w14:textId="77777777" w:rsidR="00DC3B63" w:rsidRDefault="00DC3B63" w:rsidP="00DC3B63">
      <w:pPr>
        <w:pStyle w:val="HTML"/>
        <w:shd w:val="clear" w:color="auto" w:fill="FFFFFF"/>
        <w:spacing w:after="0" w:line="240" w:lineRule="auto"/>
        <w:jc w:val="center"/>
        <w:rPr>
          <w:rFonts w:ascii="Times New Roman" w:hAnsi="Times New Roman" w:cs="Times New Roman"/>
          <w:b/>
          <w:bCs/>
          <w:sz w:val="28"/>
          <w:szCs w:val="28"/>
          <w:lang w:val="uk-UA"/>
        </w:rPr>
      </w:pPr>
    </w:p>
    <w:p w14:paraId="5B2B7154" w14:textId="77777777" w:rsidR="00DC3B63" w:rsidRDefault="00DC3B63" w:rsidP="00DC3B63">
      <w:pPr>
        <w:pStyle w:val="HTML"/>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b/>
          <w:bCs/>
          <w:sz w:val="28"/>
          <w:szCs w:val="28"/>
          <w:lang w:val="uk-UA"/>
        </w:rPr>
        <w:tab/>
      </w:r>
      <w:r w:rsidR="005C5206">
        <w:rPr>
          <w:rFonts w:ascii="Times New Roman" w:hAnsi="Times New Roman" w:cs="Times New Roman"/>
          <w:sz w:val="28"/>
          <w:szCs w:val="28"/>
          <w:lang w:val="uk-UA"/>
        </w:rPr>
        <w:t>1</w:t>
      </w:r>
      <w:r w:rsidR="004A307E" w:rsidRPr="004A307E">
        <w:rPr>
          <w:rFonts w:ascii="Times New Roman" w:hAnsi="Times New Roman" w:cs="Times New Roman"/>
          <w:sz w:val="28"/>
          <w:szCs w:val="28"/>
          <w:lang w:val="uk-UA"/>
        </w:rPr>
        <w:t xml:space="preserve">. Працівники </w:t>
      </w:r>
      <w:r w:rsidR="005C5206">
        <w:rPr>
          <w:rFonts w:ascii="Times New Roman" w:hAnsi="Times New Roman" w:cs="Times New Roman"/>
          <w:sz w:val="28"/>
          <w:szCs w:val="28"/>
          <w:lang w:val="uk-UA"/>
        </w:rPr>
        <w:t>Служби</w:t>
      </w:r>
      <w:r w:rsidR="004A307E" w:rsidRPr="004A307E">
        <w:rPr>
          <w:rFonts w:ascii="Times New Roman" w:hAnsi="Times New Roman" w:cs="Times New Roman"/>
          <w:sz w:val="28"/>
          <w:szCs w:val="28"/>
          <w:lang w:val="uk-UA"/>
        </w:rPr>
        <w:t xml:space="preserve"> несуть відповідальність за недотримання</w:t>
      </w:r>
      <w:r w:rsidR="005C5206">
        <w:rPr>
          <w:rFonts w:ascii="Times New Roman" w:hAnsi="Times New Roman" w:cs="Times New Roman"/>
          <w:sz w:val="28"/>
          <w:szCs w:val="28"/>
          <w:lang w:val="uk-UA"/>
        </w:rPr>
        <w:t xml:space="preserve"> </w:t>
      </w:r>
      <w:r w:rsidR="004A307E" w:rsidRPr="004A307E">
        <w:rPr>
          <w:rFonts w:ascii="Times New Roman" w:hAnsi="Times New Roman" w:cs="Times New Roman"/>
          <w:sz w:val="28"/>
          <w:szCs w:val="28"/>
          <w:lang w:val="uk-UA"/>
        </w:rPr>
        <w:t xml:space="preserve">Положення про </w:t>
      </w:r>
      <w:r w:rsidR="005C5206">
        <w:rPr>
          <w:rFonts w:ascii="Times New Roman" w:hAnsi="Times New Roman" w:cs="Times New Roman"/>
          <w:sz w:val="28"/>
          <w:szCs w:val="28"/>
          <w:lang w:val="uk-UA"/>
        </w:rPr>
        <w:t>Службу</w:t>
      </w:r>
      <w:r w:rsidR="004A307E" w:rsidRPr="004A307E">
        <w:rPr>
          <w:rFonts w:ascii="Times New Roman" w:hAnsi="Times New Roman" w:cs="Times New Roman"/>
          <w:sz w:val="28"/>
          <w:szCs w:val="28"/>
          <w:lang w:val="uk-UA"/>
        </w:rPr>
        <w:t>, бездіяльність або невиконання наданих прав;</w:t>
      </w:r>
      <w:r w:rsidR="005C5206">
        <w:rPr>
          <w:rFonts w:ascii="Times New Roman" w:hAnsi="Times New Roman" w:cs="Times New Roman"/>
          <w:sz w:val="28"/>
          <w:szCs w:val="28"/>
          <w:lang w:val="uk-UA"/>
        </w:rPr>
        <w:t xml:space="preserve"> </w:t>
      </w:r>
      <w:r w:rsidR="004A307E" w:rsidRPr="004A307E">
        <w:rPr>
          <w:rFonts w:ascii="Times New Roman" w:hAnsi="Times New Roman" w:cs="Times New Roman"/>
          <w:sz w:val="28"/>
          <w:szCs w:val="28"/>
          <w:lang w:val="uk-UA"/>
        </w:rPr>
        <w:t>порушення правил внутрішнього розпорядку та трудової дисципліни, норм</w:t>
      </w:r>
      <w:r w:rsidR="005C5206">
        <w:rPr>
          <w:rFonts w:ascii="Times New Roman" w:hAnsi="Times New Roman" w:cs="Times New Roman"/>
          <w:sz w:val="28"/>
          <w:szCs w:val="28"/>
          <w:lang w:val="uk-UA"/>
        </w:rPr>
        <w:t xml:space="preserve"> </w:t>
      </w:r>
      <w:r w:rsidR="004A307E" w:rsidRPr="004A307E">
        <w:rPr>
          <w:rFonts w:ascii="Times New Roman" w:hAnsi="Times New Roman" w:cs="Times New Roman"/>
          <w:sz w:val="28"/>
          <w:szCs w:val="28"/>
          <w:lang w:val="uk-UA"/>
        </w:rPr>
        <w:t>етики, поведінки посадової особи органів місцевого самоврядування та</w:t>
      </w:r>
      <w:r w:rsidR="005C5206">
        <w:rPr>
          <w:rFonts w:ascii="Times New Roman" w:hAnsi="Times New Roman" w:cs="Times New Roman"/>
          <w:sz w:val="28"/>
          <w:szCs w:val="28"/>
          <w:lang w:val="uk-UA"/>
        </w:rPr>
        <w:t xml:space="preserve"> </w:t>
      </w:r>
      <w:r w:rsidR="004A307E" w:rsidRPr="004A307E">
        <w:rPr>
          <w:rFonts w:ascii="Times New Roman" w:hAnsi="Times New Roman" w:cs="Times New Roman"/>
          <w:sz w:val="28"/>
          <w:szCs w:val="28"/>
          <w:lang w:val="uk-UA"/>
        </w:rPr>
        <w:t>обмежень, пов’язаних з прийняттям на службу в органи місцевого</w:t>
      </w:r>
      <w:r w:rsidR="005C5206">
        <w:rPr>
          <w:rFonts w:ascii="Times New Roman" w:hAnsi="Times New Roman" w:cs="Times New Roman"/>
          <w:sz w:val="28"/>
          <w:szCs w:val="28"/>
          <w:lang w:val="uk-UA"/>
        </w:rPr>
        <w:t xml:space="preserve"> </w:t>
      </w:r>
      <w:r w:rsidR="004A307E" w:rsidRPr="004A307E">
        <w:rPr>
          <w:rFonts w:ascii="Times New Roman" w:hAnsi="Times New Roman" w:cs="Times New Roman"/>
          <w:sz w:val="28"/>
          <w:szCs w:val="28"/>
          <w:lang w:val="uk-UA"/>
        </w:rPr>
        <w:t>самоврядування та їх походженням.</w:t>
      </w:r>
    </w:p>
    <w:p w14:paraId="027A69E8" w14:textId="77777777" w:rsidR="00DC3B63" w:rsidRDefault="00DC3B63" w:rsidP="00DC3B63">
      <w:pPr>
        <w:pStyle w:val="HTML"/>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541670" w:rsidRPr="00DC3B63">
        <w:rPr>
          <w:rFonts w:ascii="Times New Roman" w:hAnsi="Times New Roman" w:cs="Times New Roman"/>
          <w:sz w:val="28"/>
          <w:szCs w:val="28"/>
          <w:lang w:val="uk-UA"/>
        </w:rPr>
        <w:t xml:space="preserve">2. </w:t>
      </w:r>
      <w:r w:rsidR="00541670" w:rsidRPr="00DC3B63">
        <w:rPr>
          <w:rFonts w:ascii="Times New Roman" w:hAnsi="Times New Roman" w:cs="Times New Roman"/>
          <w:sz w:val="28"/>
          <w:szCs w:val="28"/>
        </w:rPr>
        <w:t xml:space="preserve">Повноваження </w:t>
      </w:r>
      <w:r w:rsidR="00541670" w:rsidRPr="00DC3B63">
        <w:rPr>
          <w:rFonts w:ascii="Times New Roman" w:hAnsi="Times New Roman" w:cs="Times New Roman"/>
          <w:sz w:val="28"/>
          <w:szCs w:val="28"/>
          <w:lang w:val="uk-UA"/>
        </w:rPr>
        <w:t>Служби</w:t>
      </w:r>
      <w:r w:rsidR="00541670" w:rsidRPr="00DC3B63">
        <w:rPr>
          <w:rFonts w:ascii="Times New Roman" w:hAnsi="Times New Roman" w:cs="Times New Roman"/>
          <w:sz w:val="28"/>
          <w:szCs w:val="28"/>
        </w:rPr>
        <w:t xml:space="preserve"> розподіляються між працівниками </w:t>
      </w:r>
      <w:r w:rsidR="00541670" w:rsidRPr="00DC3B63">
        <w:rPr>
          <w:rFonts w:ascii="Times New Roman" w:hAnsi="Times New Roman" w:cs="Times New Roman"/>
          <w:sz w:val="28"/>
          <w:szCs w:val="28"/>
          <w:lang w:val="uk-UA"/>
        </w:rPr>
        <w:t xml:space="preserve">Служби </w:t>
      </w:r>
      <w:r w:rsidR="00541670" w:rsidRPr="00DC3B63">
        <w:rPr>
          <w:rFonts w:ascii="Times New Roman" w:hAnsi="Times New Roman" w:cs="Times New Roman"/>
          <w:sz w:val="28"/>
          <w:szCs w:val="28"/>
        </w:rPr>
        <w:t>начальником та закріплюються у посадових інструкціях.</w:t>
      </w:r>
    </w:p>
    <w:p w14:paraId="71F31F3E" w14:textId="2D3D92DE" w:rsidR="004A307E" w:rsidRPr="00DC3B63" w:rsidRDefault="00DC3B63" w:rsidP="00DC3B63">
      <w:pPr>
        <w:pStyle w:val="HTML"/>
        <w:shd w:val="clear" w:color="auto" w:fill="FFFFFF"/>
        <w:spacing w:after="0" w:line="240" w:lineRule="auto"/>
        <w:jc w:val="both"/>
        <w:rPr>
          <w:rFonts w:ascii="Times New Roman" w:hAnsi="Times New Roman" w:cs="Times New Roman"/>
          <w:b/>
          <w:bCs/>
          <w:sz w:val="28"/>
          <w:szCs w:val="28"/>
          <w:lang w:val="uk-UA"/>
        </w:rPr>
      </w:pPr>
      <w:r>
        <w:rPr>
          <w:rFonts w:ascii="Times New Roman" w:hAnsi="Times New Roman" w:cs="Times New Roman"/>
          <w:sz w:val="28"/>
          <w:szCs w:val="28"/>
        </w:rPr>
        <w:tab/>
      </w:r>
      <w:r w:rsidR="00541670">
        <w:rPr>
          <w:rFonts w:ascii="Times New Roman" w:hAnsi="Times New Roman" w:cs="Times New Roman"/>
          <w:sz w:val="28"/>
          <w:szCs w:val="28"/>
          <w:lang w:val="uk-UA"/>
        </w:rPr>
        <w:t>3</w:t>
      </w:r>
      <w:r w:rsidR="004A307E" w:rsidRPr="004A307E">
        <w:rPr>
          <w:rFonts w:ascii="Times New Roman" w:hAnsi="Times New Roman" w:cs="Times New Roman"/>
          <w:sz w:val="28"/>
          <w:szCs w:val="28"/>
          <w:lang w:val="uk-UA"/>
        </w:rPr>
        <w:t xml:space="preserve">. За порушення трудової та виконавської дисципліни працівники </w:t>
      </w:r>
      <w:r w:rsidR="005C5206">
        <w:rPr>
          <w:rFonts w:ascii="Times New Roman" w:hAnsi="Times New Roman" w:cs="Times New Roman"/>
          <w:sz w:val="28"/>
          <w:szCs w:val="28"/>
          <w:lang w:val="uk-UA"/>
        </w:rPr>
        <w:t xml:space="preserve">Служби </w:t>
      </w:r>
      <w:r w:rsidR="004A307E" w:rsidRPr="004A307E">
        <w:rPr>
          <w:rFonts w:ascii="Times New Roman" w:hAnsi="Times New Roman" w:cs="Times New Roman"/>
          <w:sz w:val="28"/>
          <w:szCs w:val="28"/>
          <w:lang w:val="uk-UA"/>
        </w:rPr>
        <w:t>притягуються до відповідальності згідно з чинним законодавством.</w:t>
      </w:r>
    </w:p>
    <w:p w14:paraId="4D66489E" w14:textId="77777777" w:rsidR="005C5206" w:rsidRPr="004B364C" w:rsidRDefault="005C5206" w:rsidP="002C64B8">
      <w:pPr>
        <w:spacing w:after="0" w:line="240" w:lineRule="auto"/>
        <w:jc w:val="center"/>
        <w:rPr>
          <w:b/>
          <w:sz w:val="16"/>
          <w:szCs w:val="16"/>
        </w:rPr>
      </w:pPr>
    </w:p>
    <w:p w14:paraId="54067BAA" w14:textId="77777777" w:rsidR="00541670" w:rsidRPr="00DC3B63" w:rsidRDefault="00541670" w:rsidP="002C64B8">
      <w:pPr>
        <w:spacing w:after="0" w:line="240" w:lineRule="auto"/>
        <w:jc w:val="center"/>
        <w:rPr>
          <w:b/>
          <w:sz w:val="28"/>
          <w:szCs w:val="28"/>
        </w:rPr>
      </w:pPr>
    </w:p>
    <w:p w14:paraId="76CC4FD0" w14:textId="77777777" w:rsidR="007144BE" w:rsidRPr="00522EFC" w:rsidRDefault="007144BE" w:rsidP="002C64B8">
      <w:pPr>
        <w:spacing w:after="0" w:line="240" w:lineRule="auto"/>
        <w:jc w:val="center"/>
        <w:rPr>
          <w:b/>
          <w:sz w:val="28"/>
          <w:szCs w:val="28"/>
        </w:rPr>
      </w:pPr>
    </w:p>
    <w:p w14:paraId="20E96E0D" w14:textId="699AE83D" w:rsidR="00900CE7" w:rsidRPr="002C64B8" w:rsidRDefault="002C64B8" w:rsidP="002C64B8">
      <w:pPr>
        <w:spacing w:after="0" w:line="240" w:lineRule="auto"/>
        <w:jc w:val="center"/>
        <w:rPr>
          <w:b/>
          <w:sz w:val="28"/>
          <w:szCs w:val="28"/>
          <w:lang w:val="uk-UA"/>
        </w:rPr>
      </w:pPr>
      <w:r>
        <w:rPr>
          <w:b/>
          <w:sz w:val="28"/>
          <w:szCs w:val="28"/>
          <w:lang w:val="en-US"/>
        </w:rPr>
        <w:lastRenderedPageBreak/>
        <w:t>V</w:t>
      </w:r>
      <w:r w:rsidR="005C5206">
        <w:rPr>
          <w:b/>
          <w:sz w:val="28"/>
          <w:szCs w:val="28"/>
          <w:lang w:val="uk-UA"/>
        </w:rPr>
        <w:t>І</w:t>
      </w:r>
      <w:r>
        <w:rPr>
          <w:b/>
          <w:sz w:val="28"/>
          <w:szCs w:val="28"/>
          <w:lang w:val="uk-UA"/>
        </w:rPr>
        <w:t>. ЛІКВІДАЦІЯ СЛУЖБИ У СПРАВАХ ДІТЕЙ</w:t>
      </w:r>
    </w:p>
    <w:p w14:paraId="362FA1BE" w14:textId="77777777" w:rsidR="00900CE7" w:rsidRPr="004B364C" w:rsidRDefault="00900CE7" w:rsidP="005161F4">
      <w:pPr>
        <w:spacing w:after="0" w:line="240" w:lineRule="auto"/>
        <w:jc w:val="both"/>
        <w:rPr>
          <w:b/>
          <w:sz w:val="16"/>
          <w:szCs w:val="16"/>
          <w:lang w:val="uk-UA"/>
        </w:rPr>
      </w:pPr>
    </w:p>
    <w:p w14:paraId="79E78A94" w14:textId="77777777" w:rsidR="00F44153" w:rsidRDefault="005161F4" w:rsidP="00F44153">
      <w:pPr>
        <w:spacing w:after="0" w:line="240" w:lineRule="auto"/>
        <w:ind w:firstLine="708"/>
        <w:jc w:val="both"/>
        <w:rPr>
          <w:rFonts w:eastAsia="Calibri"/>
          <w:sz w:val="28"/>
          <w:szCs w:val="28"/>
          <w:lang w:val="uk-UA" w:eastAsia="en-US"/>
        </w:rPr>
      </w:pPr>
      <w:r>
        <w:rPr>
          <w:sz w:val="28"/>
          <w:szCs w:val="28"/>
          <w:lang w:val="uk-UA"/>
        </w:rPr>
        <w:t xml:space="preserve">1. Припинення діяльності Служби </w:t>
      </w:r>
      <w:r>
        <w:rPr>
          <w:rFonts w:eastAsia="Calibri"/>
          <w:sz w:val="28"/>
          <w:szCs w:val="28"/>
          <w:lang w:val="uk-UA" w:eastAsia="en-US"/>
        </w:rPr>
        <w:t>відбувається шляхом її ліквідації.</w:t>
      </w:r>
    </w:p>
    <w:p w14:paraId="031075DD" w14:textId="77777777" w:rsidR="00F44153" w:rsidRDefault="005161F4" w:rsidP="00F44153">
      <w:pPr>
        <w:spacing w:after="0" w:line="240" w:lineRule="auto"/>
        <w:ind w:firstLine="708"/>
        <w:jc w:val="both"/>
        <w:rPr>
          <w:rFonts w:eastAsia="Calibri"/>
          <w:sz w:val="28"/>
          <w:szCs w:val="28"/>
          <w:lang w:val="uk-UA" w:eastAsia="en-US"/>
        </w:rPr>
      </w:pPr>
      <w:r>
        <w:rPr>
          <w:sz w:val="28"/>
          <w:szCs w:val="28"/>
          <w:lang w:val="uk-UA"/>
        </w:rPr>
        <w:t>2.</w:t>
      </w:r>
      <w:r w:rsidR="00F44153">
        <w:rPr>
          <w:sz w:val="28"/>
          <w:szCs w:val="28"/>
          <w:lang w:val="uk-UA"/>
        </w:rPr>
        <w:t xml:space="preserve"> </w:t>
      </w:r>
      <w:r>
        <w:rPr>
          <w:rFonts w:eastAsia="Calibri"/>
          <w:sz w:val="28"/>
          <w:szCs w:val="28"/>
          <w:lang w:val="uk-UA" w:eastAsia="en-US"/>
        </w:rPr>
        <w:t>Рішення про ліквідацію Служби приймає засновник в порядку, визначеному чинним законодавством. Ліквідація проводиться ліквідаційною комісією, призначеною засновником. З часу призначення ліквідаційної комісії до неї переходять повноваження щодо  управління  службою у справах дітей.</w:t>
      </w:r>
    </w:p>
    <w:p w14:paraId="2D3B4F9A" w14:textId="69FBFC71" w:rsidR="00900CE7" w:rsidRPr="00F44153" w:rsidRDefault="005161F4" w:rsidP="00F44153">
      <w:pPr>
        <w:spacing w:after="0" w:line="240" w:lineRule="auto"/>
        <w:ind w:firstLine="708"/>
        <w:jc w:val="both"/>
        <w:rPr>
          <w:rFonts w:eastAsia="Calibri"/>
          <w:sz w:val="28"/>
          <w:szCs w:val="28"/>
          <w:lang w:val="uk-UA" w:eastAsia="en-US"/>
        </w:rPr>
      </w:pPr>
      <w:r>
        <w:rPr>
          <w:rFonts w:eastAsia="Calibri"/>
          <w:sz w:val="28"/>
          <w:szCs w:val="28"/>
          <w:lang w:val="uk-UA" w:eastAsia="en-US"/>
        </w:rPr>
        <w:t xml:space="preserve">3. </w:t>
      </w:r>
      <w:r>
        <w:rPr>
          <w:sz w:val="28"/>
          <w:szCs w:val="28"/>
          <w:lang w:val="uk-UA"/>
        </w:rPr>
        <w:t>При ліквідації Служби вивільнюваним працівникам гарантується додержанням їх прав та інтересів відповідно до трудового законодавства України.</w:t>
      </w:r>
    </w:p>
    <w:p w14:paraId="0DE282A6" w14:textId="77777777" w:rsidR="00900CE7" w:rsidRDefault="00900CE7" w:rsidP="005161F4">
      <w:pPr>
        <w:spacing w:after="0" w:line="240" w:lineRule="auto"/>
        <w:jc w:val="both"/>
        <w:rPr>
          <w:rFonts w:eastAsia="Calibri"/>
          <w:sz w:val="28"/>
          <w:szCs w:val="28"/>
          <w:lang w:val="uk-UA" w:eastAsia="en-US"/>
        </w:rPr>
      </w:pPr>
    </w:p>
    <w:p w14:paraId="45BADF63" w14:textId="77777777" w:rsidR="00900CE7" w:rsidRDefault="00900CE7" w:rsidP="005161F4">
      <w:pPr>
        <w:spacing w:after="0" w:line="240" w:lineRule="auto"/>
        <w:jc w:val="both"/>
        <w:rPr>
          <w:rFonts w:eastAsia="Calibri"/>
          <w:sz w:val="28"/>
          <w:szCs w:val="28"/>
          <w:lang w:val="uk-UA" w:eastAsia="en-US"/>
        </w:rPr>
      </w:pPr>
    </w:p>
    <w:p w14:paraId="2D18C4F0" w14:textId="1EC3E5D4" w:rsidR="00900CE7" w:rsidRDefault="005161F4" w:rsidP="005161F4">
      <w:pPr>
        <w:pStyle w:val="HTML"/>
        <w:shd w:val="clear" w:color="auto" w:fill="FFFFFF"/>
        <w:spacing w:after="0" w:line="240" w:lineRule="auto"/>
        <w:jc w:val="both"/>
        <w:textAlignment w:val="baseline"/>
        <w:rPr>
          <w:rFonts w:ascii="Times New Roman" w:hAnsi="Times New Roman" w:cs="Times New Roman"/>
          <w:iCs/>
          <w:sz w:val="28"/>
          <w:szCs w:val="28"/>
          <w:lang w:val="uk-UA"/>
        </w:rPr>
      </w:pPr>
      <w:r>
        <w:rPr>
          <w:rFonts w:ascii="Times New Roman" w:hAnsi="Times New Roman" w:cs="Times New Roman"/>
          <w:iCs/>
          <w:sz w:val="28"/>
          <w:szCs w:val="28"/>
          <w:lang w:val="uk-UA"/>
        </w:rPr>
        <w:t>Міський голова</w:t>
      </w:r>
      <w:r>
        <w:rPr>
          <w:rFonts w:ascii="Times New Roman" w:hAnsi="Times New Roman" w:cs="Times New Roman"/>
          <w:iCs/>
          <w:sz w:val="28"/>
          <w:szCs w:val="28"/>
          <w:lang w:val="uk-UA"/>
        </w:rPr>
        <w:tab/>
      </w:r>
      <w:r>
        <w:rPr>
          <w:rFonts w:ascii="Times New Roman" w:hAnsi="Times New Roman" w:cs="Times New Roman"/>
          <w:iCs/>
          <w:sz w:val="28"/>
          <w:szCs w:val="28"/>
          <w:lang w:val="uk-UA"/>
        </w:rPr>
        <w:tab/>
      </w:r>
      <w:r>
        <w:rPr>
          <w:rFonts w:ascii="Times New Roman" w:hAnsi="Times New Roman" w:cs="Times New Roman"/>
          <w:iCs/>
          <w:sz w:val="28"/>
          <w:szCs w:val="28"/>
          <w:lang w:val="uk-UA"/>
        </w:rPr>
        <w:tab/>
      </w:r>
      <w:r>
        <w:rPr>
          <w:rFonts w:ascii="Times New Roman" w:hAnsi="Times New Roman" w:cs="Times New Roman"/>
          <w:iCs/>
          <w:sz w:val="28"/>
          <w:szCs w:val="28"/>
          <w:lang w:val="uk-UA"/>
        </w:rPr>
        <w:tab/>
      </w:r>
      <w:r>
        <w:rPr>
          <w:rFonts w:ascii="Times New Roman" w:hAnsi="Times New Roman" w:cs="Times New Roman"/>
          <w:iCs/>
          <w:sz w:val="28"/>
          <w:szCs w:val="28"/>
          <w:lang w:val="uk-UA"/>
        </w:rPr>
        <w:tab/>
      </w:r>
      <w:r>
        <w:rPr>
          <w:rFonts w:ascii="Times New Roman" w:hAnsi="Times New Roman" w:cs="Times New Roman"/>
          <w:iCs/>
          <w:sz w:val="28"/>
          <w:szCs w:val="28"/>
          <w:lang w:val="uk-UA"/>
        </w:rPr>
        <w:tab/>
      </w:r>
      <w:r w:rsidR="00776DF4">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І.М. Кохан</w:t>
      </w:r>
    </w:p>
    <w:sectPr w:rsidR="00900CE7" w:rsidSect="00B7560F">
      <w:headerReference w:type="even" r:id="rId13"/>
      <w:headerReference w:type="default" r:id="rId14"/>
      <w:footerReference w:type="even" r:id="rId15"/>
      <w:footerReference w:type="default" r:id="rId16"/>
      <w:headerReference w:type="first" r:id="rId17"/>
      <w:footerReference w:type="first" r:id="rId18"/>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80514" w14:textId="77777777" w:rsidR="005A1B85" w:rsidRDefault="005161F4">
      <w:pPr>
        <w:spacing w:after="0" w:line="240" w:lineRule="auto"/>
      </w:pPr>
      <w:r>
        <w:separator/>
      </w:r>
    </w:p>
  </w:endnote>
  <w:endnote w:type="continuationSeparator" w:id="0">
    <w:p w14:paraId="05F5E1B3" w14:textId="77777777" w:rsidR="005A1B85" w:rsidRDefault="00516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FA32" w14:textId="77777777" w:rsidR="007B5AE8" w:rsidRDefault="007B5AE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781D" w14:textId="77777777" w:rsidR="007B5AE8" w:rsidRDefault="007B5AE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EC13F" w14:textId="77777777" w:rsidR="007B5AE8" w:rsidRDefault="007B5A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7FB36" w14:textId="77777777" w:rsidR="005A1B85" w:rsidRDefault="005161F4">
      <w:pPr>
        <w:spacing w:after="0" w:line="240" w:lineRule="auto"/>
      </w:pPr>
      <w:r>
        <w:separator/>
      </w:r>
    </w:p>
  </w:footnote>
  <w:footnote w:type="continuationSeparator" w:id="0">
    <w:p w14:paraId="29477AB2" w14:textId="77777777" w:rsidR="005A1B85" w:rsidRDefault="005161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9943" w14:textId="77777777" w:rsidR="007B5AE8" w:rsidRDefault="007B5A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3925574"/>
      <w:docPartObj>
        <w:docPartGallery w:val="Page Numbers (Top of Page)"/>
        <w:docPartUnique/>
      </w:docPartObj>
    </w:sdtPr>
    <w:sdtEndPr/>
    <w:sdtContent>
      <w:p w14:paraId="688856F1" w14:textId="25ABA868" w:rsidR="007B5AE8" w:rsidRDefault="007B5AE8">
        <w:pPr>
          <w:pStyle w:val="a5"/>
          <w:jc w:val="center"/>
        </w:pPr>
        <w:r>
          <w:fldChar w:fldCharType="begin"/>
        </w:r>
        <w:r>
          <w:instrText>PAGE   \* MERGEFORMAT</w:instrText>
        </w:r>
        <w:r>
          <w:fldChar w:fldCharType="separate"/>
        </w:r>
        <w:r>
          <w:rPr>
            <w:lang w:val="uk-UA"/>
          </w:rPr>
          <w:t>2</w:t>
        </w:r>
        <w:r>
          <w:fldChar w:fldCharType="end"/>
        </w:r>
      </w:p>
    </w:sdtContent>
  </w:sdt>
  <w:p w14:paraId="48584ED1" w14:textId="77777777" w:rsidR="00900CE7" w:rsidRDefault="00900CE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B3409" w14:textId="77777777" w:rsidR="007B5AE8" w:rsidRDefault="007B5AE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50D4"/>
    <w:rsid w:val="00004129"/>
    <w:rsid w:val="000263FF"/>
    <w:rsid w:val="00030C35"/>
    <w:rsid w:val="000316AC"/>
    <w:rsid w:val="000326BD"/>
    <w:rsid w:val="000352C0"/>
    <w:rsid w:val="000379E5"/>
    <w:rsid w:val="0005529A"/>
    <w:rsid w:val="00062B39"/>
    <w:rsid w:val="00070C67"/>
    <w:rsid w:val="00073EF9"/>
    <w:rsid w:val="00082E2F"/>
    <w:rsid w:val="000925B5"/>
    <w:rsid w:val="0009627E"/>
    <w:rsid w:val="00096587"/>
    <w:rsid w:val="00096AD3"/>
    <w:rsid w:val="000A132E"/>
    <w:rsid w:val="000B34C3"/>
    <w:rsid w:val="000D0463"/>
    <w:rsid w:val="000D5087"/>
    <w:rsid w:val="000F41ED"/>
    <w:rsid w:val="000F599D"/>
    <w:rsid w:val="000F63B0"/>
    <w:rsid w:val="0010156C"/>
    <w:rsid w:val="00104250"/>
    <w:rsid w:val="00113635"/>
    <w:rsid w:val="001148DE"/>
    <w:rsid w:val="00120240"/>
    <w:rsid w:val="0012069F"/>
    <w:rsid w:val="00121BB1"/>
    <w:rsid w:val="00126C95"/>
    <w:rsid w:val="0012761A"/>
    <w:rsid w:val="00131DE3"/>
    <w:rsid w:val="0015265A"/>
    <w:rsid w:val="001626C1"/>
    <w:rsid w:val="00172FD4"/>
    <w:rsid w:val="0017635A"/>
    <w:rsid w:val="001A1297"/>
    <w:rsid w:val="001A3BD3"/>
    <w:rsid w:val="001B4334"/>
    <w:rsid w:val="001C01C8"/>
    <w:rsid w:val="001C274D"/>
    <w:rsid w:val="001C2F56"/>
    <w:rsid w:val="001C372D"/>
    <w:rsid w:val="001D0E3C"/>
    <w:rsid w:val="001D2C33"/>
    <w:rsid w:val="001D46D5"/>
    <w:rsid w:val="001F54A2"/>
    <w:rsid w:val="00202BD3"/>
    <w:rsid w:val="00207B09"/>
    <w:rsid w:val="002117EC"/>
    <w:rsid w:val="002162A3"/>
    <w:rsid w:val="0022127A"/>
    <w:rsid w:val="002215C7"/>
    <w:rsid w:val="00227642"/>
    <w:rsid w:val="002344AB"/>
    <w:rsid w:val="00243543"/>
    <w:rsid w:val="00251C66"/>
    <w:rsid w:val="0025543A"/>
    <w:rsid w:val="00260966"/>
    <w:rsid w:val="00281C50"/>
    <w:rsid w:val="0028351F"/>
    <w:rsid w:val="0028615F"/>
    <w:rsid w:val="00294FF1"/>
    <w:rsid w:val="00295FB5"/>
    <w:rsid w:val="002A006C"/>
    <w:rsid w:val="002B7442"/>
    <w:rsid w:val="002C0F06"/>
    <w:rsid w:val="002C4DC2"/>
    <w:rsid w:val="002C59E1"/>
    <w:rsid w:val="002C64B8"/>
    <w:rsid w:val="002C683C"/>
    <w:rsid w:val="002D0D71"/>
    <w:rsid w:val="002E4544"/>
    <w:rsid w:val="002F1702"/>
    <w:rsid w:val="003123E0"/>
    <w:rsid w:val="003138ED"/>
    <w:rsid w:val="00313AA7"/>
    <w:rsid w:val="00317299"/>
    <w:rsid w:val="00333044"/>
    <w:rsid w:val="003367D9"/>
    <w:rsid w:val="00340364"/>
    <w:rsid w:val="00357960"/>
    <w:rsid w:val="00360612"/>
    <w:rsid w:val="00363FB9"/>
    <w:rsid w:val="00364F8A"/>
    <w:rsid w:val="00371F0C"/>
    <w:rsid w:val="003755DD"/>
    <w:rsid w:val="00377393"/>
    <w:rsid w:val="00386EEE"/>
    <w:rsid w:val="003933EE"/>
    <w:rsid w:val="003A360F"/>
    <w:rsid w:val="003B32D5"/>
    <w:rsid w:val="003D4382"/>
    <w:rsid w:val="003E0A3E"/>
    <w:rsid w:val="003E2105"/>
    <w:rsid w:val="003F01E3"/>
    <w:rsid w:val="00402FE2"/>
    <w:rsid w:val="00412885"/>
    <w:rsid w:val="00423083"/>
    <w:rsid w:val="00441CFB"/>
    <w:rsid w:val="00453FE2"/>
    <w:rsid w:val="00462882"/>
    <w:rsid w:val="00466742"/>
    <w:rsid w:val="004728D3"/>
    <w:rsid w:val="0048698C"/>
    <w:rsid w:val="004A307E"/>
    <w:rsid w:val="004B364C"/>
    <w:rsid w:val="004B5F62"/>
    <w:rsid w:val="004C088D"/>
    <w:rsid w:val="004D2A58"/>
    <w:rsid w:val="004E1CB4"/>
    <w:rsid w:val="004E43CB"/>
    <w:rsid w:val="004E64F3"/>
    <w:rsid w:val="004F565F"/>
    <w:rsid w:val="004F603F"/>
    <w:rsid w:val="004F7801"/>
    <w:rsid w:val="005161F4"/>
    <w:rsid w:val="00522EFC"/>
    <w:rsid w:val="0053204F"/>
    <w:rsid w:val="0053641C"/>
    <w:rsid w:val="00541670"/>
    <w:rsid w:val="00543523"/>
    <w:rsid w:val="00543876"/>
    <w:rsid w:val="00544B46"/>
    <w:rsid w:val="005525CA"/>
    <w:rsid w:val="00553FC6"/>
    <w:rsid w:val="00562FEF"/>
    <w:rsid w:val="005648AF"/>
    <w:rsid w:val="005677C3"/>
    <w:rsid w:val="00574404"/>
    <w:rsid w:val="00585F07"/>
    <w:rsid w:val="005864CC"/>
    <w:rsid w:val="00592429"/>
    <w:rsid w:val="0059378E"/>
    <w:rsid w:val="0059524E"/>
    <w:rsid w:val="00596E28"/>
    <w:rsid w:val="005A017A"/>
    <w:rsid w:val="005A1B85"/>
    <w:rsid w:val="005A5D5B"/>
    <w:rsid w:val="005A73EB"/>
    <w:rsid w:val="005B06C3"/>
    <w:rsid w:val="005B4271"/>
    <w:rsid w:val="005C5206"/>
    <w:rsid w:val="005D0470"/>
    <w:rsid w:val="005D0C71"/>
    <w:rsid w:val="005D1615"/>
    <w:rsid w:val="005D294D"/>
    <w:rsid w:val="005D2F56"/>
    <w:rsid w:val="005D40F6"/>
    <w:rsid w:val="005D7750"/>
    <w:rsid w:val="005E2517"/>
    <w:rsid w:val="005E645D"/>
    <w:rsid w:val="005E696C"/>
    <w:rsid w:val="005F0DE1"/>
    <w:rsid w:val="005F2F13"/>
    <w:rsid w:val="005F50B9"/>
    <w:rsid w:val="006132D6"/>
    <w:rsid w:val="006178AA"/>
    <w:rsid w:val="00627A4D"/>
    <w:rsid w:val="00637343"/>
    <w:rsid w:val="00642BFB"/>
    <w:rsid w:val="00645DDD"/>
    <w:rsid w:val="00650E2E"/>
    <w:rsid w:val="0065259C"/>
    <w:rsid w:val="006553FA"/>
    <w:rsid w:val="006646FA"/>
    <w:rsid w:val="00675286"/>
    <w:rsid w:val="00682932"/>
    <w:rsid w:val="006913BA"/>
    <w:rsid w:val="00697CF6"/>
    <w:rsid w:val="006A0D5D"/>
    <w:rsid w:val="006A234C"/>
    <w:rsid w:val="006B2891"/>
    <w:rsid w:val="006D0920"/>
    <w:rsid w:val="006D2586"/>
    <w:rsid w:val="006D3AF4"/>
    <w:rsid w:val="006E0F85"/>
    <w:rsid w:val="006E2AFB"/>
    <w:rsid w:val="006E6B86"/>
    <w:rsid w:val="006F1108"/>
    <w:rsid w:val="006F2802"/>
    <w:rsid w:val="00700679"/>
    <w:rsid w:val="0071049B"/>
    <w:rsid w:val="00710DE0"/>
    <w:rsid w:val="007144BE"/>
    <w:rsid w:val="00725BFC"/>
    <w:rsid w:val="0073509B"/>
    <w:rsid w:val="0074136B"/>
    <w:rsid w:val="007458F6"/>
    <w:rsid w:val="00746CBE"/>
    <w:rsid w:val="007524D7"/>
    <w:rsid w:val="007647DB"/>
    <w:rsid w:val="00772C4F"/>
    <w:rsid w:val="00776DF4"/>
    <w:rsid w:val="00783AAE"/>
    <w:rsid w:val="00791337"/>
    <w:rsid w:val="007938A2"/>
    <w:rsid w:val="007A05F5"/>
    <w:rsid w:val="007A76CA"/>
    <w:rsid w:val="007B1515"/>
    <w:rsid w:val="007B5AE8"/>
    <w:rsid w:val="007B7F31"/>
    <w:rsid w:val="007C7DFF"/>
    <w:rsid w:val="007D15B8"/>
    <w:rsid w:val="007D48B9"/>
    <w:rsid w:val="007E15A9"/>
    <w:rsid w:val="007E286C"/>
    <w:rsid w:val="00800BAA"/>
    <w:rsid w:val="008123FA"/>
    <w:rsid w:val="00812D2E"/>
    <w:rsid w:val="00814AB3"/>
    <w:rsid w:val="00830123"/>
    <w:rsid w:val="00830DBC"/>
    <w:rsid w:val="00836FD0"/>
    <w:rsid w:val="008570B9"/>
    <w:rsid w:val="00857119"/>
    <w:rsid w:val="00862BED"/>
    <w:rsid w:val="00873A38"/>
    <w:rsid w:val="00876CBB"/>
    <w:rsid w:val="00877D51"/>
    <w:rsid w:val="00882F55"/>
    <w:rsid w:val="00884CA1"/>
    <w:rsid w:val="008A6BA5"/>
    <w:rsid w:val="008B11E6"/>
    <w:rsid w:val="008B5C24"/>
    <w:rsid w:val="008B6BE5"/>
    <w:rsid w:val="008C1A1F"/>
    <w:rsid w:val="008C6AC0"/>
    <w:rsid w:val="008C6E80"/>
    <w:rsid w:val="008E2108"/>
    <w:rsid w:val="008E5E5B"/>
    <w:rsid w:val="008F18E1"/>
    <w:rsid w:val="008F5F2F"/>
    <w:rsid w:val="008F7451"/>
    <w:rsid w:val="00900CE7"/>
    <w:rsid w:val="00913CCB"/>
    <w:rsid w:val="00916650"/>
    <w:rsid w:val="00922B03"/>
    <w:rsid w:val="00937F14"/>
    <w:rsid w:val="00946971"/>
    <w:rsid w:val="00950B21"/>
    <w:rsid w:val="00955D4E"/>
    <w:rsid w:val="00977266"/>
    <w:rsid w:val="00991DD6"/>
    <w:rsid w:val="009A3935"/>
    <w:rsid w:val="009A5E3C"/>
    <w:rsid w:val="009A6AAA"/>
    <w:rsid w:val="009A759B"/>
    <w:rsid w:val="009B0675"/>
    <w:rsid w:val="009B1403"/>
    <w:rsid w:val="009B204B"/>
    <w:rsid w:val="009B25B0"/>
    <w:rsid w:val="009C1172"/>
    <w:rsid w:val="009C205E"/>
    <w:rsid w:val="009C353C"/>
    <w:rsid w:val="009C367C"/>
    <w:rsid w:val="009D5D4D"/>
    <w:rsid w:val="009D6207"/>
    <w:rsid w:val="009F386D"/>
    <w:rsid w:val="00A0253F"/>
    <w:rsid w:val="00A0334A"/>
    <w:rsid w:val="00A048A8"/>
    <w:rsid w:val="00A13EF1"/>
    <w:rsid w:val="00A17C30"/>
    <w:rsid w:val="00A21A59"/>
    <w:rsid w:val="00A25F09"/>
    <w:rsid w:val="00A41DC4"/>
    <w:rsid w:val="00A41FCE"/>
    <w:rsid w:val="00A4353A"/>
    <w:rsid w:val="00A565A2"/>
    <w:rsid w:val="00A66DE6"/>
    <w:rsid w:val="00A70147"/>
    <w:rsid w:val="00A75B2E"/>
    <w:rsid w:val="00A84E72"/>
    <w:rsid w:val="00A939AD"/>
    <w:rsid w:val="00A93CA2"/>
    <w:rsid w:val="00AC50D4"/>
    <w:rsid w:val="00AE1A5F"/>
    <w:rsid w:val="00AF25DB"/>
    <w:rsid w:val="00B00447"/>
    <w:rsid w:val="00B069D5"/>
    <w:rsid w:val="00B10BE6"/>
    <w:rsid w:val="00B24D12"/>
    <w:rsid w:val="00B27738"/>
    <w:rsid w:val="00B34643"/>
    <w:rsid w:val="00B41A94"/>
    <w:rsid w:val="00B433AA"/>
    <w:rsid w:val="00B4390A"/>
    <w:rsid w:val="00B54F26"/>
    <w:rsid w:val="00B55564"/>
    <w:rsid w:val="00B57761"/>
    <w:rsid w:val="00B64582"/>
    <w:rsid w:val="00B70D62"/>
    <w:rsid w:val="00B7560F"/>
    <w:rsid w:val="00B8261E"/>
    <w:rsid w:val="00B84F68"/>
    <w:rsid w:val="00B9452B"/>
    <w:rsid w:val="00B9605E"/>
    <w:rsid w:val="00BA567B"/>
    <w:rsid w:val="00BA7A1B"/>
    <w:rsid w:val="00BB0AC8"/>
    <w:rsid w:val="00BB7784"/>
    <w:rsid w:val="00BC5CD8"/>
    <w:rsid w:val="00BC66FC"/>
    <w:rsid w:val="00BC6B2C"/>
    <w:rsid w:val="00BD46D4"/>
    <w:rsid w:val="00BE0FEB"/>
    <w:rsid w:val="00C069EF"/>
    <w:rsid w:val="00C16784"/>
    <w:rsid w:val="00C305AB"/>
    <w:rsid w:val="00C35CFF"/>
    <w:rsid w:val="00C66EF1"/>
    <w:rsid w:val="00C67081"/>
    <w:rsid w:val="00C945E8"/>
    <w:rsid w:val="00C973B1"/>
    <w:rsid w:val="00CA3827"/>
    <w:rsid w:val="00CA5D53"/>
    <w:rsid w:val="00CB152E"/>
    <w:rsid w:val="00CD11F6"/>
    <w:rsid w:val="00CD5FC4"/>
    <w:rsid w:val="00CD726F"/>
    <w:rsid w:val="00CF4830"/>
    <w:rsid w:val="00CF5D86"/>
    <w:rsid w:val="00D01A5F"/>
    <w:rsid w:val="00D04220"/>
    <w:rsid w:val="00D0537D"/>
    <w:rsid w:val="00D07706"/>
    <w:rsid w:val="00D11DDC"/>
    <w:rsid w:val="00D33876"/>
    <w:rsid w:val="00D40E1A"/>
    <w:rsid w:val="00D738C0"/>
    <w:rsid w:val="00D926F3"/>
    <w:rsid w:val="00D92ABA"/>
    <w:rsid w:val="00D9307F"/>
    <w:rsid w:val="00D94F8E"/>
    <w:rsid w:val="00DC3B63"/>
    <w:rsid w:val="00DD4768"/>
    <w:rsid w:val="00DF4B01"/>
    <w:rsid w:val="00E00688"/>
    <w:rsid w:val="00E0631D"/>
    <w:rsid w:val="00E1049C"/>
    <w:rsid w:val="00E326C5"/>
    <w:rsid w:val="00E32D92"/>
    <w:rsid w:val="00E33B99"/>
    <w:rsid w:val="00E35FDF"/>
    <w:rsid w:val="00E3669D"/>
    <w:rsid w:val="00E560ED"/>
    <w:rsid w:val="00E60281"/>
    <w:rsid w:val="00E75565"/>
    <w:rsid w:val="00E7556F"/>
    <w:rsid w:val="00E772A0"/>
    <w:rsid w:val="00E80660"/>
    <w:rsid w:val="00E94DC9"/>
    <w:rsid w:val="00E95547"/>
    <w:rsid w:val="00EA08E8"/>
    <w:rsid w:val="00EA26E8"/>
    <w:rsid w:val="00EA6C0B"/>
    <w:rsid w:val="00EB7E18"/>
    <w:rsid w:val="00EC004D"/>
    <w:rsid w:val="00EC6227"/>
    <w:rsid w:val="00EC658D"/>
    <w:rsid w:val="00ED081E"/>
    <w:rsid w:val="00ED165E"/>
    <w:rsid w:val="00ED342E"/>
    <w:rsid w:val="00ED363C"/>
    <w:rsid w:val="00ED6665"/>
    <w:rsid w:val="00EE4C56"/>
    <w:rsid w:val="00EE4F0C"/>
    <w:rsid w:val="00EE6A98"/>
    <w:rsid w:val="00EF58D3"/>
    <w:rsid w:val="00F028EB"/>
    <w:rsid w:val="00F05F21"/>
    <w:rsid w:val="00F06898"/>
    <w:rsid w:val="00F149FD"/>
    <w:rsid w:val="00F22E8B"/>
    <w:rsid w:val="00F27802"/>
    <w:rsid w:val="00F316F1"/>
    <w:rsid w:val="00F43516"/>
    <w:rsid w:val="00F44153"/>
    <w:rsid w:val="00F5482A"/>
    <w:rsid w:val="00F553BB"/>
    <w:rsid w:val="00F57A3C"/>
    <w:rsid w:val="00F61085"/>
    <w:rsid w:val="00F66643"/>
    <w:rsid w:val="00F7220E"/>
    <w:rsid w:val="00F9411A"/>
    <w:rsid w:val="00F94BE4"/>
    <w:rsid w:val="00FA63C4"/>
    <w:rsid w:val="00FA69DA"/>
    <w:rsid w:val="00FB35F5"/>
    <w:rsid w:val="00FB4276"/>
    <w:rsid w:val="00FB5194"/>
    <w:rsid w:val="00FB7C85"/>
    <w:rsid w:val="00FC5191"/>
    <w:rsid w:val="00FD3E66"/>
    <w:rsid w:val="00FD6BEF"/>
    <w:rsid w:val="00FF51E9"/>
    <w:rsid w:val="445C35E5"/>
    <w:rsid w:val="5DAA0E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1DCECA"/>
  <w15:docId w15:val="{DC73A678-9A2A-495F-B5AA-B9224B4E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rFonts w:ascii="Tahoma" w:hAnsi="Tahoma" w:cs="Tahoma"/>
      <w:sz w:val="16"/>
      <w:szCs w:val="16"/>
    </w:rPr>
  </w:style>
  <w:style w:type="paragraph" w:styleId="a5">
    <w:name w:val="header"/>
    <w:basedOn w:val="a"/>
    <w:link w:val="a6"/>
    <w:uiPriority w:val="99"/>
    <w:pPr>
      <w:tabs>
        <w:tab w:val="center" w:pos="4677"/>
        <w:tab w:val="right" w:pos="9355"/>
      </w:tabs>
    </w:pPr>
  </w:style>
  <w:style w:type="paragraph" w:styleId="a7">
    <w:name w:val="Body Text"/>
    <w:basedOn w:val="a"/>
    <w:link w:val="a8"/>
    <w:qFormat/>
    <w:pPr>
      <w:spacing w:after="120"/>
    </w:pPr>
  </w:style>
  <w:style w:type="paragraph" w:styleId="a9">
    <w:name w:val="Title"/>
    <w:basedOn w:val="a"/>
    <w:qFormat/>
    <w:pPr>
      <w:jc w:val="center"/>
    </w:pPr>
    <w:rPr>
      <w:b/>
      <w:bCs/>
      <w:sz w:val="28"/>
      <w:lang w:val="uk-UA"/>
    </w:rPr>
  </w:style>
  <w:style w:type="paragraph" w:styleId="aa">
    <w:name w:val="footer"/>
    <w:basedOn w:val="a"/>
    <w:link w:val="ab"/>
    <w:qFormat/>
    <w:pPr>
      <w:tabs>
        <w:tab w:val="center" w:pos="4677"/>
        <w:tab w:val="right" w:pos="9355"/>
      </w:tabs>
    </w:pPr>
  </w:style>
  <w:style w:type="paragraph" w:styleId="ac">
    <w:name w:val="Normal (Web)"/>
    <w:basedOn w:val="a"/>
    <w:qFormat/>
    <w:pPr>
      <w:spacing w:before="100" w:beforeAutospacing="1" w:after="100" w:afterAutospacing="1"/>
    </w:pPr>
    <w:rPr>
      <w:lang w:val="uk-UA" w:eastAsia="uk-UA"/>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d">
    <w:name w:val="Hyperlink"/>
    <w:basedOn w:val="a0"/>
    <w:qFormat/>
    <w:rPr>
      <w:color w:val="0000FF"/>
      <w:u w:val="single"/>
    </w:rPr>
  </w:style>
  <w:style w:type="character" w:styleId="ae">
    <w:name w:val="Strong"/>
    <w:qFormat/>
    <w:rPr>
      <w:b/>
      <w:bCs/>
    </w:rPr>
  </w:style>
  <w:style w:type="table" w:styleId="af">
    <w:name w:val="Table Grid"/>
    <w:basedOn w:val="a1"/>
    <w:uiPriority w:val="59"/>
    <w:qFormat/>
    <w:rPr>
      <w:rFonts w:ascii="Calibri" w:eastAsia="Calibri" w:hAnsi="Calibri"/>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ий HTML Знак"/>
    <w:basedOn w:val="a0"/>
    <w:link w:val="HTML"/>
    <w:uiPriority w:val="99"/>
    <w:qFormat/>
    <w:rPr>
      <w:rFonts w:ascii="Courier New" w:hAnsi="Courier New" w:cs="Courier New"/>
    </w:rPr>
  </w:style>
  <w:style w:type="character" w:customStyle="1" w:styleId="a6">
    <w:name w:val="Верхній колонтитул Знак"/>
    <w:basedOn w:val="a0"/>
    <w:link w:val="a5"/>
    <w:uiPriority w:val="99"/>
    <w:qFormat/>
    <w:rPr>
      <w:sz w:val="24"/>
      <w:szCs w:val="24"/>
    </w:rPr>
  </w:style>
  <w:style w:type="character" w:customStyle="1" w:styleId="ab">
    <w:name w:val="Нижній колонтитул Знак"/>
    <w:basedOn w:val="a0"/>
    <w:link w:val="aa"/>
    <w:qFormat/>
    <w:rPr>
      <w:sz w:val="24"/>
      <w:szCs w:val="24"/>
    </w:rPr>
  </w:style>
  <w:style w:type="paragraph" w:customStyle="1" w:styleId="Normal1">
    <w:name w:val="Normal1"/>
    <w:qFormat/>
    <w:rPr>
      <w:lang w:val="ru-RU" w:eastAsia="ru-RU"/>
    </w:rPr>
  </w:style>
  <w:style w:type="character" w:customStyle="1" w:styleId="a4">
    <w:name w:val="Текст у виносці Знак"/>
    <w:basedOn w:val="a0"/>
    <w:link w:val="a3"/>
    <w:qFormat/>
    <w:rPr>
      <w:rFonts w:ascii="Tahoma" w:hAnsi="Tahoma" w:cs="Tahoma"/>
      <w:sz w:val="16"/>
      <w:szCs w:val="16"/>
      <w:lang w:val="ru-RU" w:eastAsia="ru-RU"/>
    </w:rPr>
  </w:style>
  <w:style w:type="character" w:customStyle="1" w:styleId="a8">
    <w:name w:val="Основний текст Знак"/>
    <w:basedOn w:val="a0"/>
    <w:link w:val="a7"/>
    <w:qFormat/>
    <w:rPr>
      <w:sz w:val="24"/>
      <w:szCs w:val="24"/>
      <w:lang w:val="ru-RU" w:eastAsia="ru-RU"/>
    </w:rPr>
  </w:style>
  <w:style w:type="paragraph" w:styleId="af0">
    <w:name w:val="No Spacing"/>
    <w:uiPriority w:val="1"/>
    <w:qFormat/>
    <w:rPr>
      <w:rFonts w:ascii="Calibri" w:eastAsia="Calibri" w:hAnsi="Calibri"/>
      <w:sz w:val="22"/>
      <w:szCs w:val="22"/>
      <w:lang w:val="ru-RU" w:eastAsia="en-US"/>
    </w:rPr>
  </w:style>
  <w:style w:type="paragraph" w:customStyle="1" w:styleId="rvps7">
    <w:name w:val="rvps7"/>
    <w:basedOn w:val="a"/>
    <w:rsid w:val="007B7F31"/>
    <w:pPr>
      <w:spacing w:before="100" w:beforeAutospacing="1" w:after="100" w:afterAutospacing="1" w:line="240" w:lineRule="auto"/>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18259">
      <w:bodyDiv w:val="1"/>
      <w:marLeft w:val="0"/>
      <w:marRight w:val="0"/>
      <w:marTop w:val="0"/>
      <w:marBottom w:val="0"/>
      <w:divBdr>
        <w:top w:val="none" w:sz="0" w:space="0" w:color="auto"/>
        <w:left w:val="none" w:sz="0" w:space="0" w:color="auto"/>
        <w:bottom w:val="none" w:sz="0" w:space="0" w:color="auto"/>
        <w:right w:val="none" w:sz="0" w:space="0" w:color="auto"/>
      </w:divBdr>
    </w:div>
    <w:div w:id="282229478">
      <w:bodyDiv w:val="1"/>
      <w:marLeft w:val="0"/>
      <w:marRight w:val="0"/>
      <w:marTop w:val="0"/>
      <w:marBottom w:val="0"/>
      <w:divBdr>
        <w:top w:val="none" w:sz="0" w:space="0" w:color="auto"/>
        <w:left w:val="none" w:sz="0" w:space="0" w:color="auto"/>
        <w:bottom w:val="none" w:sz="0" w:space="0" w:color="auto"/>
        <w:right w:val="none" w:sz="0" w:space="0" w:color="auto"/>
      </w:divBdr>
    </w:div>
    <w:div w:id="283780850">
      <w:bodyDiv w:val="1"/>
      <w:marLeft w:val="0"/>
      <w:marRight w:val="0"/>
      <w:marTop w:val="0"/>
      <w:marBottom w:val="0"/>
      <w:divBdr>
        <w:top w:val="none" w:sz="0" w:space="0" w:color="auto"/>
        <w:left w:val="none" w:sz="0" w:space="0" w:color="auto"/>
        <w:bottom w:val="none" w:sz="0" w:space="0" w:color="auto"/>
        <w:right w:val="none" w:sz="0" w:space="0" w:color="auto"/>
      </w:divBdr>
    </w:div>
    <w:div w:id="764771278">
      <w:bodyDiv w:val="1"/>
      <w:marLeft w:val="0"/>
      <w:marRight w:val="0"/>
      <w:marTop w:val="0"/>
      <w:marBottom w:val="0"/>
      <w:divBdr>
        <w:top w:val="none" w:sz="0" w:space="0" w:color="auto"/>
        <w:left w:val="none" w:sz="0" w:space="0" w:color="auto"/>
        <w:bottom w:val="none" w:sz="0" w:space="0" w:color="auto"/>
        <w:right w:val="none" w:sz="0" w:space="0" w:color="auto"/>
      </w:divBdr>
    </w:div>
    <w:div w:id="1628001949">
      <w:bodyDiv w:val="1"/>
      <w:marLeft w:val="0"/>
      <w:marRight w:val="0"/>
      <w:marTop w:val="0"/>
      <w:marBottom w:val="0"/>
      <w:divBdr>
        <w:top w:val="none" w:sz="0" w:space="0" w:color="auto"/>
        <w:left w:val="none" w:sz="0" w:space="0" w:color="auto"/>
        <w:bottom w:val="none" w:sz="0" w:space="0" w:color="auto"/>
        <w:right w:val="none" w:sz="0" w:space="0" w:color="auto"/>
      </w:divBdr>
    </w:div>
    <w:div w:id="1716926359">
      <w:bodyDiv w:val="1"/>
      <w:marLeft w:val="0"/>
      <w:marRight w:val="0"/>
      <w:marTop w:val="0"/>
      <w:marBottom w:val="0"/>
      <w:divBdr>
        <w:top w:val="none" w:sz="0" w:space="0" w:color="auto"/>
        <w:left w:val="none" w:sz="0" w:space="0" w:color="auto"/>
        <w:bottom w:val="none" w:sz="0" w:space="0" w:color="auto"/>
        <w:right w:val="none" w:sz="0" w:space="0" w:color="auto"/>
      </w:divBdr>
    </w:div>
    <w:div w:id="1731952406">
      <w:bodyDiv w:val="1"/>
      <w:marLeft w:val="0"/>
      <w:marRight w:val="0"/>
      <w:marTop w:val="0"/>
      <w:marBottom w:val="0"/>
      <w:divBdr>
        <w:top w:val="none" w:sz="0" w:space="0" w:color="auto"/>
        <w:left w:val="none" w:sz="0" w:space="0" w:color="auto"/>
        <w:bottom w:val="none" w:sz="0" w:space="0" w:color="auto"/>
        <w:right w:val="none" w:sz="0" w:space="0" w:color="auto"/>
      </w:divBdr>
    </w:div>
    <w:div w:id="1778405629">
      <w:bodyDiv w:val="1"/>
      <w:marLeft w:val="0"/>
      <w:marRight w:val="0"/>
      <w:marTop w:val="0"/>
      <w:marBottom w:val="0"/>
      <w:divBdr>
        <w:top w:val="none" w:sz="0" w:space="0" w:color="auto"/>
        <w:left w:val="none" w:sz="0" w:space="0" w:color="auto"/>
        <w:bottom w:val="none" w:sz="0" w:space="0" w:color="auto"/>
        <w:right w:val="none" w:sz="0" w:space="0" w:color="auto"/>
      </w:divBdr>
    </w:div>
    <w:div w:id="1806971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80731-1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0731-1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80731-1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80731-1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C4620F-6D7B-4293-BAC6-74768093F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16</Pages>
  <Words>23128</Words>
  <Characters>13183</Characters>
  <Application>Microsoft Office Word</Application>
  <DocSecurity>0</DocSecurity>
  <Lines>109</Lines>
  <Paragraphs>72</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36239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Шульга</dc:creator>
  <cp:lastModifiedBy>Коростишівська Міська рада</cp:lastModifiedBy>
  <cp:revision>120</cp:revision>
  <cp:lastPrinted>2022-07-27T08:13:00Z</cp:lastPrinted>
  <dcterms:created xsi:type="dcterms:W3CDTF">2017-07-28T09:44:00Z</dcterms:created>
  <dcterms:modified xsi:type="dcterms:W3CDTF">2022-07-29T08:57:00Z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