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64" w:rsidRPr="006D6ED2" w:rsidRDefault="00EE3164" w:rsidP="00EE3164">
      <w:pPr>
        <w:ind w:left="6371"/>
        <w:jc w:val="center"/>
        <w:rPr>
          <w:noProof/>
          <w:szCs w:val="28"/>
          <w:lang w:eastAsia="uk-UA"/>
        </w:rPr>
      </w:pPr>
      <w:r w:rsidRPr="006D6ED2">
        <w:rPr>
          <w:noProof/>
          <w:szCs w:val="28"/>
          <w:lang w:eastAsia="uk-UA"/>
        </w:rPr>
        <w:t xml:space="preserve">           </w:t>
      </w:r>
    </w:p>
    <w:p w:rsidR="00EE3164" w:rsidRPr="006D6ED2" w:rsidRDefault="00EE3164" w:rsidP="00EE3164">
      <w:pPr>
        <w:jc w:val="center"/>
        <w:rPr>
          <w:szCs w:val="28"/>
        </w:rPr>
      </w:pPr>
      <w:r w:rsidRPr="006D6ED2">
        <w:rPr>
          <w:noProof/>
          <w:szCs w:val="28"/>
          <w:lang w:eastAsia="uk-UA"/>
        </w:rPr>
        <w:drawing>
          <wp:inline distT="0" distB="0" distL="0" distR="0" wp14:anchorId="56CE9ED2" wp14:editId="4FAFCF35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ED2">
        <w:rPr>
          <w:szCs w:val="28"/>
        </w:rPr>
        <w:t xml:space="preserve"> </w:t>
      </w:r>
    </w:p>
    <w:p w:rsidR="00EE3164" w:rsidRPr="006D6ED2" w:rsidRDefault="00EE3164" w:rsidP="00EE3164">
      <w:pPr>
        <w:jc w:val="center"/>
        <w:rPr>
          <w:szCs w:val="28"/>
        </w:rPr>
      </w:pPr>
      <w:r w:rsidRPr="006D6ED2">
        <w:rPr>
          <w:szCs w:val="28"/>
        </w:rPr>
        <w:t>КОРОСТИШІВСЬКА МІСЬКА РАДА</w:t>
      </w:r>
    </w:p>
    <w:p w:rsidR="00EE3164" w:rsidRPr="006D6ED2" w:rsidRDefault="00EE3164" w:rsidP="00EE3164">
      <w:pPr>
        <w:jc w:val="center"/>
        <w:rPr>
          <w:b/>
          <w:szCs w:val="28"/>
        </w:rPr>
      </w:pPr>
      <w:proofErr w:type="spellStart"/>
      <w:r w:rsidRPr="006D6ED2">
        <w:rPr>
          <w:b/>
          <w:szCs w:val="28"/>
        </w:rPr>
        <w:t>м.Коростишів</w:t>
      </w:r>
      <w:proofErr w:type="spellEnd"/>
    </w:p>
    <w:p w:rsidR="00EE3164" w:rsidRPr="006D6ED2" w:rsidRDefault="00EE3164" w:rsidP="00EE3164">
      <w:pPr>
        <w:jc w:val="center"/>
        <w:rPr>
          <w:szCs w:val="28"/>
        </w:rPr>
      </w:pPr>
    </w:p>
    <w:p w:rsidR="00EE3164" w:rsidRPr="006D6ED2" w:rsidRDefault="00EE3164" w:rsidP="00EE3164">
      <w:pPr>
        <w:jc w:val="center"/>
        <w:rPr>
          <w:b/>
          <w:sz w:val="32"/>
          <w:szCs w:val="32"/>
        </w:rPr>
      </w:pPr>
      <w:r w:rsidRPr="006D6ED2">
        <w:rPr>
          <w:b/>
          <w:sz w:val="32"/>
          <w:szCs w:val="32"/>
        </w:rPr>
        <w:t xml:space="preserve">Р І Ш Е Н </w:t>
      </w:r>
      <w:proofErr w:type="spellStart"/>
      <w:r w:rsidRPr="006D6ED2">
        <w:rPr>
          <w:b/>
          <w:sz w:val="32"/>
          <w:szCs w:val="32"/>
        </w:rPr>
        <w:t>Н</w:t>
      </w:r>
      <w:proofErr w:type="spellEnd"/>
      <w:r w:rsidRPr="006D6ED2">
        <w:rPr>
          <w:b/>
          <w:sz w:val="32"/>
          <w:szCs w:val="32"/>
        </w:rPr>
        <w:t xml:space="preserve"> Я</w:t>
      </w:r>
    </w:p>
    <w:p w:rsidR="00EE3164" w:rsidRPr="006D6ED2" w:rsidRDefault="00EE3164" w:rsidP="00EE3164">
      <w:pPr>
        <w:jc w:val="center"/>
        <w:rPr>
          <w:b/>
          <w:sz w:val="32"/>
          <w:szCs w:val="32"/>
        </w:rPr>
      </w:pPr>
      <w:r w:rsidRPr="006D6ED2">
        <w:rPr>
          <w:b/>
          <w:sz w:val="32"/>
          <w:szCs w:val="32"/>
        </w:rPr>
        <w:t xml:space="preserve">Коростишівської міської ради </w:t>
      </w:r>
    </w:p>
    <w:p w:rsidR="00EE3164" w:rsidRPr="00BF46A8" w:rsidRDefault="00EE3164" w:rsidP="00EE3164">
      <w:pPr>
        <w:jc w:val="center"/>
        <w:rPr>
          <w:szCs w:val="28"/>
        </w:rPr>
      </w:pPr>
      <w:r>
        <w:rPr>
          <w:szCs w:val="28"/>
        </w:rPr>
        <w:t>_____________</w:t>
      </w:r>
      <w:r w:rsidRPr="00BF46A8">
        <w:rPr>
          <w:szCs w:val="28"/>
        </w:rPr>
        <w:t xml:space="preserve"> сесія восьмого скликання </w:t>
      </w:r>
    </w:p>
    <w:p w:rsidR="00EE3164" w:rsidRPr="00BF46A8" w:rsidRDefault="00EE3164" w:rsidP="00EE3164">
      <w:pPr>
        <w:ind w:firstLine="0"/>
        <w:rPr>
          <w:szCs w:val="28"/>
        </w:rPr>
      </w:pPr>
    </w:p>
    <w:p w:rsidR="00EE3164" w:rsidRPr="00BC48E2" w:rsidRDefault="00EE3164" w:rsidP="00EE3164">
      <w:pPr>
        <w:ind w:firstLine="0"/>
        <w:rPr>
          <w:szCs w:val="28"/>
          <w:u w:val="single"/>
        </w:rPr>
      </w:pPr>
      <w:r w:rsidRPr="00BC48E2">
        <w:rPr>
          <w:sz w:val="26"/>
          <w:szCs w:val="26"/>
        </w:rPr>
        <w:t>_______________</w:t>
      </w:r>
      <w:r w:rsidRPr="00BC48E2">
        <w:rPr>
          <w:szCs w:val="28"/>
        </w:rPr>
        <w:tab/>
      </w:r>
      <w:r w:rsidRPr="00BC48E2">
        <w:rPr>
          <w:szCs w:val="28"/>
        </w:rPr>
        <w:tab/>
      </w:r>
      <w:r w:rsidRPr="00BC48E2">
        <w:rPr>
          <w:szCs w:val="28"/>
        </w:rPr>
        <w:tab/>
      </w:r>
      <w:r w:rsidRPr="00BC48E2">
        <w:rPr>
          <w:szCs w:val="28"/>
        </w:rPr>
        <w:tab/>
      </w:r>
      <w:r w:rsidRPr="00BC48E2">
        <w:rPr>
          <w:szCs w:val="28"/>
        </w:rPr>
        <w:tab/>
      </w:r>
      <w:r w:rsidRPr="00BC48E2">
        <w:rPr>
          <w:szCs w:val="28"/>
        </w:rPr>
        <w:tab/>
      </w:r>
      <w:r w:rsidRPr="00BC48E2">
        <w:rPr>
          <w:szCs w:val="28"/>
        </w:rPr>
        <w:tab/>
      </w:r>
      <w:r w:rsidRPr="00BC48E2">
        <w:rPr>
          <w:szCs w:val="28"/>
        </w:rPr>
        <w:tab/>
        <w:t xml:space="preserve">               </w:t>
      </w:r>
      <w:r w:rsidRPr="00BC48E2">
        <w:rPr>
          <w:sz w:val="26"/>
          <w:szCs w:val="26"/>
        </w:rPr>
        <w:t>№_______</w:t>
      </w:r>
    </w:p>
    <w:p w:rsidR="00EE3164" w:rsidRPr="00021A35" w:rsidRDefault="00EE3164" w:rsidP="00EE3164">
      <w:pPr>
        <w:spacing w:line="276" w:lineRule="auto"/>
        <w:ind w:firstLine="0"/>
        <w:rPr>
          <w:b/>
          <w:bCs/>
          <w:szCs w:val="28"/>
        </w:rPr>
      </w:pPr>
    </w:p>
    <w:p w:rsidR="00EE3164" w:rsidRDefault="00EE3164" w:rsidP="00EE3164">
      <w:pPr>
        <w:spacing w:line="276" w:lineRule="auto"/>
        <w:ind w:firstLine="0"/>
        <w:rPr>
          <w:bCs/>
          <w:szCs w:val="28"/>
        </w:rPr>
      </w:pPr>
      <w:r w:rsidRPr="003B78F5">
        <w:rPr>
          <w:bCs/>
          <w:szCs w:val="28"/>
        </w:rPr>
        <w:t xml:space="preserve">Про </w:t>
      </w:r>
      <w:r>
        <w:rPr>
          <w:bCs/>
          <w:szCs w:val="28"/>
        </w:rPr>
        <w:t xml:space="preserve">оптимізацію груп закладів </w:t>
      </w:r>
    </w:p>
    <w:p w:rsidR="00EE3164" w:rsidRDefault="00EE3164" w:rsidP="00EE3164">
      <w:pPr>
        <w:spacing w:line="276" w:lineRule="auto"/>
        <w:ind w:firstLine="0"/>
        <w:rPr>
          <w:bCs/>
          <w:szCs w:val="28"/>
        </w:rPr>
      </w:pPr>
      <w:r>
        <w:rPr>
          <w:bCs/>
          <w:szCs w:val="28"/>
        </w:rPr>
        <w:t>дошкільної освіти Коростишівської</w:t>
      </w:r>
    </w:p>
    <w:p w:rsidR="00EE3164" w:rsidRDefault="00EE3164" w:rsidP="00EE3164">
      <w:pPr>
        <w:spacing w:line="276" w:lineRule="auto"/>
        <w:ind w:firstLine="0"/>
        <w:rPr>
          <w:bCs/>
          <w:szCs w:val="28"/>
        </w:rPr>
      </w:pPr>
      <w:r>
        <w:rPr>
          <w:bCs/>
          <w:szCs w:val="28"/>
        </w:rPr>
        <w:t>міської ради</w:t>
      </w:r>
    </w:p>
    <w:p w:rsidR="00EE3164" w:rsidRDefault="00EE3164" w:rsidP="00EE3164">
      <w:pPr>
        <w:spacing w:line="276" w:lineRule="auto"/>
        <w:ind w:firstLine="0"/>
        <w:rPr>
          <w:bCs/>
          <w:szCs w:val="28"/>
        </w:rPr>
      </w:pPr>
    </w:p>
    <w:p w:rsidR="00EE3164" w:rsidRDefault="00EE3164" w:rsidP="00EE3164">
      <w:pPr>
        <w:spacing w:line="276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              </w:t>
      </w:r>
      <w:r w:rsidR="00127378">
        <w:rPr>
          <w:bCs/>
          <w:szCs w:val="28"/>
        </w:rPr>
        <w:t xml:space="preserve">Керуючись статтею 26 Закону України «Про місцеве самоврядування в Україні», </w:t>
      </w:r>
      <w:r>
        <w:rPr>
          <w:bCs/>
          <w:szCs w:val="28"/>
        </w:rPr>
        <w:t xml:space="preserve"> </w:t>
      </w:r>
      <w:r w:rsidR="004A6B7D">
        <w:rPr>
          <w:bCs/>
          <w:szCs w:val="28"/>
        </w:rPr>
        <w:t xml:space="preserve">відповідно </w:t>
      </w:r>
      <w:r w:rsidR="00963022">
        <w:rPr>
          <w:bCs/>
          <w:szCs w:val="28"/>
        </w:rPr>
        <w:t>до ст.</w:t>
      </w:r>
      <w:r w:rsidR="004A6B7D">
        <w:rPr>
          <w:bCs/>
          <w:szCs w:val="28"/>
        </w:rPr>
        <w:t xml:space="preserve"> 14 Закону України « Про дошкільну освіту»», </w:t>
      </w:r>
      <w:r w:rsidR="000921A4">
        <w:rPr>
          <w:bCs/>
          <w:szCs w:val="28"/>
        </w:rPr>
        <w:t>п.15 По</w:t>
      </w:r>
      <w:r w:rsidR="00963022">
        <w:rPr>
          <w:bCs/>
          <w:szCs w:val="28"/>
        </w:rPr>
        <w:t xml:space="preserve">станови КМУ від 27.01.2021 р. </w:t>
      </w:r>
      <w:r w:rsidR="00957C32">
        <w:rPr>
          <w:bCs/>
          <w:szCs w:val="28"/>
        </w:rPr>
        <w:t xml:space="preserve">№ 86 «Про внесення змін </w:t>
      </w:r>
      <w:r w:rsidR="0099747E">
        <w:rPr>
          <w:bCs/>
          <w:szCs w:val="28"/>
        </w:rPr>
        <w:t xml:space="preserve">до постанови Кабінету Міністрів України від 12 березня 2003 року № 305», у </w:t>
      </w:r>
      <w:r w:rsidR="00446025">
        <w:rPr>
          <w:bCs/>
          <w:szCs w:val="28"/>
        </w:rPr>
        <w:t>зв’язку</w:t>
      </w:r>
      <w:r w:rsidR="0099747E">
        <w:rPr>
          <w:bCs/>
          <w:szCs w:val="28"/>
        </w:rPr>
        <w:t xml:space="preserve"> </w:t>
      </w:r>
      <w:r w:rsidR="00C825AB">
        <w:rPr>
          <w:bCs/>
          <w:szCs w:val="28"/>
        </w:rPr>
        <w:t>і</w:t>
      </w:r>
      <w:r w:rsidR="0099747E">
        <w:rPr>
          <w:bCs/>
          <w:szCs w:val="28"/>
        </w:rPr>
        <w:t>з</w:t>
      </w:r>
      <w:r w:rsidR="00446025" w:rsidRPr="00446025">
        <w:rPr>
          <w:bCs/>
          <w:szCs w:val="28"/>
        </w:rPr>
        <w:t xml:space="preserve"> </w:t>
      </w:r>
      <w:r w:rsidR="00C825AB">
        <w:rPr>
          <w:bCs/>
          <w:szCs w:val="28"/>
        </w:rPr>
        <w:t>зменшенням кількості дітей, що відвідують дошкільні заклади у період воєнного стану</w:t>
      </w:r>
      <w:r w:rsidR="0099747E">
        <w:rPr>
          <w:bCs/>
          <w:szCs w:val="28"/>
        </w:rPr>
        <w:t xml:space="preserve">, Коростишівська міська рада </w:t>
      </w:r>
      <w:r>
        <w:rPr>
          <w:bCs/>
          <w:szCs w:val="28"/>
        </w:rPr>
        <w:t xml:space="preserve">          </w:t>
      </w:r>
    </w:p>
    <w:p w:rsidR="00EE3164" w:rsidRDefault="00EE3164" w:rsidP="00EE3164">
      <w:pPr>
        <w:spacing w:line="276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          </w:t>
      </w:r>
    </w:p>
    <w:p w:rsidR="00EE3164" w:rsidRDefault="00EE3164" w:rsidP="00EE3164">
      <w:pPr>
        <w:spacing w:line="276" w:lineRule="auto"/>
        <w:ind w:firstLine="0"/>
        <w:rPr>
          <w:bCs/>
          <w:szCs w:val="28"/>
        </w:rPr>
      </w:pPr>
      <w:r>
        <w:rPr>
          <w:bCs/>
          <w:szCs w:val="28"/>
        </w:rPr>
        <w:t>ВИРІШИЛА:</w:t>
      </w:r>
    </w:p>
    <w:p w:rsidR="00EE3164" w:rsidRDefault="00EE3164" w:rsidP="00EE3164">
      <w:pPr>
        <w:spacing w:line="276" w:lineRule="auto"/>
        <w:ind w:firstLine="0"/>
        <w:rPr>
          <w:bCs/>
          <w:szCs w:val="28"/>
        </w:rPr>
      </w:pPr>
    </w:p>
    <w:p w:rsidR="00446025" w:rsidRDefault="009E3D94" w:rsidP="00EE3164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bCs/>
          <w:szCs w:val="28"/>
        </w:rPr>
      </w:pPr>
      <w:r>
        <w:rPr>
          <w:bCs/>
          <w:szCs w:val="28"/>
        </w:rPr>
        <w:t>На період воєнного стану п</w:t>
      </w:r>
      <w:r w:rsidR="00446025">
        <w:rPr>
          <w:bCs/>
          <w:szCs w:val="28"/>
        </w:rPr>
        <w:t>ровести оптимізацію у закладах дошкільної освіти міста шляхом закриття груп:</w:t>
      </w:r>
    </w:p>
    <w:p w:rsidR="009E3D94" w:rsidRDefault="003E3D47" w:rsidP="003E3D47">
      <w:pPr>
        <w:pStyle w:val="a4"/>
        <w:numPr>
          <w:ilvl w:val="0"/>
          <w:numId w:val="4"/>
        </w:numPr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у </w:t>
      </w:r>
      <w:r w:rsidR="009E3D94">
        <w:rPr>
          <w:bCs/>
          <w:szCs w:val="28"/>
        </w:rPr>
        <w:t xml:space="preserve">закладі дошкільної освіти №13 </w:t>
      </w:r>
      <w:r w:rsidR="000A2646">
        <w:rPr>
          <w:bCs/>
          <w:szCs w:val="28"/>
        </w:rPr>
        <w:t>Коростишівської міської ради – 1 групи (функціонуватимуть 11 груп)</w:t>
      </w:r>
      <w:r w:rsidR="009E3D94">
        <w:rPr>
          <w:bCs/>
          <w:szCs w:val="28"/>
        </w:rPr>
        <w:t>;</w:t>
      </w:r>
    </w:p>
    <w:p w:rsidR="009E3D94" w:rsidRDefault="003E3D47" w:rsidP="009E3D94">
      <w:pPr>
        <w:pStyle w:val="a4"/>
        <w:numPr>
          <w:ilvl w:val="0"/>
          <w:numId w:val="4"/>
        </w:numPr>
        <w:tabs>
          <w:tab w:val="left" w:pos="1134"/>
        </w:tabs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у </w:t>
      </w:r>
      <w:r w:rsidR="009E3D94">
        <w:rPr>
          <w:bCs/>
          <w:szCs w:val="28"/>
        </w:rPr>
        <w:t>закладі дошкільної освіти № 8 Коростишівської міської ради – 1 групи</w:t>
      </w:r>
      <w:r w:rsidR="000A2646">
        <w:rPr>
          <w:bCs/>
          <w:szCs w:val="28"/>
        </w:rPr>
        <w:t xml:space="preserve"> ( функціонуватимуть 7 груп)</w:t>
      </w:r>
      <w:r w:rsidR="009E3D94">
        <w:rPr>
          <w:bCs/>
          <w:szCs w:val="28"/>
        </w:rPr>
        <w:t>;</w:t>
      </w:r>
    </w:p>
    <w:p w:rsidR="009E3D94" w:rsidRDefault="003E3D47" w:rsidP="009E3D94">
      <w:pPr>
        <w:pStyle w:val="a4"/>
        <w:numPr>
          <w:ilvl w:val="0"/>
          <w:numId w:val="4"/>
        </w:numPr>
        <w:tabs>
          <w:tab w:val="left" w:pos="1134"/>
        </w:tabs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у </w:t>
      </w:r>
      <w:r w:rsidR="009E3D94">
        <w:rPr>
          <w:bCs/>
          <w:szCs w:val="28"/>
        </w:rPr>
        <w:t>Закладі дошкільної освіти №10 Корости</w:t>
      </w:r>
      <w:r>
        <w:rPr>
          <w:bCs/>
          <w:szCs w:val="28"/>
        </w:rPr>
        <w:t>шівської міської ради – 2 групи</w:t>
      </w:r>
      <w:r w:rsidR="000A2646">
        <w:rPr>
          <w:bCs/>
          <w:szCs w:val="28"/>
        </w:rPr>
        <w:t xml:space="preserve"> (функціонуватиме 6 груп)</w:t>
      </w:r>
      <w:r>
        <w:rPr>
          <w:bCs/>
          <w:szCs w:val="28"/>
        </w:rPr>
        <w:t>.</w:t>
      </w:r>
    </w:p>
    <w:p w:rsidR="007709FB" w:rsidRDefault="00446025" w:rsidP="00EE3164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bCs/>
          <w:szCs w:val="28"/>
        </w:rPr>
      </w:pPr>
      <w:r>
        <w:rPr>
          <w:bCs/>
          <w:szCs w:val="28"/>
        </w:rPr>
        <w:t>Відділу освіти, молоді та спорту Коростишівської міської ради (</w:t>
      </w:r>
      <w:proofErr w:type="spellStart"/>
      <w:r>
        <w:rPr>
          <w:bCs/>
          <w:szCs w:val="28"/>
        </w:rPr>
        <w:t>Джаман</w:t>
      </w:r>
      <w:proofErr w:type="spellEnd"/>
      <w:r>
        <w:rPr>
          <w:bCs/>
          <w:szCs w:val="28"/>
        </w:rPr>
        <w:t xml:space="preserve"> І.В.)</w:t>
      </w:r>
      <w:r w:rsidR="007709FB">
        <w:rPr>
          <w:bCs/>
          <w:szCs w:val="28"/>
        </w:rPr>
        <w:t>:</w:t>
      </w:r>
    </w:p>
    <w:p w:rsidR="00446025" w:rsidRDefault="007709FB" w:rsidP="007709FB">
      <w:pPr>
        <w:pStyle w:val="a4"/>
        <w:spacing w:line="276" w:lineRule="auto"/>
        <w:ind w:left="0" w:firstLine="0"/>
        <w:rPr>
          <w:bCs/>
          <w:szCs w:val="28"/>
        </w:rPr>
      </w:pPr>
      <w:r>
        <w:rPr>
          <w:bCs/>
          <w:szCs w:val="28"/>
        </w:rPr>
        <w:t xml:space="preserve">         1) </w:t>
      </w:r>
      <w:r w:rsidR="009E3D94" w:rsidRPr="007709FB">
        <w:rPr>
          <w:bCs/>
          <w:szCs w:val="28"/>
        </w:rPr>
        <w:t xml:space="preserve">забезпечити можливість </w:t>
      </w:r>
      <w:r w:rsidRPr="007709FB">
        <w:rPr>
          <w:bCs/>
          <w:szCs w:val="28"/>
        </w:rPr>
        <w:t>влаштування дітей оптимізованих груп в діючі групи та заклади дошкільної освіти</w:t>
      </w:r>
      <w:r>
        <w:rPr>
          <w:bCs/>
          <w:szCs w:val="28"/>
        </w:rPr>
        <w:t>;</w:t>
      </w:r>
    </w:p>
    <w:p w:rsidR="007709FB" w:rsidRPr="00021A35" w:rsidRDefault="00021A35" w:rsidP="00021A35">
      <w:pPr>
        <w:spacing w:line="276" w:lineRule="auto"/>
        <w:rPr>
          <w:bCs/>
          <w:szCs w:val="28"/>
        </w:rPr>
      </w:pPr>
      <w:r>
        <w:rPr>
          <w:bCs/>
          <w:szCs w:val="28"/>
        </w:rPr>
        <w:t>2) затвердити штатні розписи закладів дошкільної освіти з урахуванням проведеної оптимізації.</w:t>
      </w:r>
    </w:p>
    <w:p w:rsidR="00915EBA" w:rsidRDefault="00FD51AE" w:rsidP="00FD51AE">
      <w:pPr>
        <w:spacing w:line="276" w:lineRule="auto"/>
        <w:ind w:left="142" w:firstLine="0"/>
        <w:rPr>
          <w:bCs/>
          <w:szCs w:val="28"/>
        </w:rPr>
      </w:pPr>
      <w:r>
        <w:rPr>
          <w:bCs/>
          <w:szCs w:val="28"/>
        </w:rPr>
        <w:t xml:space="preserve">         </w:t>
      </w:r>
      <w:r w:rsidR="00021A35" w:rsidRPr="00FD51AE">
        <w:rPr>
          <w:bCs/>
          <w:szCs w:val="28"/>
        </w:rPr>
        <w:t xml:space="preserve">3. </w:t>
      </w:r>
      <w:r w:rsidR="007709FB" w:rsidRPr="00FD51AE">
        <w:rPr>
          <w:bCs/>
          <w:szCs w:val="28"/>
        </w:rPr>
        <w:t>Відділу освіти, молоді та спорту міської ради (</w:t>
      </w:r>
      <w:proofErr w:type="spellStart"/>
      <w:r w:rsidR="007709FB" w:rsidRPr="00FD51AE">
        <w:rPr>
          <w:bCs/>
          <w:szCs w:val="28"/>
        </w:rPr>
        <w:t>Джаман</w:t>
      </w:r>
      <w:proofErr w:type="spellEnd"/>
      <w:r w:rsidR="007709FB" w:rsidRPr="00FD51AE">
        <w:rPr>
          <w:bCs/>
          <w:szCs w:val="28"/>
        </w:rPr>
        <w:t xml:space="preserve"> І.В.) та фінансовому управлінню Коростишівської міської ради (</w:t>
      </w:r>
      <w:proofErr w:type="spellStart"/>
      <w:r w:rsidR="007709FB" w:rsidRPr="00FD51AE">
        <w:rPr>
          <w:bCs/>
          <w:szCs w:val="28"/>
        </w:rPr>
        <w:t>Градовська</w:t>
      </w:r>
      <w:proofErr w:type="spellEnd"/>
      <w:r w:rsidR="007709FB" w:rsidRPr="00FD51AE">
        <w:rPr>
          <w:bCs/>
          <w:szCs w:val="28"/>
        </w:rPr>
        <w:t xml:space="preserve"> О.</w:t>
      </w:r>
      <w:r>
        <w:rPr>
          <w:bCs/>
          <w:szCs w:val="28"/>
        </w:rPr>
        <w:t>М.</w:t>
      </w:r>
      <w:r w:rsidR="007709FB" w:rsidRPr="00FD51AE">
        <w:rPr>
          <w:bCs/>
          <w:szCs w:val="28"/>
        </w:rPr>
        <w:t>)</w:t>
      </w:r>
      <w:r w:rsidR="00A763B4">
        <w:rPr>
          <w:bCs/>
          <w:szCs w:val="28"/>
        </w:rPr>
        <w:t>:</w:t>
      </w:r>
      <w:r w:rsidR="00915EBA">
        <w:rPr>
          <w:bCs/>
          <w:szCs w:val="28"/>
        </w:rPr>
        <w:t xml:space="preserve"> </w:t>
      </w:r>
    </w:p>
    <w:p w:rsidR="00915EBA" w:rsidRDefault="00915EBA" w:rsidP="00FD51AE">
      <w:pPr>
        <w:spacing w:line="276" w:lineRule="auto"/>
        <w:ind w:left="142" w:firstLine="0"/>
        <w:rPr>
          <w:bCs/>
          <w:szCs w:val="28"/>
        </w:rPr>
      </w:pPr>
      <w:r>
        <w:rPr>
          <w:bCs/>
          <w:szCs w:val="28"/>
        </w:rPr>
        <w:lastRenderedPageBreak/>
        <w:t xml:space="preserve">         1) </w:t>
      </w:r>
      <w:proofErr w:type="spellStart"/>
      <w:r>
        <w:rPr>
          <w:bCs/>
          <w:szCs w:val="28"/>
        </w:rPr>
        <w:t>внести</w:t>
      </w:r>
      <w:proofErr w:type="spellEnd"/>
      <w:r>
        <w:rPr>
          <w:bCs/>
          <w:szCs w:val="28"/>
        </w:rPr>
        <w:t xml:space="preserve"> зміни до кошторисних призначень закладів дошкільної освіти;</w:t>
      </w:r>
    </w:p>
    <w:p w:rsidR="007709FB" w:rsidRPr="00FD51AE" w:rsidRDefault="000A2646" w:rsidP="00FD51AE">
      <w:pPr>
        <w:spacing w:line="276" w:lineRule="auto"/>
        <w:ind w:left="142" w:firstLine="0"/>
        <w:rPr>
          <w:bCs/>
          <w:szCs w:val="28"/>
        </w:rPr>
      </w:pPr>
      <w:r>
        <w:rPr>
          <w:bCs/>
          <w:szCs w:val="28"/>
        </w:rPr>
        <w:t xml:space="preserve">         2) економію коштів</w:t>
      </w:r>
      <w:r w:rsidR="00915EBA">
        <w:rPr>
          <w:bCs/>
          <w:szCs w:val="28"/>
        </w:rPr>
        <w:t xml:space="preserve"> від оптимізації спрямувати на вирішення нагальних потреб закладів освіти громади. </w:t>
      </w:r>
    </w:p>
    <w:p w:rsidR="00F242DB" w:rsidRPr="00915EBA" w:rsidRDefault="00F242DB" w:rsidP="00915EBA">
      <w:pPr>
        <w:pStyle w:val="a4"/>
        <w:numPr>
          <w:ilvl w:val="0"/>
          <w:numId w:val="6"/>
        </w:numPr>
        <w:tabs>
          <w:tab w:val="left" w:pos="1134"/>
        </w:tabs>
        <w:spacing w:line="276" w:lineRule="auto"/>
        <w:rPr>
          <w:bCs/>
          <w:szCs w:val="28"/>
        </w:rPr>
      </w:pPr>
      <w:r w:rsidRPr="00915EBA">
        <w:rPr>
          <w:bCs/>
          <w:szCs w:val="28"/>
        </w:rPr>
        <w:t>Керівник</w:t>
      </w:r>
      <w:r w:rsidR="00DD13A6">
        <w:rPr>
          <w:bCs/>
          <w:szCs w:val="28"/>
        </w:rPr>
        <w:t>ам закладів дошкільної освіти громади:</w:t>
      </w:r>
    </w:p>
    <w:p w:rsidR="00F242DB" w:rsidRDefault="00F242DB" w:rsidP="00F242DB">
      <w:pPr>
        <w:pStyle w:val="a4"/>
        <w:spacing w:line="276" w:lineRule="auto"/>
        <w:ind w:left="284" w:firstLine="0"/>
        <w:rPr>
          <w:bCs/>
          <w:szCs w:val="28"/>
        </w:rPr>
      </w:pPr>
      <w:r>
        <w:rPr>
          <w:bCs/>
          <w:szCs w:val="28"/>
        </w:rPr>
        <w:t xml:space="preserve">      1)</w:t>
      </w:r>
      <w:r w:rsidR="00DD13A6">
        <w:rPr>
          <w:bCs/>
          <w:szCs w:val="28"/>
        </w:rPr>
        <w:t xml:space="preserve"> на період воєнного стану </w:t>
      </w:r>
      <w:r w:rsidR="00A763B4">
        <w:rPr>
          <w:bCs/>
          <w:szCs w:val="28"/>
        </w:rPr>
        <w:t>при</w:t>
      </w:r>
      <w:r>
        <w:rPr>
          <w:bCs/>
          <w:szCs w:val="28"/>
        </w:rPr>
        <w:t>вести  штатний розпис закладів дошкільної освіти у відповідність до встановлених нормативів</w:t>
      </w:r>
      <w:r w:rsidR="00DD13A6">
        <w:rPr>
          <w:bCs/>
          <w:szCs w:val="28"/>
        </w:rPr>
        <w:t xml:space="preserve"> з урахуванням оптимізації</w:t>
      </w:r>
      <w:r>
        <w:rPr>
          <w:bCs/>
          <w:szCs w:val="28"/>
        </w:rPr>
        <w:t>;</w:t>
      </w:r>
    </w:p>
    <w:p w:rsidR="003E3D47" w:rsidRDefault="003E3D47" w:rsidP="00F242DB">
      <w:pPr>
        <w:pStyle w:val="a4"/>
        <w:spacing w:line="276" w:lineRule="auto"/>
        <w:ind w:left="284" w:firstLine="0"/>
        <w:rPr>
          <w:bCs/>
          <w:szCs w:val="28"/>
        </w:rPr>
      </w:pPr>
      <w:r>
        <w:rPr>
          <w:bCs/>
          <w:szCs w:val="28"/>
        </w:rPr>
        <w:t xml:space="preserve">       2) привести у відповідність кількість чергових груп до потреб дітей та їх батьків;</w:t>
      </w:r>
    </w:p>
    <w:p w:rsidR="00F242DB" w:rsidRPr="00F242DB" w:rsidRDefault="003E3D47" w:rsidP="00F242DB">
      <w:pPr>
        <w:pStyle w:val="a4"/>
        <w:spacing w:line="276" w:lineRule="auto"/>
        <w:ind w:left="284" w:firstLine="0"/>
        <w:rPr>
          <w:bCs/>
          <w:szCs w:val="28"/>
        </w:rPr>
      </w:pPr>
      <w:r>
        <w:rPr>
          <w:bCs/>
          <w:szCs w:val="28"/>
        </w:rPr>
        <w:t xml:space="preserve">       3</w:t>
      </w:r>
      <w:r w:rsidR="00F242DB">
        <w:rPr>
          <w:bCs/>
          <w:szCs w:val="28"/>
        </w:rPr>
        <w:t xml:space="preserve">) </w:t>
      </w:r>
      <w:r w:rsidR="008F31A4">
        <w:rPr>
          <w:szCs w:val="28"/>
        </w:rPr>
        <w:t xml:space="preserve">забезпечити додержання вимог трудового законодавства при </w:t>
      </w:r>
      <w:r w:rsidR="00A763B4">
        <w:rPr>
          <w:szCs w:val="28"/>
        </w:rPr>
        <w:t>оптимізації груп закладів дошкільної освіти</w:t>
      </w:r>
      <w:r w:rsidR="00A859A0">
        <w:rPr>
          <w:szCs w:val="28"/>
        </w:rPr>
        <w:t>,</w:t>
      </w:r>
      <w:r w:rsidR="00A763B4">
        <w:rPr>
          <w:szCs w:val="28"/>
        </w:rPr>
        <w:t xml:space="preserve"> у тому числі </w:t>
      </w:r>
      <w:r w:rsidR="008F31A4">
        <w:rPr>
          <w:szCs w:val="28"/>
        </w:rPr>
        <w:t>вивільненні працівників, зміні істотних умов праці.</w:t>
      </w:r>
    </w:p>
    <w:p w:rsidR="00EE3164" w:rsidRPr="008F31A4" w:rsidRDefault="008F31A4" w:rsidP="008F31A4">
      <w:pPr>
        <w:tabs>
          <w:tab w:val="left" w:pos="1134"/>
        </w:tabs>
        <w:spacing w:line="276" w:lineRule="auto"/>
        <w:rPr>
          <w:bCs/>
          <w:szCs w:val="28"/>
        </w:rPr>
      </w:pPr>
      <w:r>
        <w:rPr>
          <w:bCs/>
          <w:szCs w:val="28"/>
        </w:rPr>
        <w:t>3.</w:t>
      </w:r>
      <w:r w:rsidR="00A763B4">
        <w:rPr>
          <w:bCs/>
          <w:szCs w:val="28"/>
        </w:rPr>
        <w:t xml:space="preserve"> </w:t>
      </w:r>
      <w:r w:rsidR="00EE3164" w:rsidRPr="008F31A4">
        <w:rPr>
          <w:bCs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ради Бондарчука С.В.</w:t>
      </w:r>
    </w:p>
    <w:p w:rsidR="00EE3164" w:rsidRDefault="00EE3164" w:rsidP="00EE3164">
      <w:pPr>
        <w:tabs>
          <w:tab w:val="left" w:pos="1134"/>
        </w:tabs>
        <w:spacing w:line="276" w:lineRule="auto"/>
        <w:ind w:firstLine="0"/>
        <w:rPr>
          <w:bCs/>
          <w:szCs w:val="28"/>
        </w:rPr>
      </w:pPr>
    </w:p>
    <w:p w:rsidR="00EE3164" w:rsidRDefault="00EE3164" w:rsidP="00EE3164">
      <w:pPr>
        <w:tabs>
          <w:tab w:val="left" w:pos="1134"/>
        </w:tabs>
        <w:spacing w:line="276" w:lineRule="auto"/>
        <w:ind w:firstLine="0"/>
        <w:rPr>
          <w:bCs/>
          <w:szCs w:val="28"/>
        </w:rPr>
      </w:pPr>
    </w:p>
    <w:p w:rsidR="00EE3164" w:rsidRDefault="00EE3164" w:rsidP="00EE3164">
      <w:pPr>
        <w:tabs>
          <w:tab w:val="left" w:pos="1134"/>
        </w:tabs>
        <w:spacing w:line="276" w:lineRule="auto"/>
        <w:ind w:firstLine="0"/>
        <w:rPr>
          <w:bCs/>
          <w:szCs w:val="28"/>
        </w:rPr>
      </w:pPr>
    </w:p>
    <w:p w:rsidR="00EE3164" w:rsidRDefault="00EE3164" w:rsidP="00EE3164">
      <w:pPr>
        <w:tabs>
          <w:tab w:val="left" w:pos="1134"/>
        </w:tabs>
        <w:spacing w:line="276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Міський голова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І.М. Кохан</w:t>
      </w:r>
    </w:p>
    <w:p w:rsidR="006E0D98" w:rsidRPr="006E0D98" w:rsidRDefault="006E0D98" w:rsidP="006E0D98">
      <w:pPr>
        <w:spacing w:line="276" w:lineRule="auto"/>
        <w:ind w:hanging="142"/>
        <w:rPr>
          <w:sz w:val="24"/>
        </w:rPr>
      </w:pPr>
      <w:r>
        <w:rPr>
          <w:sz w:val="24"/>
        </w:rPr>
        <w:t xml:space="preserve">  </w:t>
      </w:r>
      <w:r w:rsidRPr="006E0D98">
        <w:rPr>
          <w:sz w:val="24"/>
        </w:rPr>
        <w:t>Розробник:</w:t>
      </w:r>
    </w:p>
    <w:p w:rsidR="006E0D98" w:rsidRPr="006E0D98" w:rsidRDefault="006E0D98" w:rsidP="006E0D98">
      <w:pPr>
        <w:spacing w:line="276" w:lineRule="auto"/>
        <w:ind w:hanging="142"/>
        <w:rPr>
          <w:sz w:val="24"/>
        </w:rPr>
      </w:pPr>
      <w:r>
        <w:rPr>
          <w:sz w:val="24"/>
        </w:rPr>
        <w:t xml:space="preserve">  </w:t>
      </w:r>
      <w:r w:rsidRPr="006E0D98">
        <w:rPr>
          <w:sz w:val="24"/>
        </w:rPr>
        <w:t>Керівник структурного підрозділу:</w:t>
      </w:r>
    </w:p>
    <w:p w:rsidR="006E0D98" w:rsidRPr="006E0D98" w:rsidRDefault="006E0D98" w:rsidP="006E0D98">
      <w:pPr>
        <w:spacing w:line="276" w:lineRule="auto"/>
        <w:ind w:hanging="142"/>
        <w:rPr>
          <w:sz w:val="24"/>
        </w:rPr>
      </w:pPr>
      <w:r>
        <w:rPr>
          <w:sz w:val="24"/>
        </w:rPr>
        <w:t xml:space="preserve">  </w:t>
      </w:r>
      <w:r w:rsidRPr="006E0D98">
        <w:rPr>
          <w:sz w:val="24"/>
        </w:rPr>
        <w:t>Відділ правової та кадрової роботи:</w:t>
      </w:r>
    </w:p>
    <w:p w:rsidR="006E0D98" w:rsidRPr="006E0D98" w:rsidRDefault="006E0D98" w:rsidP="006E0D98">
      <w:pPr>
        <w:spacing w:line="276" w:lineRule="auto"/>
        <w:ind w:hanging="142"/>
        <w:rPr>
          <w:sz w:val="24"/>
        </w:rPr>
      </w:pPr>
      <w:r>
        <w:rPr>
          <w:sz w:val="24"/>
        </w:rPr>
        <w:t xml:space="preserve">  </w:t>
      </w:r>
      <w:r w:rsidRPr="006E0D98">
        <w:rPr>
          <w:sz w:val="24"/>
        </w:rPr>
        <w:t>Заступник міського голови за профілем:</w:t>
      </w:r>
    </w:p>
    <w:p w:rsidR="006E0D98" w:rsidRPr="006E0D98" w:rsidRDefault="006E0D98" w:rsidP="006E0D98">
      <w:pPr>
        <w:spacing w:line="276" w:lineRule="auto"/>
        <w:ind w:hanging="142"/>
        <w:rPr>
          <w:sz w:val="24"/>
        </w:rPr>
      </w:pPr>
      <w:r>
        <w:rPr>
          <w:sz w:val="24"/>
        </w:rPr>
        <w:t xml:space="preserve">  </w:t>
      </w:r>
      <w:r w:rsidRPr="006E0D98">
        <w:rPr>
          <w:sz w:val="24"/>
        </w:rPr>
        <w:t>Інші:</w:t>
      </w:r>
    </w:p>
    <w:p w:rsidR="00EE3164" w:rsidRPr="006E0D98" w:rsidRDefault="00EE3164" w:rsidP="00EE3164">
      <w:pPr>
        <w:tabs>
          <w:tab w:val="left" w:pos="1134"/>
        </w:tabs>
        <w:spacing w:line="276" w:lineRule="auto"/>
        <w:ind w:hanging="142"/>
        <w:rPr>
          <w:bCs/>
          <w:sz w:val="24"/>
        </w:rPr>
      </w:pPr>
    </w:p>
    <w:p w:rsidR="00EE3164" w:rsidRDefault="00EE3164" w:rsidP="00EE3164">
      <w:pPr>
        <w:tabs>
          <w:tab w:val="left" w:pos="1134"/>
        </w:tabs>
        <w:spacing w:line="276" w:lineRule="auto"/>
        <w:ind w:firstLine="0"/>
        <w:rPr>
          <w:bCs/>
          <w:szCs w:val="28"/>
        </w:rPr>
      </w:pPr>
    </w:p>
    <w:p w:rsidR="00EE3164" w:rsidRDefault="00EE3164" w:rsidP="00EE3164">
      <w:pPr>
        <w:tabs>
          <w:tab w:val="left" w:pos="1134"/>
        </w:tabs>
        <w:spacing w:line="276" w:lineRule="auto"/>
        <w:ind w:firstLine="0"/>
        <w:rPr>
          <w:bCs/>
          <w:szCs w:val="28"/>
        </w:rPr>
      </w:pPr>
    </w:p>
    <w:p w:rsidR="00137915" w:rsidRDefault="00137915">
      <w:bookmarkStart w:id="0" w:name="_GoBack"/>
      <w:bookmarkEnd w:id="0"/>
    </w:p>
    <w:sectPr w:rsidR="001379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7C4F"/>
    <w:multiLevelType w:val="hybridMultilevel"/>
    <w:tmpl w:val="0C4AE236"/>
    <w:lvl w:ilvl="0" w:tplc="AB6A70CE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 w15:restartNumberingAfterBreak="0">
    <w:nsid w:val="14052BFC"/>
    <w:multiLevelType w:val="hybridMultilevel"/>
    <w:tmpl w:val="5778F48A"/>
    <w:lvl w:ilvl="0" w:tplc="2376DB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272E24"/>
    <w:multiLevelType w:val="hybridMultilevel"/>
    <w:tmpl w:val="8304C9EC"/>
    <w:lvl w:ilvl="0" w:tplc="9E62A0F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5184CD4"/>
    <w:multiLevelType w:val="hybridMultilevel"/>
    <w:tmpl w:val="EF8EB454"/>
    <w:lvl w:ilvl="0" w:tplc="37BA29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587C41"/>
    <w:multiLevelType w:val="hybridMultilevel"/>
    <w:tmpl w:val="C83ACEE4"/>
    <w:lvl w:ilvl="0" w:tplc="17C6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74727F"/>
    <w:multiLevelType w:val="hybridMultilevel"/>
    <w:tmpl w:val="9738B742"/>
    <w:lvl w:ilvl="0" w:tplc="393C3C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07"/>
    <w:rsid w:val="00021A35"/>
    <w:rsid w:val="000921A4"/>
    <w:rsid w:val="000A2646"/>
    <w:rsid w:val="00127378"/>
    <w:rsid w:val="00137915"/>
    <w:rsid w:val="003E3D47"/>
    <w:rsid w:val="00446025"/>
    <w:rsid w:val="004A6B7D"/>
    <w:rsid w:val="00511950"/>
    <w:rsid w:val="006E0D98"/>
    <w:rsid w:val="007709FB"/>
    <w:rsid w:val="008F31A4"/>
    <w:rsid w:val="00915EBA"/>
    <w:rsid w:val="00957C32"/>
    <w:rsid w:val="00963022"/>
    <w:rsid w:val="0099747E"/>
    <w:rsid w:val="009E3D94"/>
    <w:rsid w:val="00A763B4"/>
    <w:rsid w:val="00A859A0"/>
    <w:rsid w:val="00AF1707"/>
    <w:rsid w:val="00BF5746"/>
    <w:rsid w:val="00C825AB"/>
    <w:rsid w:val="00DD13A6"/>
    <w:rsid w:val="00EE3164"/>
    <w:rsid w:val="00F242DB"/>
    <w:rsid w:val="00FD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D634"/>
  <w15:chartTrackingRefBased/>
  <w15:docId w15:val="{1AE57E4A-4D87-4401-9B50-CB668A38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6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EE3164"/>
    <w:rPr>
      <w:b/>
      <w:sz w:val="32"/>
      <w:szCs w:val="24"/>
      <w:lang w:val="uk-UA" w:eastAsia="ru-RU" w:bidi="ar-SA"/>
    </w:rPr>
  </w:style>
  <w:style w:type="paragraph" w:styleId="a4">
    <w:name w:val="List Paragraph"/>
    <w:basedOn w:val="a"/>
    <w:uiPriority w:val="34"/>
    <w:qFormat/>
    <w:rsid w:val="00F242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31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3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1608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notebook6789</dc:creator>
  <cp:keywords/>
  <dc:description/>
  <cp:lastModifiedBy>notebook6789</cp:lastModifiedBy>
  <cp:revision>13</cp:revision>
  <cp:lastPrinted>2023-02-16T13:18:00Z</cp:lastPrinted>
  <dcterms:created xsi:type="dcterms:W3CDTF">2023-02-13T13:05:00Z</dcterms:created>
  <dcterms:modified xsi:type="dcterms:W3CDTF">2023-02-16T13:19:00Z</dcterms:modified>
</cp:coreProperties>
</file>