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7F" w:rsidRPr="0030517F" w:rsidRDefault="0083313A" w:rsidP="0030517F">
      <w:pPr>
        <w:tabs>
          <w:tab w:val="center" w:pos="4677"/>
          <w:tab w:val="left" w:pos="784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30517F" w:rsidRPr="003051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17F" w:rsidRPr="0030517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0517F" w:rsidRPr="0030517F" w:rsidRDefault="0030517F" w:rsidP="0030517F">
      <w:pPr>
        <w:pStyle w:val="docdata"/>
        <w:spacing w:before="0" w:beforeAutospacing="0" w:after="0" w:afterAutospacing="0"/>
        <w:jc w:val="center"/>
      </w:pPr>
      <w:r w:rsidRPr="0030517F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0517F" w:rsidRPr="0030517F" w:rsidRDefault="0030517F" w:rsidP="0030517F">
      <w:pPr>
        <w:pStyle w:val="a6"/>
        <w:tabs>
          <w:tab w:val="left" w:pos="3735"/>
          <w:tab w:val="center" w:pos="4819"/>
        </w:tabs>
        <w:spacing w:before="0" w:beforeAutospacing="0" w:after="0" w:afterAutospacing="0"/>
      </w:pPr>
      <w:r w:rsidRPr="0030517F">
        <w:rPr>
          <w:b/>
          <w:bCs/>
          <w:color w:val="000000"/>
          <w:sz w:val="22"/>
          <w:szCs w:val="22"/>
        </w:rPr>
        <w:tab/>
        <w:t xml:space="preserve">    м. Коростишів</w:t>
      </w:r>
    </w:p>
    <w:p w:rsidR="0030517F" w:rsidRPr="0030517F" w:rsidRDefault="0030517F" w:rsidP="0030517F">
      <w:pPr>
        <w:pStyle w:val="a6"/>
        <w:spacing w:before="0" w:beforeAutospacing="0" w:after="0" w:afterAutospacing="0"/>
        <w:jc w:val="center"/>
      </w:pPr>
      <w:r w:rsidRPr="0030517F">
        <w:t> </w:t>
      </w:r>
    </w:p>
    <w:p w:rsidR="0030517F" w:rsidRPr="00900421" w:rsidRDefault="0030517F" w:rsidP="00900421">
      <w:pPr>
        <w:pStyle w:val="a6"/>
        <w:tabs>
          <w:tab w:val="left" w:pos="3330"/>
          <w:tab w:val="center" w:pos="4819"/>
          <w:tab w:val="left" w:pos="8130"/>
        </w:tabs>
        <w:spacing w:before="0" w:beforeAutospacing="0" w:after="0" w:afterAutospacing="0"/>
      </w:pPr>
      <w:r w:rsidRPr="0030517F">
        <w:rPr>
          <w:b/>
          <w:bCs/>
          <w:color w:val="000000"/>
          <w:sz w:val="32"/>
          <w:szCs w:val="32"/>
        </w:rPr>
        <w:tab/>
        <w:t xml:space="preserve">     Р І Ш Е Н Н Я</w:t>
      </w:r>
      <w:r w:rsidR="0083313A">
        <w:rPr>
          <w:b/>
          <w:bCs/>
          <w:color w:val="000000"/>
          <w:sz w:val="32"/>
          <w:szCs w:val="32"/>
        </w:rPr>
        <w:t xml:space="preserve">                            </w:t>
      </w:r>
      <w:r w:rsidR="00900421" w:rsidRPr="00900421">
        <w:rPr>
          <w:bCs/>
          <w:color w:val="000000"/>
          <w:sz w:val="32"/>
          <w:szCs w:val="32"/>
        </w:rPr>
        <w:t>ПРОЕКТ</w:t>
      </w:r>
    </w:p>
    <w:p w:rsidR="0030517F" w:rsidRPr="0030517F" w:rsidRDefault="0030517F" w:rsidP="0030517F">
      <w:pPr>
        <w:pStyle w:val="a6"/>
        <w:spacing w:before="0" w:beforeAutospacing="0" w:after="0" w:afterAutospacing="0"/>
        <w:jc w:val="center"/>
      </w:pPr>
      <w:r w:rsidRPr="0030517F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0517F" w:rsidRPr="00B76BC4" w:rsidRDefault="007D7BA7" w:rsidP="0030517F">
      <w:pPr>
        <w:tabs>
          <w:tab w:val="left" w:pos="7545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_________________ </w:t>
      </w:r>
      <w:r w:rsidR="0030517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30517F" w:rsidRPr="00B76BC4" w:rsidRDefault="0030517F" w:rsidP="003051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0517F" w:rsidRPr="00B76BC4" w:rsidRDefault="007D7BA7" w:rsidP="003051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bCs/>
          <w:sz w:val="28"/>
          <w:szCs w:val="28"/>
          <w:lang w:val="uk-UA"/>
        </w:rPr>
        <w:t>_____________</w:t>
      </w:r>
      <w:r w:rsidR="0030517F" w:rsidRPr="00B76BC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3313A" w:rsidRPr="00B76B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30517F" w:rsidRPr="00B76BC4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30517F" w:rsidRPr="00B76BC4" w:rsidRDefault="0030517F" w:rsidP="003051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408FF" w:rsidRDefault="0030517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B0F24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</w:t>
      </w:r>
      <w:r w:rsidR="007408FF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</w:t>
      </w:r>
    </w:p>
    <w:p w:rsidR="007408FF" w:rsidRDefault="007408F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документації із землеустрою щодо</w:t>
      </w:r>
    </w:p>
    <w:p w:rsidR="007408FF" w:rsidRDefault="007408F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інвентаризації земель по вул. Гвардійська, 40</w:t>
      </w:r>
    </w:p>
    <w:p w:rsidR="007408FF" w:rsidRDefault="007408F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місті Коростишеві</w:t>
      </w:r>
    </w:p>
    <w:p w:rsidR="007408FF" w:rsidRDefault="007408F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517F" w:rsidRPr="00B76BC4" w:rsidRDefault="000477D0" w:rsidP="007408F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      Р</w:t>
      </w:r>
      <w:r w:rsidR="00F37EC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</w:t>
      </w:r>
      <w:r w:rsidR="007408FF">
        <w:rPr>
          <w:rFonts w:ascii="Times New Roman" w:hAnsi="Times New Roman" w:cs="Times New Roman"/>
          <w:sz w:val="28"/>
          <w:szCs w:val="28"/>
          <w:lang w:val="uk-UA"/>
        </w:rPr>
        <w:t xml:space="preserve">технічну документацію із землеустрою щодо інвентаризації земель промисловості, транспорту, електронних комунікацій, енергетики, оборони та іншого призначення </w:t>
      </w:r>
      <w:r w:rsidR="00642E4B">
        <w:rPr>
          <w:rFonts w:ascii="Times New Roman" w:hAnsi="Times New Roman" w:cs="Times New Roman"/>
          <w:sz w:val="28"/>
          <w:szCs w:val="28"/>
          <w:lang w:val="uk-UA"/>
        </w:rPr>
        <w:t xml:space="preserve">по вул. Гвардійська, 40 в місті Коростишеві </w:t>
      </w:r>
      <w:r w:rsidR="007408FF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Коростишівської міської ради</w:t>
      </w:r>
      <w:r w:rsidR="00F37EC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1E39" w:rsidRPr="00B76BC4">
        <w:rPr>
          <w:rFonts w:ascii="Times New Roman" w:hAnsi="Times New Roman" w:cs="Times New Roman"/>
          <w:sz w:val="28"/>
          <w:szCs w:val="28"/>
          <w:lang w:val="uk-UA"/>
        </w:rPr>
        <w:t>керуючись ст. ст. 12,</w:t>
      </w:r>
      <w:r w:rsidR="00642E4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17873" w:rsidRPr="00B76BC4">
        <w:rPr>
          <w:rFonts w:ascii="Times New Roman" w:hAnsi="Times New Roman" w:cs="Times New Roman"/>
          <w:sz w:val="28"/>
          <w:szCs w:val="28"/>
          <w:lang w:val="uk-UA"/>
        </w:rPr>
        <w:t>79-1,83,122</w:t>
      </w:r>
      <w:r w:rsidR="00642E4B">
        <w:rPr>
          <w:rFonts w:ascii="Times New Roman" w:hAnsi="Times New Roman" w:cs="Times New Roman"/>
          <w:sz w:val="28"/>
          <w:szCs w:val="28"/>
          <w:lang w:val="uk-UA"/>
        </w:rPr>
        <w:t>,125,126,186</w:t>
      </w:r>
      <w:r w:rsidR="00BA1E39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України, </w:t>
      </w:r>
      <w:r w:rsidR="00642E4B">
        <w:rPr>
          <w:rFonts w:ascii="Times New Roman" w:hAnsi="Times New Roman" w:cs="Times New Roman"/>
          <w:sz w:val="28"/>
          <w:szCs w:val="28"/>
          <w:lang w:val="uk-UA"/>
        </w:rPr>
        <w:t>ст.ст. 19, 57 Закону</w:t>
      </w:r>
      <w:r w:rsidR="00BA1E39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</w:t>
      </w:r>
      <w:r w:rsidR="00E17873" w:rsidRPr="00B76BC4">
        <w:rPr>
          <w:rFonts w:ascii="Times New Roman" w:hAnsi="Times New Roman" w:cs="Times New Roman"/>
          <w:sz w:val="28"/>
          <w:szCs w:val="28"/>
          <w:lang w:val="uk-UA"/>
        </w:rPr>
        <w:t>землеустрій</w:t>
      </w:r>
      <w:r w:rsidR="00456C01" w:rsidRPr="00B76BC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E4584" w:rsidRPr="00B76BC4">
        <w:rPr>
          <w:rFonts w:ascii="Times New Roman" w:hAnsi="Times New Roman" w:cs="Times New Roman"/>
          <w:sz w:val="28"/>
          <w:szCs w:val="28"/>
          <w:lang w:val="uk-UA"/>
        </w:rPr>
        <w:t>, ст. 26 Закону України "Про місцеве самоврядування в Україні"</w:t>
      </w:r>
      <w:r w:rsidR="00BA1E39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9369EB" w:rsidRDefault="009369EB" w:rsidP="00305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0517F" w:rsidRPr="00B76BC4" w:rsidRDefault="0030517F" w:rsidP="00305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A2318" w:rsidRDefault="006A2318" w:rsidP="00103E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369EB" w:rsidRDefault="006A2318" w:rsidP="00103E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517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D23FB" w:rsidRPr="00B76BC4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30517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9EB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інвентаризації земель промисловості, транспорту, електронних комунікацій, енергетики, оборони та іншого призначення по вул. Гвардійськ</w:t>
      </w:r>
      <w:r w:rsidR="00C877CE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9369EB">
        <w:rPr>
          <w:rFonts w:ascii="Times New Roman" w:hAnsi="Times New Roman" w:cs="Times New Roman"/>
          <w:sz w:val="28"/>
          <w:szCs w:val="28"/>
          <w:lang w:val="uk-UA"/>
        </w:rPr>
        <w:t xml:space="preserve">, 40 в межах міста Коростишева площею 0,9457 га, </w:t>
      </w:r>
      <w:r w:rsidR="009369EB" w:rsidRPr="00B76BC4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 1822510100:01:00</w:t>
      </w:r>
      <w:r w:rsidR="009369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369EB" w:rsidRPr="00B76BC4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369EB">
        <w:rPr>
          <w:rFonts w:ascii="Times New Roman" w:hAnsi="Times New Roman" w:cs="Times New Roman"/>
          <w:sz w:val="28"/>
          <w:szCs w:val="28"/>
          <w:lang w:val="uk-UA"/>
        </w:rPr>
        <w:t>588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(код КВЦПЗ –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землі промисловості, транспорту, електронних комунікацій, енергетики, оборони та іншого призначення.</w:t>
      </w:r>
    </w:p>
    <w:p w:rsidR="006A2318" w:rsidRDefault="006A2318" w:rsidP="006A23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7A9C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5193A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Відділу правової та кадрової роботи міської ради здійснити заходи щодо проведення державної реєстрації права власності на земельну ділянку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0,9457</w:t>
      </w:r>
      <w:r w:rsidR="004555B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земельної ділянки 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>1822510100:01:00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588</w:t>
      </w:r>
      <w:r w:rsidR="004555B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по вул. </w:t>
      </w:r>
      <w:r>
        <w:rPr>
          <w:rFonts w:ascii="Times New Roman" w:hAnsi="Times New Roman" w:cs="Times New Roman"/>
          <w:sz w:val="28"/>
          <w:szCs w:val="28"/>
          <w:lang w:val="uk-UA"/>
        </w:rPr>
        <w:t>Гвардійськ</w:t>
      </w:r>
      <w:r w:rsidR="00CF5B80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>, 40</w:t>
      </w:r>
      <w:r w:rsidR="004555B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Коростишева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іншої промисловості 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(код КВЦПЗ –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землі промисловості, транспорту, електронних комунікацій, енергетики, оборони та іншого призначення.</w:t>
      </w:r>
    </w:p>
    <w:p w:rsidR="00A27A9C" w:rsidRPr="006A2318" w:rsidRDefault="006A2318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6586" w:rsidRPr="00B76B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27A9C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7A9C" w:rsidRPr="00B76BC4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</w:t>
      </w:r>
      <w:bookmarkStart w:id="0" w:name="_GoBack"/>
      <w:bookmarkEnd w:id="0"/>
      <w:r w:rsidR="00A27A9C" w:rsidRPr="00B76B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 покласти  на </w:t>
      </w:r>
      <w:r w:rsidR="00A27A9C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екології.       </w:t>
      </w:r>
    </w:p>
    <w:p w:rsidR="00A27A9C" w:rsidRPr="00B76BC4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B76BC4" w:rsidRDefault="00A27A9C" w:rsidP="00A27A9C">
      <w:pPr>
        <w:tabs>
          <w:tab w:val="left" w:pos="79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ab/>
        <w:t>Іван КОХАН</w:t>
      </w:r>
    </w:p>
    <w:p w:rsidR="00A27A9C" w:rsidRPr="00B76BC4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</w:p>
    <w:p w:rsidR="00CF648B" w:rsidRPr="00A27A9C" w:rsidRDefault="00CF648B" w:rsidP="00A27A9C">
      <w:pPr>
        <w:spacing w:after="0"/>
        <w:jc w:val="both"/>
        <w:rPr>
          <w:lang w:val="uk-UA"/>
        </w:rPr>
      </w:pPr>
    </w:p>
    <w:sectPr w:rsidR="00CF648B" w:rsidRPr="00A27A9C" w:rsidSect="00C75C89">
      <w:headerReference w:type="even" r:id="rId8"/>
      <w:headerReference w:type="default" r:id="rId9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84" w:rsidRDefault="006B7884" w:rsidP="00D4077E">
      <w:pPr>
        <w:spacing w:after="0" w:line="240" w:lineRule="auto"/>
      </w:pPr>
      <w:r>
        <w:separator/>
      </w:r>
    </w:p>
  </w:endnote>
  <w:endnote w:type="continuationSeparator" w:id="1">
    <w:p w:rsidR="006B7884" w:rsidRDefault="006B7884" w:rsidP="00D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84" w:rsidRDefault="006B7884" w:rsidP="00D4077E">
      <w:pPr>
        <w:spacing w:after="0" w:line="240" w:lineRule="auto"/>
      </w:pPr>
      <w:r>
        <w:separator/>
      </w:r>
    </w:p>
  </w:footnote>
  <w:footnote w:type="continuationSeparator" w:id="1">
    <w:p w:rsidR="006B7884" w:rsidRDefault="006B7884" w:rsidP="00D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A366AC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4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A4" w:rsidRDefault="006B78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A366AC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4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B80">
      <w:rPr>
        <w:rStyle w:val="a5"/>
        <w:noProof/>
      </w:rPr>
      <w:t>2</w:t>
    </w:r>
    <w:r>
      <w:rPr>
        <w:rStyle w:val="a5"/>
      </w:rPr>
      <w:fldChar w:fldCharType="end"/>
    </w:r>
  </w:p>
  <w:p w:rsidR="00D979A4" w:rsidRDefault="006B78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5E1"/>
    <w:multiLevelType w:val="hybridMultilevel"/>
    <w:tmpl w:val="C1FA4606"/>
    <w:lvl w:ilvl="0" w:tplc="0CA68E62">
      <w:start w:val="3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7F"/>
    <w:rsid w:val="00047199"/>
    <w:rsid w:val="000477D0"/>
    <w:rsid w:val="0009054B"/>
    <w:rsid w:val="00093CED"/>
    <w:rsid w:val="000A1519"/>
    <w:rsid w:val="000C0E9B"/>
    <w:rsid w:val="000E4584"/>
    <w:rsid w:val="00103E63"/>
    <w:rsid w:val="001879D5"/>
    <w:rsid w:val="001A0C66"/>
    <w:rsid w:val="001A4D9B"/>
    <w:rsid w:val="002B0F24"/>
    <w:rsid w:val="002C5202"/>
    <w:rsid w:val="0030517F"/>
    <w:rsid w:val="00312EFD"/>
    <w:rsid w:val="004555BF"/>
    <w:rsid w:val="00456C01"/>
    <w:rsid w:val="00477D9B"/>
    <w:rsid w:val="004E616A"/>
    <w:rsid w:val="00536E09"/>
    <w:rsid w:val="00541E0F"/>
    <w:rsid w:val="00556A07"/>
    <w:rsid w:val="005D23FB"/>
    <w:rsid w:val="005F6A46"/>
    <w:rsid w:val="00642E4B"/>
    <w:rsid w:val="006A2318"/>
    <w:rsid w:val="006B7884"/>
    <w:rsid w:val="006D028B"/>
    <w:rsid w:val="006D2CCE"/>
    <w:rsid w:val="00727335"/>
    <w:rsid w:val="00734960"/>
    <w:rsid w:val="007408FF"/>
    <w:rsid w:val="00790528"/>
    <w:rsid w:val="007B0D12"/>
    <w:rsid w:val="007D7BA7"/>
    <w:rsid w:val="0083313A"/>
    <w:rsid w:val="00855EBE"/>
    <w:rsid w:val="008A63D0"/>
    <w:rsid w:val="008B2960"/>
    <w:rsid w:val="008B3AD7"/>
    <w:rsid w:val="00900421"/>
    <w:rsid w:val="009369EB"/>
    <w:rsid w:val="009621C0"/>
    <w:rsid w:val="00974E4C"/>
    <w:rsid w:val="009B32A2"/>
    <w:rsid w:val="00A27A9C"/>
    <w:rsid w:val="00A366AC"/>
    <w:rsid w:val="00A5193A"/>
    <w:rsid w:val="00A655DD"/>
    <w:rsid w:val="00AD7943"/>
    <w:rsid w:val="00B76586"/>
    <w:rsid w:val="00B76BC4"/>
    <w:rsid w:val="00B95F03"/>
    <w:rsid w:val="00BA1E39"/>
    <w:rsid w:val="00BE754C"/>
    <w:rsid w:val="00BF5E3B"/>
    <w:rsid w:val="00C525B5"/>
    <w:rsid w:val="00C877CE"/>
    <w:rsid w:val="00CF5B80"/>
    <w:rsid w:val="00CF648B"/>
    <w:rsid w:val="00D4077E"/>
    <w:rsid w:val="00D6343C"/>
    <w:rsid w:val="00D85FBE"/>
    <w:rsid w:val="00E17873"/>
    <w:rsid w:val="00E27ECC"/>
    <w:rsid w:val="00EE4A6B"/>
    <w:rsid w:val="00EF64A0"/>
    <w:rsid w:val="00F102A2"/>
    <w:rsid w:val="00F37ECF"/>
    <w:rsid w:val="00FA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517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0517F"/>
  </w:style>
  <w:style w:type="paragraph" w:styleId="a6">
    <w:name w:val="Normal (Web)"/>
    <w:basedOn w:val="a"/>
    <w:uiPriority w:val="99"/>
    <w:unhideWhenUsed/>
    <w:rsid w:val="0030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30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89</cp:revision>
  <dcterms:created xsi:type="dcterms:W3CDTF">2023-06-26T07:48:00Z</dcterms:created>
  <dcterms:modified xsi:type="dcterms:W3CDTF">2023-08-21T09:47:00Z</dcterms:modified>
</cp:coreProperties>
</file>