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95" w:rsidRPr="008E3630" w:rsidRDefault="003A0F95" w:rsidP="003A0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8E3630">
        <w:rPr>
          <w:rFonts w:ascii="Arial" w:eastAsia="Times New Roman" w:hAnsi="Arial" w:cs="Arial"/>
          <w:noProof/>
          <w:sz w:val="26"/>
          <w:szCs w:val="26"/>
          <w:lang w:val="ru-RU" w:eastAsia="ru-RU"/>
        </w:rPr>
        <w:drawing>
          <wp:inline distT="0" distB="0" distL="0" distR="0" wp14:anchorId="5011FA1D" wp14:editId="5CB51C46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F95" w:rsidRPr="008E3630" w:rsidRDefault="003A0F95" w:rsidP="003A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КОРОСТИШІВСЬКА МІСЬКА РАДА</w:t>
      </w:r>
    </w:p>
    <w:p w:rsidR="003A0F95" w:rsidRPr="008E3630" w:rsidRDefault="003A0F95" w:rsidP="003A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м. </w:t>
      </w:r>
      <w:proofErr w:type="spellStart"/>
      <w:r w:rsidRPr="008E3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Коростишів</w:t>
      </w:r>
      <w:proofErr w:type="spellEnd"/>
    </w:p>
    <w:p w:rsidR="003A0F95" w:rsidRPr="008E3630" w:rsidRDefault="003A0F95" w:rsidP="003A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0F95" w:rsidRPr="008E3630" w:rsidRDefault="003A0F95" w:rsidP="003A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 І Ш Е Н </w:t>
      </w:r>
      <w:proofErr w:type="spellStart"/>
      <w:r w:rsidRPr="008E3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proofErr w:type="spellEnd"/>
      <w:r w:rsidRPr="008E3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Я</w:t>
      </w:r>
    </w:p>
    <w:p w:rsidR="003A0F95" w:rsidRPr="008E3630" w:rsidRDefault="003A0F95" w:rsidP="003A0F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8E36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Коростишівської</w:t>
      </w:r>
      <w:proofErr w:type="spellEnd"/>
      <w:r w:rsidRPr="008E36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міської ради</w:t>
      </w:r>
    </w:p>
    <w:p w:rsidR="003A0F95" w:rsidRPr="008E3630" w:rsidRDefault="003A0F95" w:rsidP="003A0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Тридцять </w:t>
      </w:r>
      <w:r w:rsidR="004F7AA1">
        <w:rPr>
          <w:rFonts w:ascii="Times New Roman" w:eastAsia="Times New Roman" w:hAnsi="Times New Roman" w:cs="Times New Roman"/>
          <w:sz w:val="26"/>
          <w:szCs w:val="26"/>
          <w:lang w:eastAsia="ru-RU"/>
        </w:rPr>
        <w:t>сьома</w:t>
      </w:r>
      <w:r w:rsidRPr="008E3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сесія  восьмого скликання</w:t>
      </w:r>
    </w:p>
    <w:p w:rsidR="003A0F95" w:rsidRPr="008E3630" w:rsidRDefault="003A0F95" w:rsidP="003A0F9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0F95" w:rsidRPr="008E3630" w:rsidRDefault="003A0F95" w:rsidP="003A0F9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</w:pPr>
      <w:r w:rsidRPr="008E3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3630"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  <w:t>______________                                                                                           №____</w:t>
      </w:r>
    </w:p>
    <w:p w:rsidR="003A0F95" w:rsidRPr="008E3630" w:rsidRDefault="003A0F95" w:rsidP="003A0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F95" w:rsidRPr="008E3630" w:rsidRDefault="003A0F95" w:rsidP="003A0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F95" w:rsidRPr="00CB14CD" w:rsidRDefault="003A0F95" w:rsidP="003A0F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 внесення змін до  Переліків</w:t>
      </w:r>
    </w:p>
    <w:p w:rsidR="003A0F95" w:rsidRPr="00CB14CD" w:rsidRDefault="003A0F95" w:rsidP="003A0F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першого та другого типів об</w:t>
      </w:r>
      <w:r w:rsidRPr="00CB14CD">
        <w:rPr>
          <w:rFonts w:ascii="Times New Roman" w:hAnsi="Times New Roman" w:cs="Times New Roman"/>
          <w:sz w:val="28"/>
          <w:szCs w:val="28"/>
        </w:rPr>
        <w:t>’</w:t>
      </w:r>
      <w:r w:rsidRPr="00CB1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єктів </w:t>
      </w:r>
    </w:p>
    <w:p w:rsidR="003A0F95" w:rsidRPr="00CB14CD" w:rsidRDefault="003A0F95" w:rsidP="003A0F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оренди комунальної власності</w:t>
      </w:r>
    </w:p>
    <w:p w:rsidR="003A0F95" w:rsidRPr="00CB14CD" w:rsidRDefault="003A0F95" w:rsidP="003A0F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0F95" w:rsidRPr="00CB14CD" w:rsidRDefault="003A0F95" w:rsidP="003A0F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0F95" w:rsidRPr="00CB14CD" w:rsidRDefault="003A0F95" w:rsidP="003A0F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Відповідно до ст. 26, ст.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року №483 «Деякі питання оренди державного та комунального майна», </w:t>
      </w:r>
      <w:r w:rsidRPr="00CB1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рішення шістнадцятої сесії </w:t>
      </w:r>
      <w:proofErr w:type="spellStart"/>
      <w:r w:rsidRPr="00CB1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Коростишівської</w:t>
      </w:r>
      <w:proofErr w:type="spellEnd"/>
      <w:r w:rsidRPr="00CB1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міської ради восьмого скликання (друге пленарне засідання) від 02.11.2021 №333  «Про затвердження Положення про порядок оренди майна комунальної власності </w:t>
      </w:r>
      <w:proofErr w:type="spellStart"/>
      <w:r w:rsidRPr="00CB1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Коростишівської</w:t>
      </w:r>
      <w:proofErr w:type="spellEnd"/>
      <w:r w:rsidRPr="00CB1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міської ради, Методики розрахунку орендної плати та розподілу орендної плати»</w:t>
      </w:r>
      <w:r w:rsidRPr="00CB1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враховуючи рекомендації постійної комісії з питань бюджету, фінансів, комунальної власності міська рада </w:t>
      </w:r>
    </w:p>
    <w:p w:rsidR="003A0F95" w:rsidRPr="00CB14CD" w:rsidRDefault="003A0F95" w:rsidP="003A0F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0F95" w:rsidRPr="00CB14CD" w:rsidRDefault="003A0F95" w:rsidP="003A0F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ВИРІШИЛА: </w:t>
      </w:r>
    </w:p>
    <w:p w:rsidR="003A0F95" w:rsidRPr="00CB14CD" w:rsidRDefault="003A0F95" w:rsidP="003A0F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</w:p>
    <w:p w:rsidR="003A0F95" w:rsidRPr="00CB14CD" w:rsidRDefault="003A0F95" w:rsidP="003A0F95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зміни до рішення </w:t>
      </w:r>
      <w:r w:rsidRPr="00CB14CD">
        <w:rPr>
          <w:rFonts w:ascii="Times New Roman" w:hAnsi="Times New Roman" w:cs="Times New Roman"/>
          <w:sz w:val="28"/>
          <w:szCs w:val="28"/>
        </w:rPr>
        <w:t xml:space="preserve">двадцять четвертої (позачергової) сесії восьмого скликання </w:t>
      </w:r>
      <w:r w:rsidRPr="00CB1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15.03.2022 №406 «Про затвердження Переліків першого та другого типу об’єктів оренди комунальної власності»:</w:t>
      </w:r>
    </w:p>
    <w:p w:rsidR="003A0F95" w:rsidRDefault="003A0F95" w:rsidP="003A0F95">
      <w:pPr>
        <w:shd w:val="clear" w:color="auto" w:fill="FFFFFF"/>
        <w:tabs>
          <w:tab w:val="left" w:pos="0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1.1.Доповнити Перелік першого типу об’єктів оренди, що підлягають передачі в оренду на аукціоні, </w:t>
      </w:r>
      <w:r w:rsidR="00C51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82,</w:t>
      </w:r>
      <w:r w:rsidRPr="00CB1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згідно додатку 1.</w:t>
      </w:r>
    </w:p>
    <w:p w:rsidR="00A947CB" w:rsidRPr="00A947CB" w:rsidRDefault="00A947CB" w:rsidP="00A947CB">
      <w:pPr>
        <w:shd w:val="clear" w:color="auto" w:fill="FFFFFF"/>
        <w:tabs>
          <w:tab w:val="left" w:pos="0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4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1.2.Доповнити Перелік другого типу об’єктів оренди, що підлягають передачі в оренду без аукціону,</w:t>
      </w:r>
      <w:r w:rsidR="00162B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пунктами 82,83,</w:t>
      </w:r>
      <w:r w:rsidRPr="00A94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згідно додатку 2.</w:t>
      </w:r>
    </w:p>
    <w:p w:rsidR="00A947CB" w:rsidRPr="00CB14CD" w:rsidRDefault="00A947CB" w:rsidP="003A0F95">
      <w:pPr>
        <w:shd w:val="clear" w:color="auto" w:fill="FFFFFF"/>
        <w:tabs>
          <w:tab w:val="left" w:pos="0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0F95" w:rsidRPr="00CB14CD" w:rsidRDefault="003A0F95" w:rsidP="003A0F95">
      <w:pPr>
        <w:shd w:val="clear" w:color="auto" w:fill="FFFFFF"/>
        <w:tabs>
          <w:tab w:val="left" w:pos="0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1.2. Пункти 45, 46, 47, 50, 51 Переліку першого типу об’єктів оренди, що підлягають передачі в оренду на аукц</w:t>
      </w:r>
      <w:r w:rsidR="001B0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іоні, викласти в новій редакції,</w:t>
      </w:r>
      <w:r w:rsidR="001B0541" w:rsidRPr="001B0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0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згідно додатку 1.</w:t>
      </w:r>
    </w:p>
    <w:p w:rsidR="003A0F95" w:rsidRDefault="003A0F95" w:rsidP="003A0F95">
      <w:pPr>
        <w:shd w:val="clear" w:color="auto" w:fill="FFFFFF"/>
        <w:tabs>
          <w:tab w:val="left" w:pos="0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Пункти 48, 49 виключити з Переліку першого типу об’єктів оренди, що підлягають передачі в оренду на аукціоні.</w:t>
      </w:r>
    </w:p>
    <w:p w:rsidR="00090906" w:rsidRDefault="00090906" w:rsidP="003A0F95">
      <w:pPr>
        <w:shd w:val="clear" w:color="auto" w:fill="FFFFFF"/>
        <w:tabs>
          <w:tab w:val="left" w:pos="0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 Пункт 42 </w:t>
      </w:r>
      <w:r w:rsidRPr="00CB1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виключити з Переліку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другого</w:t>
      </w:r>
      <w:r w:rsidRPr="00CB1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типу об’єктів оренди</w:t>
      </w:r>
      <w:r w:rsidR="004E5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що підлягають передачі в оренду без аукціону,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включити </w:t>
      </w:r>
      <w:r w:rsidR="00E44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Перелік першого типу</w:t>
      </w:r>
      <w:r w:rsidR="00E44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об’єктів оренди</w:t>
      </w:r>
      <w:r w:rsidR="004E58D9" w:rsidRPr="00CB1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що підлягають передачі в оренду на аукціон</w:t>
      </w:r>
      <w:r w:rsidR="004E5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A0F95" w:rsidRPr="00CB14CD" w:rsidRDefault="003A0F95" w:rsidP="003A0F95">
      <w:pPr>
        <w:shd w:val="clear" w:color="auto" w:fill="FFFFFF"/>
        <w:tabs>
          <w:tab w:val="left" w:pos="0"/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Контроль за виконанням рішення покласти на постійну комісію міської ради з питань бюджету, фінансів, комунальної власності міської ради та заступників міського голови згідно розподілу обов’язків.</w:t>
      </w:r>
    </w:p>
    <w:p w:rsidR="003A0F95" w:rsidRDefault="003A0F95" w:rsidP="003A0F9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D4073" w:rsidRPr="00CB14CD" w:rsidRDefault="004D4073" w:rsidP="003A0F9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A0F95" w:rsidRPr="00CB14CD" w:rsidRDefault="003A0F95" w:rsidP="003A0F9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A0F95" w:rsidRPr="00CB14CD" w:rsidRDefault="003A0F95" w:rsidP="003A0F95">
      <w:pPr>
        <w:pStyle w:val="a3"/>
        <w:spacing w:line="276" w:lineRule="auto"/>
        <w:ind w:left="0"/>
        <w:rPr>
          <w:rFonts w:ascii="Times New Roman" w:hAnsi="Times New Roman"/>
          <w:noProof/>
          <w:sz w:val="28"/>
          <w:szCs w:val="28"/>
        </w:rPr>
      </w:pPr>
      <w:r w:rsidRPr="00CB14CD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B14CD">
        <w:rPr>
          <w:rFonts w:ascii="Times New Roman" w:hAnsi="Times New Roman" w:cs="Times New Roman"/>
          <w:sz w:val="28"/>
          <w:szCs w:val="28"/>
        </w:rPr>
        <w:t xml:space="preserve">           Іван КОХАН</w:t>
      </w:r>
    </w:p>
    <w:p w:rsidR="003A0F95" w:rsidRDefault="003A0F95" w:rsidP="003A0F95">
      <w:pPr>
        <w:pStyle w:val="a3"/>
        <w:spacing w:line="276" w:lineRule="auto"/>
        <w:ind w:left="0"/>
        <w:rPr>
          <w:rFonts w:ascii="Times New Roman" w:hAnsi="Times New Roman"/>
          <w:noProof/>
          <w:sz w:val="26"/>
          <w:szCs w:val="26"/>
        </w:rPr>
      </w:pPr>
    </w:p>
    <w:p w:rsidR="003A0F95" w:rsidRPr="00FE63F9" w:rsidRDefault="003A0F95" w:rsidP="003A0F95">
      <w:pPr>
        <w:pStyle w:val="a3"/>
        <w:spacing w:line="276" w:lineRule="auto"/>
        <w:ind w:left="0"/>
        <w:rPr>
          <w:rFonts w:ascii="Times New Roman" w:hAnsi="Times New Roman"/>
          <w:noProof/>
          <w:sz w:val="26"/>
          <w:szCs w:val="26"/>
          <w:u w:val="single"/>
        </w:rPr>
      </w:pPr>
      <w:r>
        <w:rPr>
          <w:rFonts w:ascii="Times New Roman" w:hAnsi="Times New Roman"/>
          <w:noProof/>
          <w:sz w:val="26"/>
          <w:szCs w:val="26"/>
          <w:u w:val="single"/>
        </w:rPr>
        <w:t xml:space="preserve">  </w:t>
      </w:r>
    </w:p>
    <w:p w:rsidR="003A0F95" w:rsidRPr="00B52553" w:rsidRDefault="003A0F95" w:rsidP="003A0F95">
      <w:pPr>
        <w:contextualSpacing/>
        <w:rPr>
          <w:rFonts w:ascii="Times New Roman" w:hAnsi="Times New Roman" w:cs="Times New Roman"/>
        </w:rPr>
      </w:pPr>
      <w:r w:rsidRPr="00B52553">
        <w:rPr>
          <w:rFonts w:ascii="Times New Roman" w:hAnsi="Times New Roman" w:cs="Times New Roman"/>
        </w:rPr>
        <w:t>Розробник:</w:t>
      </w:r>
    </w:p>
    <w:p w:rsidR="003A0F95" w:rsidRPr="00B52553" w:rsidRDefault="003A0F95" w:rsidP="003A0F95">
      <w:pPr>
        <w:contextualSpacing/>
        <w:rPr>
          <w:rFonts w:ascii="Times New Roman" w:hAnsi="Times New Roman" w:cs="Times New Roman"/>
        </w:rPr>
      </w:pPr>
      <w:r w:rsidRPr="00B52553">
        <w:rPr>
          <w:rFonts w:ascii="Times New Roman" w:hAnsi="Times New Roman" w:cs="Times New Roman"/>
        </w:rPr>
        <w:t>Керівник структурного підрозділу:</w:t>
      </w:r>
    </w:p>
    <w:p w:rsidR="003A0F95" w:rsidRPr="00B52553" w:rsidRDefault="003A0F95" w:rsidP="003A0F95">
      <w:pPr>
        <w:contextualSpacing/>
        <w:rPr>
          <w:rFonts w:ascii="Times New Roman" w:hAnsi="Times New Roman" w:cs="Times New Roman"/>
        </w:rPr>
      </w:pPr>
      <w:r w:rsidRPr="00B52553">
        <w:rPr>
          <w:rFonts w:ascii="Times New Roman" w:hAnsi="Times New Roman" w:cs="Times New Roman"/>
        </w:rPr>
        <w:t>Відділ правової та кадрової роботи міської ради:</w:t>
      </w:r>
    </w:p>
    <w:p w:rsidR="003A0F95" w:rsidRPr="00B52553" w:rsidRDefault="003A0F95" w:rsidP="003A0F95">
      <w:pPr>
        <w:contextualSpacing/>
        <w:rPr>
          <w:rFonts w:ascii="Times New Roman" w:hAnsi="Times New Roman" w:cs="Times New Roman"/>
        </w:rPr>
      </w:pPr>
      <w:r w:rsidRPr="00B52553">
        <w:rPr>
          <w:rFonts w:ascii="Times New Roman" w:hAnsi="Times New Roman" w:cs="Times New Roman"/>
        </w:rPr>
        <w:t>Фінансово-господарський відділ міської ради:</w:t>
      </w:r>
    </w:p>
    <w:p w:rsidR="003A0F95" w:rsidRPr="00B52553" w:rsidRDefault="003A0F95" w:rsidP="003A0F95">
      <w:pPr>
        <w:contextualSpacing/>
        <w:rPr>
          <w:rFonts w:ascii="Times New Roman" w:hAnsi="Times New Roman" w:cs="Times New Roman"/>
        </w:rPr>
      </w:pPr>
      <w:r w:rsidRPr="00B52553">
        <w:rPr>
          <w:rFonts w:ascii="Times New Roman" w:hAnsi="Times New Roman" w:cs="Times New Roman"/>
        </w:rPr>
        <w:t>Інші:</w:t>
      </w: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 xml:space="preserve">     </w:t>
      </w: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rPr>
          <w:rFonts w:ascii="Times New Roman" w:hAnsi="Times New Roman"/>
          <w:noProof/>
          <w:sz w:val="24"/>
          <w:szCs w:val="24"/>
        </w:rPr>
      </w:pPr>
    </w:p>
    <w:p w:rsidR="003A0F95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 xml:space="preserve">         Додаток </w:t>
      </w:r>
      <w:r w:rsidRPr="003F125A">
        <w:rPr>
          <w:rFonts w:ascii="Times New Roman" w:hAnsi="Times New Roman"/>
          <w:noProof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</w:rPr>
        <w:t xml:space="preserve">         до рішення </w:t>
      </w:r>
      <w:r w:rsidRPr="003F125A">
        <w:rPr>
          <w:rFonts w:ascii="Times New Roman" w:hAnsi="Times New Roman"/>
          <w:noProof/>
          <w:sz w:val="24"/>
          <w:szCs w:val="24"/>
        </w:rPr>
        <w:t>Коростишівської</w:t>
      </w:r>
    </w:p>
    <w:p w:rsidR="003A0F95" w:rsidRDefault="00FD0344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3A0F95">
        <w:rPr>
          <w:rFonts w:ascii="Times New Roman" w:hAnsi="Times New Roman"/>
          <w:noProof/>
          <w:sz w:val="24"/>
          <w:szCs w:val="24"/>
        </w:rPr>
        <w:t xml:space="preserve">        міської ради 3</w:t>
      </w:r>
      <w:r w:rsidR="004F7AA1">
        <w:rPr>
          <w:rFonts w:ascii="Times New Roman" w:hAnsi="Times New Roman"/>
          <w:noProof/>
          <w:sz w:val="24"/>
          <w:szCs w:val="24"/>
        </w:rPr>
        <w:t>7</w:t>
      </w:r>
      <w:r w:rsidR="003A0F95">
        <w:rPr>
          <w:rFonts w:ascii="Times New Roman" w:hAnsi="Times New Roman"/>
          <w:noProof/>
          <w:sz w:val="24"/>
          <w:szCs w:val="24"/>
        </w:rPr>
        <w:t xml:space="preserve"> сесії, 8</w:t>
      </w:r>
      <w:r w:rsidR="002A3FAA">
        <w:rPr>
          <w:rFonts w:ascii="Times New Roman" w:hAnsi="Times New Roman"/>
          <w:noProof/>
          <w:sz w:val="24"/>
          <w:szCs w:val="24"/>
        </w:rPr>
        <w:t xml:space="preserve"> </w:t>
      </w:r>
      <w:r w:rsidR="003A0F95" w:rsidRPr="003F125A">
        <w:rPr>
          <w:rFonts w:ascii="Times New Roman" w:hAnsi="Times New Roman"/>
          <w:noProof/>
          <w:sz w:val="24"/>
          <w:szCs w:val="24"/>
        </w:rPr>
        <w:t>скликання</w:t>
      </w:r>
    </w:p>
    <w:p w:rsidR="003A0F95" w:rsidRPr="003F125A" w:rsidRDefault="003A0F95" w:rsidP="003A0F95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від  ___ _________</w:t>
      </w:r>
      <w:r w:rsidRPr="003F125A">
        <w:rPr>
          <w:rFonts w:ascii="Times New Roman" w:hAnsi="Times New Roman"/>
          <w:noProof/>
          <w:sz w:val="24"/>
          <w:szCs w:val="24"/>
        </w:rPr>
        <w:t>20____ року</w:t>
      </w:r>
      <w:r>
        <w:rPr>
          <w:rFonts w:ascii="Times New Roman" w:hAnsi="Times New Roman"/>
          <w:noProof/>
          <w:sz w:val="24"/>
          <w:szCs w:val="24"/>
        </w:rPr>
        <w:t xml:space="preserve"> №___</w:t>
      </w:r>
    </w:p>
    <w:p w:rsidR="003A0F95" w:rsidRPr="003F125A" w:rsidRDefault="003A0F95" w:rsidP="003A0F9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</w:pPr>
    </w:p>
    <w:p w:rsidR="003A0F95" w:rsidRPr="003F125A" w:rsidRDefault="003A0F95" w:rsidP="003A0F95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</w:pPr>
    </w:p>
    <w:p w:rsidR="003A0F95" w:rsidRPr="003F125A" w:rsidRDefault="003A0F95" w:rsidP="003A0F9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</w:pPr>
      <w:r w:rsidRPr="003F125A"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  <w:t xml:space="preserve">Перелік </w:t>
      </w: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  <w:t>Першого</w:t>
      </w:r>
      <w:r w:rsidRPr="003F125A"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  <w:t xml:space="preserve"> типу об’єктів оренди,</w:t>
      </w:r>
    </w:p>
    <w:p w:rsidR="003A0F95" w:rsidRPr="003F125A" w:rsidRDefault="003A0F95" w:rsidP="003A0F9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</w:pPr>
      <w:r w:rsidRPr="003F125A"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  <w:t xml:space="preserve">що підлягають передачі в оренду </w:t>
      </w: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  <w:t>на</w:t>
      </w:r>
      <w:r w:rsidRPr="003F125A"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  <w:t xml:space="preserve"> аукціон</w:t>
      </w: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  <w:t>і</w:t>
      </w:r>
    </w:p>
    <w:p w:rsidR="003A0F95" w:rsidRPr="003F125A" w:rsidRDefault="003A0F95" w:rsidP="003A0F95">
      <w:pPr>
        <w:spacing w:after="200" w:line="276" w:lineRule="auto"/>
        <w:rPr>
          <w:rFonts w:ascii="Times New Roman" w:hAnsi="Times New Roman"/>
        </w:rPr>
      </w:pPr>
    </w:p>
    <w:tbl>
      <w:tblPr>
        <w:tblStyle w:val="1"/>
        <w:tblW w:w="10030" w:type="dxa"/>
        <w:jc w:val="center"/>
        <w:tblLayout w:type="fixed"/>
        <w:tblLook w:val="04A0" w:firstRow="1" w:lastRow="0" w:firstColumn="1" w:lastColumn="0" w:noHBand="0" w:noVBand="1"/>
      </w:tblPr>
      <w:tblGrid>
        <w:gridCol w:w="622"/>
        <w:gridCol w:w="2268"/>
        <w:gridCol w:w="2927"/>
        <w:gridCol w:w="900"/>
        <w:gridCol w:w="1984"/>
        <w:gridCol w:w="1329"/>
      </w:tblGrid>
      <w:tr w:rsidR="003A0F95" w:rsidRPr="003F125A" w:rsidTr="00E54A63">
        <w:trPr>
          <w:jc w:val="center"/>
        </w:trPr>
        <w:tc>
          <w:tcPr>
            <w:tcW w:w="622" w:type="dxa"/>
          </w:tcPr>
          <w:p w:rsidR="003A0F95" w:rsidRPr="003F125A" w:rsidRDefault="003A0F95" w:rsidP="00E54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12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3A0F95" w:rsidRPr="003F125A" w:rsidRDefault="003A0F95" w:rsidP="00E54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F125A">
              <w:rPr>
                <w:rFonts w:ascii="Times New Roman" w:eastAsia="Arial" w:hAnsi="Times New Roman" w:cs="Times New Roman"/>
                <w:b/>
                <w:bCs/>
                <w:iCs/>
              </w:rPr>
              <w:t>Балансоутримувач</w:t>
            </w:r>
            <w:proofErr w:type="spellEnd"/>
          </w:p>
        </w:tc>
        <w:tc>
          <w:tcPr>
            <w:tcW w:w="2927" w:type="dxa"/>
          </w:tcPr>
          <w:p w:rsidR="003A0F95" w:rsidRPr="003F125A" w:rsidRDefault="003A0F95" w:rsidP="00E54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125A">
              <w:rPr>
                <w:rFonts w:ascii="Times New Roman" w:eastAsia="Arial" w:hAnsi="Times New Roman" w:cs="Times New Roman"/>
                <w:b/>
                <w:bCs/>
                <w:iCs/>
              </w:rPr>
              <w:t>Адреса об’єкту</w:t>
            </w:r>
          </w:p>
        </w:tc>
        <w:tc>
          <w:tcPr>
            <w:tcW w:w="900" w:type="dxa"/>
          </w:tcPr>
          <w:p w:rsidR="003A0F95" w:rsidRPr="003F125A" w:rsidRDefault="003A0F95" w:rsidP="00E54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5A"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</w:rPr>
              <w:t xml:space="preserve">Загальна площа, у м. </w:t>
            </w:r>
            <w:r w:rsidR="00C107F5"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</w:rPr>
              <w:pgNum/>
            </w:r>
            <w:r w:rsidR="00C107F5"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</w:rPr>
              <w:t>у</w:t>
            </w:r>
            <w:r w:rsidRPr="003F125A"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A0F95" w:rsidRPr="003F125A" w:rsidRDefault="003A0F95" w:rsidP="00E54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125A">
              <w:rPr>
                <w:rFonts w:ascii="Times New Roman" w:hAnsi="Times New Roman" w:cs="Times New Roman"/>
                <w:b/>
              </w:rPr>
              <w:t>Орендар</w:t>
            </w:r>
          </w:p>
        </w:tc>
        <w:tc>
          <w:tcPr>
            <w:tcW w:w="1329" w:type="dxa"/>
          </w:tcPr>
          <w:p w:rsidR="003A0F95" w:rsidRPr="003F125A" w:rsidRDefault="003A0F95" w:rsidP="00E54A63">
            <w:pPr>
              <w:spacing w:after="0" w:line="240" w:lineRule="auto"/>
              <w:ind w:left="-130"/>
              <w:jc w:val="center"/>
              <w:rPr>
                <w:rFonts w:ascii="Times New Roman" w:eastAsia="Arial" w:hAnsi="Times New Roman" w:cs="Times New Roman"/>
                <w:b/>
                <w:bCs/>
                <w:iCs/>
                <w:lang w:eastAsia="ru-RU"/>
              </w:rPr>
            </w:pPr>
            <w:r w:rsidRPr="003F125A">
              <w:rPr>
                <w:rFonts w:ascii="Times New Roman" w:eastAsia="Arial" w:hAnsi="Times New Roman" w:cs="Times New Roman"/>
                <w:b/>
                <w:bCs/>
                <w:iCs/>
                <w:lang w:eastAsia="ru-RU"/>
              </w:rPr>
              <w:t>Термін дії</w:t>
            </w:r>
          </w:p>
          <w:p w:rsidR="003A0F95" w:rsidRPr="003F125A" w:rsidRDefault="003A0F95" w:rsidP="00E54A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F125A">
              <w:rPr>
                <w:rFonts w:ascii="Times New Roman" w:eastAsia="Arial" w:hAnsi="Times New Roman" w:cs="Times New Roman"/>
                <w:b/>
                <w:bCs/>
                <w:iCs/>
                <w:lang w:eastAsia="ru-RU"/>
              </w:rPr>
              <w:t>договору</w:t>
            </w:r>
          </w:p>
        </w:tc>
      </w:tr>
      <w:tr w:rsidR="003A0F95" w:rsidRPr="003F125A" w:rsidTr="00E54A63">
        <w:trPr>
          <w:jc w:val="center"/>
        </w:trPr>
        <w:tc>
          <w:tcPr>
            <w:tcW w:w="622" w:type="dxa"/>
          </w:tcPr>
          <w:p w:rsidR="003A0F95" w:rsidRPr="003F125A" w:rsidRDefault="003A0F95" w:rsidP="00E54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5A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3A0F95" w:rsidRPr="003F125A" w:rsidRDefault="003A0F95" w:rsidP="00E54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5A">
              <w:rPr>
                <w:rFonts w:ascii="Times New Roman" w:hAnsi="Times New Roman"/>
              </w:rPr>
              <w:t>2</w:t>
            </w:r>
          </w:p>
        </w:tc>
        <w:tc>
          <w:tcPr>
            <w:tcW w:w="2927" w:type="dxa"/>
          </w:tcPr>
          <w:p w:rsidR="003A0F95" w:rsidRPr="003F125A" w:rsidRDefault="003A0F95" w:rsidP="00E54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5A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</w:tcPr>
          <w:p w:rsidR="003A0F95" w:rsidRPr="003F125A" w:rsidRDefault="003A0F95" w:rsidP="00E54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5A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3A0F95" w:rsidRPr="003F125A" w:rsidRDefault="003A0F95" w:rsidP="00E54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5A">
              <w:rPr>
                <w:rFonts w:ascii="Times New Roman" w:hAnsi="Times New Roman"/>
              </w:rPr>
              <w:t>5</w:t>
            </w:r>
          </w:p>
        </w:tc>
        <w:tc>
          <w:tcPr>
            <w:tcW w:w="1329" w:type="dxa"/>
          </w:tcPr>
          <w:p w:rsidR="003A0F95" w:rsidRPr="003F125A" w:rsidRDefault="003A0F95" w:rsidP="00E54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5A">
              <w:rPr>
                <w:rFonts w:ascii="Times New Roman" w:hAnsi="Times New Roman"/>
              </w:rPr>
              <w:t>6</w:t>
            </w:r>
          </w:p>
        </w:tc>
      </w:tr>
      <w:tr w:rsidR="003A0F95" w:rsidRPr="003F125A" w:rsidTr="00E54A63">
        <w:trPr>
          <w:jc w:val="center"/>
        </w:trPr>
        <w:tc>
          <w:tcPr>
            <w:tcW w:w="622" w:type="dxa"/>
          </w:tcPr>
          <w:p w:rsidR="003A0F95" w:rsidRPr="001337DE" w:rsidRDefault="003A0F95" w:rsidP="00E54A63">
            <w:pPr>
              <w:jc w:val="center"/>
              <w:rPr>
                <w:rFonts w:ascii="Times New Roman" w:hAnsi="Times New Roman" w:cs="Times New Roman"/>
              </w:rPr>
            </w:pPr>
            <w:r w:rsidRPr="001337DE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268" w:type="dxa"/>
          </w:tcPr>
          <w:p w:rsidR="003A0F95" w:rsidRPr="00285215" w:rsidRDefault="003A0F95" w:rsidP="00E54A63">
            <w:pPr>
              <w:jc w:val="center"/>
              <w:rPr>
                <w:rFonts w:ascii="Times New Roman" w:eastAsia="Arial" w:hAnsi="Times New Roman" w:cs="Times New Roman"/>
                <w:b/>
                <w:bCs/>
                <w:iCs/>
              </w:rPr>
            </w:pPr>
            <w:proofErr w:type="spellStart"/>
            <w:r w:rsidRPr="00285215">
              <w:rPr>
                <w:rFonts w:ascii="Times New Roman" w:eastAsia="Arial" w:hAnsi="Times New Roman" w:cs="Times New Roman"/>
                <w:bCs/>
                <w:iCs/>
              </w:rPr>
              <w:t>Коростишівська</w:t>
            </w:r>
            <w:proofErr w:type="spellEnd"/>
            <w:r w:rsidRPr="00285215">
              <w:rPr>
                <w:rFonts w:ascii="Times New Roman" w:eastAsia="Arial" w:hAnsi="Times New Roman" w:cs="Times New Roman"/>
                <w:bCs/>
                <w:iCs/>
              </w:rPr>
              <w:t xml:space="preserve"> міська рада</w:t>
            </w:r>
          </w:p>
        </w:tc>
        <w:tc>
          <w:tcPr>
            <w:tcW w:w="2927" w:type="dxa"/>
          </w:tcPr>
          <w:p w:rsidR="003A0F95" w:rsidRPr="00285215" w:rsidRDefault="003A0F95" w:rsidP="00E54A63">
            <w:pPr>
              <w:spacing w:after="0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proofErr w:type="spellStart"/>
            <w:r w:rsidRPr="00285215">
              <w:rPr>
                <w:rFonts w:ascii="Times New Roman" w:eastAsia="Arial" w:hAnsi="Times New Roman" w:cs="Times New Roman"/>
                <w:bCs/>
                <w:iCs/>
              </w:rPr>
              <w:t>м.Коростишів</w:t>
            </w:r>
            <w:proofErr w:type="spellEnd"/>
            <w:r w:rsidRPr="00285215">
              <w:rPr>
                <w:rFonts w:ascii="Times New Roman" w:eastAsia="Arial" w:hAnsi="Times New Roman" w:cs="Times New Roman"/>
                <w:bCs/>
                <w:iCs/>
              </w:rPr>
              <w:t>,</w:t>
            </w:r>
          </w:p>
          <w:p w:rsidR="003A0F95" w:rsidRDefault="005F2024" w:rsidP="00E54A63">
            <w:pPr>
              <w:spacing w:after="0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>в</w:t>
            </w:r>
            <w:r w:rsidR="00C107F5">
              <w:rPr>
                <w:rFonts w:ascii="Times New Roman" w:eastAsia="Arial" w:hAnsi="Times New Roman" w:cs="Times New Roman"/>
                <w:bCs/>
                <w:iCs/>
              </w:rPr>
              <w:t>ул.</w:t>
            </w:r>
            <w:r w:rsidR="003A0F95" w:rsidRPr="00285215">
              <w:rPr>
                <w:rFonts w:ascii="Times New Roman" w:eastAsia="Arial" w:hAnsi="Times New Roman" w:cs="Times New Roman"/>
                <w:bCs/>
                <w:iCs/>
              </w:rPr>
              <w:t xml:space="preserve"> Київс</w:t>
            </w:r>
            <w:r w:rsidR="003A0F95">
              <w:rPr>
                <w:rFonts w:ascii="Times New Roman" w:eastAsia="Arial" w:hAnsi="Times New Roman" w:cs="Times New Roman"/>
                <w:bCs/>
                <w:iCs/>
              </w:rPr>
              <w:t xml:space="preserve">ька, 103, </w:t>
            </w:r>
          </w:p>
          <w:p w:rsidR="003A0F95" w:rsidRDefault="003A0F95" w:rsidP="00E54A63">
            <w:pPr>
              <w:spacing w:after="0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>. 1-10,1-11</w:t>
            </w:r>
            <w:r w:rsidRPr="00285215">
              <w:rPr>
                <w:rFonts w:ascii="Times New Roman" w:eastAsia="Arial" w:hAnsi="Times New Roman" w:cs="Times New Roman"/>
                <w:bCs/>
                <w:iCs/>
              </w:rPr>
              <w:t>,1-12</w:t>
            </w:r>
            <w:r>
              <w:rPr>
                <w:rFonts w:ascii="Times New Roman" w:eastAsia="Arial" w:hAnsi="Times New Roman" w:cs="Times New Roman"/>
                <w:bCs/>
                <w:iCs/>
              </w:rPr>
              <w:t>,1-13,</w:t>
            </w:r>
          </w:p>
          <w:p w:rsidR="003A0F95" w:rsidRDefault="003A0F95" w:rsidP="00E54A63">
            <w:pPr>
              <w:spacing w:after="0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>1-14,1-15</w:t>
            </w:r>
            <w:r w:rsidRPr="00285215">
              <w:rPr>
                <w:rFonts w:ascii="Times New Roman" w:eastAsia="Arial" w:hAnsi="Times New Roman" w:cs="Times New Roman"/>
                <w:bCs/>
                <w:iCs/>
              </w:rPr>
              <w:t>,1-16,1-17,</w:t>
            </w:r>
          </w:p>
          <w:p w:rsidR="003A0F95" w:rsidRPr="00285215" w:rsidRDefault="003A0F95" w:rsidP="00E54A63">
            <w:pPr>
              <w:spacing w:after="0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 xml:space="preserve">   </w:t>
            </w:r>
            <w:r w:rsidRPr="00285215">
              <w:rPr>
                <w:rFonts w:ascii="Times New Roman" w:eastAsia="Arial" w:hAnsi="Times New Roman" w:cs="Times New Roman"/>
                <w:bCs/>
                <w:iCs/>
              </w:rPr>
              <w:t>1-18,1-19.</w:t>
            </w:r>
          </w:p>
        </w:tc>
        <w:tc>
          <w:tcPr>
            <w:tcW w:w="900" w:type="dxa"/>
          </w:tcPr>
          <w:p w:rsidR="003A0F95" w:rsidRPr="00285215" w:rsidRDefault="003A0F95" w:rsidP="00E54A63">
            <w:pPr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 w:rsidRPr="00285215">
              <w:rPr>
                <w:rFonts w:ascii="Times New Roman" w:eastAsia="Arial" w:hAnsi="Times New Roman" w:cs="Times New Roman"/>
                <w:bCs/>
                <w:iCs/>
              </w:rPr>
              <w:t>92,3</w:t>
            </w:r>
          </w:p>
        </w:tc>
        <w:tc>
          <w:tcPr>
            <w:tcW w:w="1984" w:type="dxa"/>
          </w:tcPr>
          <w:p w:rsidR="003A0F95" w:rsidRPr="00285215" w:rsidRDefault="003A0F95" w:rsidP="00E54A6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9" w:type="dxa"/>
          </w:tcPr>
          <w:p w:rsidR="003A0F95" w:rsidRPr="00285215" w:rsidRDefault="003A0F95" w:rsidP="00E54A63">
            <w:pPr>
              <w:ind w:left="12"/>
              <w:jc w:val="center"/>
              <w:rPr>
                <w:rFonts w:ascii="Times New Roman" w:eastAsia="CordiaUPC" w:hAnsi="Times New Roman" w:cs="Times New Roman"/>
                <w:b/>
                <w:color w:val="000000"/>
                <w:shd w:val="clear" w:color="auto" w:fill="FFFFFF"/>
                <w:lang w:eastAsia="uk-UA" w:bidi="uk-UA"/>
              </w:rPr>
            </w:pPr>
          </w:p>
        </w:tc>
      </w:tr>
      <w:tr w:rsidR="003A0F95" w:rsidRPr="003F125A" w:rsidTr="00E54A63">
        <w:trPr>
          <w:jc w:val="center"/>
        </w:trPr>
        <w:tc>
          <w:tcPr>
            <w:tcW w:w="622" w:type="dxa"/>
          </w:tcPr>
          <w:p w:rsidR="003A0F95" w:rsidRPr="001337DE" w:rsidRDefault="003A0F95" w:rsidP="00E54A63">
            <w:pPr>
              <w:jc w:val="center"/>
              <w:rPr>
                <w:rFonts w:ascii="Times New Roman" w:hAnsi="Times New Roman" w:cs="Times New Roman"/>
              </w:rPr>
            </w:pPr>
            <w:r w:rsidRPr="001337DE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268" w:type="dxa"/>
          </w:tcPr>
          <w:p w:rsidR="003A0F95" w:rsidRPr="00285215" w:rsidRDefault="003A0F95" w:rsidP="00E54A63">
            <w:pPr>
              <w:jc w:val="center"/>
              <w:rPr>
                <w:rFonts w:ascii="Times New Roman" w:eastAsia="Arial" w:hAnsi="Times New Roman" w:cs="Times New Roman"/>
                <w:b/>
                <w:bCs/>
                <w:iCs/>
              </w:rPr>
            </w:pPr>
            <w:proofErr w:type="spellStart"/>
            <w:r w:rsidRPr="00285215">
              <w:rPr>
                <w:rFonts w:ascii="Times New Roman" w:eastAsia="Arial" w:hAnsi="Times New Roman" w:cs="Times New Roman"/>
                <w:bCs/>
                <w:iCs/>
              </w:rPr>
              <w:t>Коростишівська</w:t>
            </w:r>
            <w:proofErr w:type="spellEnd"/>
            <w:r w:rsidRPr="00285215">
              <w:rPr>
                <w:rFonts w:ascii="Times New Roman" w:eastAsia="Arial" w:hAnsi="Times New Roman" w:cs="Times New Roman"/>
                <w:bCs/>
                <w:iCs/>
              </w:rPr>
              <w:t xml:space="preserve"> міська рада</w:t>
            </w:r>
          </w:p>
        </w:tc>
        <w:tc>
          <w:tcPr>
            <w:tcW w:w="2927" w:type="dxa"/>
          </w:tcPr>
          <w:p w:rsidR="003A0F95" w:rsidRPr="00285215" w:rsidRDefault="003A0F95" w:rsidP="004C06C4">
            <w:pPr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proofErr w:type="spellStart"/>
            <w:r w:rsidRPr="00285215">
              <w:rPr>
                <w:rFonts w:ascii="Times New Roman" w:eastAsia="Arial" w:hAnsi="Times New Roman" w:cs="Times New Roman"/>
                <w:bCs/>
                <w:iCs/>
              </w:rPr>
              <w:t>м.Коростишів</w:t>
            </w:r>
            <w:proofErr w:type="spellEnd"/>
            <w:r w:rsidRPr="00285215">
              <w:rPr>
                <w:rFonts w:ascii="Times New Roman" w:eastAsia="Arial" w:hAnsi="Times New Roman" w:cs="Times New Roman"/>
                <w:bCs/>
                <w:iCs/>
              </w:rPr>
              <w:t xml:space="preserve">, </w:t>
            </w:r>
            <w:r w:rsidR="005F2024">
              <w:rPr>
                <w:rFonts w:ascii="Times New Roman" w:eastAsia="Arial" w:hAnsi="Times New Roman" w:cs="Times New Roman"/>
                <w:bCs/>
                <w:iCs/>
              </w:rPr>
              <w:t>вул</w:t>
            </w:r>
            <w:r w:rsidRPr="00285215">
              <w:rPr>
                <w:rFonts w:ascii="Times New Roman" w:eastAsia="Arial" w:hAnsi="Times New Roman" w:cs="Times New Roman"/>
                <w:bCs/>
                <w:iCs/>
              </w:rPr>
              <w:t>. Київська, 103, підвальне приміщення, кім. 0-1,0-2,0-3,0-4,0-5,0-6.</w:t>
            </w:r>
          </w:p>
        </w:tc>
        <w:tc>
          <w:tcPr>
            <w:tcW w:w="900" w:type="dxa"/>
          </w:tcPr>
          <w:p w:rsidR="003A0F95" w:rsidRPr="00285215" w:rsidRDefault="003A0F95" w:rsidP="00E54A63">
            <w:pPr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 w:rsidRPr="00285215">
              <w:rPr>
                <w:rFonts w:ascii="Times New Roman" w:eastAsia="Arial" w:hAnsi="Times New Roman" w:cs="Times New Roman"/>
                <w:bCs/>
                <w:iCs/>
              </w:rPr>
              <w:t>219,3</w:t>
            </w:r>
          </w:p>
        </w:tc>
        <w:tc>
          <w:tcPr>
            <w:tcW w:w="1984" w:type="dxa"/>
          </w:tcPr>
          <w:p w:rsidR="003A0F95" w:rsidRPr="00285215" w:rsidRDefault="003A0F95" w:rsidP="00E54A6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9" w:type="dxa"/>
          </w:tcPr>
          <w:p w:rsidR="003A0F95" w:rsidRPr="00285215" w:rsidRDefault="003A0F95" w:rsidP="00E54A63">
            <w:pPr>
              <w:ind w:left="12"/>
              <w:jc w:val="center"/>
              <w:rPr>
                <w:rFonts w:ascii="Times New Roman" w:eastAsia="CordiaUPC" w:hAnsi="Times New Roman" w:cs="Times New Roman"/>
                <w:b/>
                <w:color w:val="000000"/>
                <w:shd w:val="clear" w:color="auto" w:fill="FFFFFF"/>
                <w:lang w:eastAsia="uk-UA" w:bidi="uk-UA"/>
              </w:rPr>
            </w:pPr>
          </w:p>
        </w:tc>
      </w:tr>
      <w:tr w:rsidR="003A0F95" w:rsidRPr="003F125A" w:rsidTr="00E54A63">
        <w:trPr>
          <w:jc w:val="center"/>
        </w:trPr>
        <w:tc>
          <w:tcPr>
            <w:tcW w:w="622" w:type="dxa"/>
          </w:tcPr>
          <w:p w:rsidR="003A0F95" w:rsidRPr="001337DE" w:rsidRDefault="003A0F95" w:rsidP="00E54A63">
            <w:pPr>
              <w:jc w:val="center"/>
              <w:rPr>
                <w:rFonts w:ascii="Times New Roman" w:hAnsi="Times New Roman" w:cs="Times New Roman"/>
              </w:rPr>
            </w:pPr>
            <w:r w:rsidRPr="001337DE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268" w:type="dxa"/>
          </w:tcPr>
          <w:p w:rsidR="003A0F95" w:rsidRPr="00285215" w:rsidRDefault="003A0F95" w:rsidP="00E54A63">
            <w:pPr>
              <w:jc w:val="center"/>
              <w:rPr>
                <w:rFonts w:ascii="Times New Roman" w:eastAsia="Arial" w:hAnsi="Times New Roman" w:cs="Times New Roman"/>
                <w:b/>
                <w:bCs/>
                <w:iCs/>
              </w:rPr>
            </w:pPr>
            <w:proofErr w:type="spellStart"/>
            <w:r w:rsidRPr="00285215">
              <w:rPr>
                <w:rFonts w:ascii="Times New Roman" w:eastAsia="Arial" w:hAnsi="Times New Roman" w:cs="Times New Roman"/>
                <w:bCs/>
                <w:iCs/>
              </w:rPr>
              <w:t>Коростишівська</w:t>
            </w:r>
            <w:proofErr w:type="spellEnd"/>
            <w:r w:rsidRPr="00285215">
              <w:rPr>
                <w:rFonts w:ascii="Times New Roman" w:eastAsia="Arial" w:hAnsi="Times New Roman" w:cs="Times New Roman"/>
                <w:bCs/>
                <w:iCs/>
              </w:rPr>
              <w:t xml:space="preserve"> міська рада</w:t>
            </w:r>
          </w:p>
        </w:tc>
        <w:tc>
          <w:tcPr>
            <w:tcW w:w="2927" w:type="dxa"/>
          </w:tcPr>
          <w:p w:rsidR="003A0F95" w:rsidRPr="00285215" w:rsidRDefault="003A0F95" w:rsidP="004C06C4">
            <w:pPr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proofErr w:type="spellStart"/>
            <w:r w:rsidRPr="00285215">
              <w:rPr>
                <w:rFonts w:ascii="Times New Roman" w:eastAsia="Arial" w:hAnsi="Times New Roman" w:cs="Times New Roman"/>
                <w:bCs/>
                <w:iCs/>
              </w:rPr>
              <w:t>м.Коростишів</w:t>
            </w:r>
            <w:proofErr w:type="spellEnd"/>
            <w:r w:rsidRPr="00285215">
              <w:rPr>
                <w:rFonts w:ascii="Times New Roman" w:eastAsia="Arial" w:hAnsi="Times New Roman" w:cs="Times New Roman"/>
                <w:bCs/>
                <w:iCs/>
              </w:rPr>
              <w:t xml:space="preserve">, </w:t>
            </w:r>
            <w:r w:rsidR="005F2024">
              <w:rPr>
                <w:rFonts w:ascii="Times New Roman" w:eastAsia="Arial" w:hAnsi="Times New Roman" w:cs="Times New Roman"/>
                <w:bCs/>
                <w:iCs/>
              </w:rPr>
              <w:t>вул</w:t>
            </w:r>
            <w:r w:rsidRPr="00285215">
              <w:rPr>
                <w:rFonts w:ascii="Times New Roman" w:eastAsia="Arial" w:hAnsi="Times New Roman" w:cs="Times New Roman"/>
                <w:bCs/>
                <w:iCs/>
              </w:rPr>
              <w:t>. Київська, 103,1-6,1-7,1-20,1-26,1-28,1-29,1-34,1-37,1-38.</w:t>
            </w:r>
          </w:p>
        </w:tc>
        <w:tc>
          <w:tcPr>
            <w:tcW w:w="900" w:type="dxa"/>
          </w:tcPr>
          <w:p w:rsidR="003A0F95" w:rsidRPr="00285215" w:rsidRDefault="003A0F95" w:rsidP="00E54A63">
            <w:pPr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>180,7</w:t>
            </w:r>
          </w:p>
        </w:tc>
        <w:tc>
          <w:tcPr>
            <w:tcW w:w="1984" w:type="dxa"/>
          </w:tcPr>
          <w:p w:rsidR="003A0F95" w:rsidRPr="00285215" w:rsidRDefault="003A0F95" w:rsidP="00E54A6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9" w:type="dxa"/>
          </w:tcPr>
          <w:p w:rsidR="003A0F95" w:rsidRPr="00285215" w:rsidRDefault="003A0F95" w:rsidP="00E54A63">
            <w:pPr>
              <w:ind w:left="12"/>
              <w:jc w:val="center"/>
              <w:rPr>
                <w:rFonts w:ascii="Times New Roman" w:eastAsia="CordiaUPC" w:hAnsi="Times New Roman" w:cs="Times New Roman"/>
                <w:b/>
                <w:color w:val="000000"/>
                <w:shd w:val="clear" w:color="auto" w:fill="FFFFFF"/>
                <w:lang w:eastAsia="uk-UA" w:bidi="uk-UA"/>
              </w:rPr>
            </w:pPr>
          </w:p>
        </w:tc>
      </w:tr>
      <w:tr w:rsidR="003A0F95" w:rsidRPr="003F125A" w:rsidTr="00E54A63">
        <w:trPr>
          <w:jc w:val="center"/>
        </w:trPr>
        <w:tc>
          <w:tcPr>
            <w:tcW w:w="622" w:type="dxa"/>
          </w:tcPr>
          <w:p w:rsidR="003A0F95" w:rsidRPr="00285215" w:rsidRDefault="003A0F95" w:rsidP="00E54A63">
            <w:pPr>
              <w:jc w:val="center"/>
              <w:rPr>
                <w:rFonts w:ascii="Times New Roman" w:hAnsi="Times New Roman" w:cs="Times New Roman"/>
              </w:rPr>
            </w:pPr>
            <w:r w:rsidRPr="00285215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268" w:type="dxa"/>
          </w:tcPr>
          <w:p w:rsidR="003A0F95" w:rsidRPr="00285215" w:rsidRDefault="003A0F95" w:rsidP="00E54A63">
            <w:pPr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proofErr w:type="spellStart"/>
            <w:r w:rsidRPr="00285215">
              <w:rPr>
                <w:rFonts w:ascii="Times New Roman" w:eastAsia="Arial" w:hAnsi="Times New Roman" w:cs="Times New Roman"/>
                <w:bCs/>
                <w:iCs/>
              </w:rPr>
              <w:t>Коростишівська</w:t>
            </w:r>
            <w:proofErr w:type="spellEnd"/>
            <w:r w:rsidRPr="00285215">
              <w:rPr>
                <w:rFonts w:ascii="Times New Roman" w:eastAsia="Arial" w:hAnsi="Times New Roman" w:cs="Times New Roman"/>
                <w:bCs/>
                <w:iCs/>
              </w:rPr>
              <w:t xml:space="preserve"> міська рада</w:t>
            </w:r>
          </w:p>
        </w:tc>
        <w:tc>
          <w:tcPr>
            <w:tcW w:w="2927" w:type="dxa"/>
          </w:tcPr>
          <w:p w:rsidR="003A0F95" w:rsidRPr="00285215" w:rsidRDefault="003A0F95" w:rsidP="004C06C4">
            <w:pPr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proofErr w:type="spellStart"/>
            <w:r w:rsidRPr="00285215">
              <w:rPr>
                <w:rFonts w:ascii="Times New Roman" w:eastAsia="Arial" w:hAnsi="Times New Roman" w:cs="Times New Roman"/>
                <w:bCs/>
                <w:iCs/>
              </w:rPr>
              <w:t>м.Коростишів</w:t>
            </w:r>
            <w:proofErr w:type="spellEnd"/>
            <w:r w:rsidRPr="00285215">
              <w:rPr>
                <w:rFonts w:ascii="Times New Roman" w:eastAsia="Arial" w:hAnsi="Times New Roman" w:cs="Times New Roman"/>
                <w:bCs/>
                <w:iCs/>
              </w:rPr>
              <w:t xml:space="preserve">, </w:t>
            </w:r>
            <w:r w:rsidR="005F2024">
              <w:rPr>
                <w:rFonts w:ascii="Times New Roman" w:eastAsia="Arial" w:hAnsi="Times New Roman" w:cs="Times New Roman"/>
                <w:bCs/>
                <w:iCs/>
              </w:rPr>
              <w:t>в</w:t>
            </w:r>
            <w:r w:rsidR="00C107F5">
              <w:rPr>
                <w:rFonts w:ascii="Times New Roman" w:eastAsia="Arial" w:hAnsi="Times New Roman" w:cs="Times New Roman"/>
                <w:bCs/>
                <w:iCs/>
              </w:rPr>
              <w:t>ул.</w:t>
            </w:r>
            <w:r w:rsidRPr="00285215">
              <w:rPr>
                <w:rFonts w:ascii="Times New Roman" w:eastAsia="Arial" w:hAnsi="Times New Roman" w:cs="Times New Roman"/>
                <w:bCs/>
                <w:iCs/>
              </w:rPr>
              <w:t xml:space="preserve"> Київська, 103, №1-23,1-24,1-25.</w:t>
            </w:r>
          </w:p>
        </w:tc>
        <w:tc>
          <w:tcPr>
            <w:tcW w:w="900" w:type="dxa"/>
          </w:tcPr>
          <w:p w:rsidR="003A0F95" w:rsidRPr="00285215" w:rsidRDefault="003A0F95" w:rsidP="00E54A63">
            <w:pPr>
              <w:jc w:val="center"/>
              <w:rPr>
                <w:rFonts w:ascii="Times New Roman" w:hAnsi="Times New Roman" w:cs="Times New Roman"/>
              </w:rPr>
            </w:pPr>
            <w:r w:rsidRPr="00285215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984" w:type="dxa"/>
          </w:tcPr>
          <w:p w:rsidR="003A0F95" w:rsidRPr="00285215" w:rsidRDefault="003A0F95" w:rsidP="00E54A63">
            <w:pPr>
              <w:spacing w:after="0"/>
              <w:jc w:val="center"/>
              <w:rPr>
                <w:rFonts w:ascii="Times New Roman" w:hAnsi="Times New Roman"/>
              </w:rPr>
            </w:pPr>
            <w:r w:rsidRPr="00285215">
              <w:rPr>
                <w:rFonts w:ascii="Times New Roman" w:hAnsi="Times New Roman"/>
              </w:rPr>
              <w:t xml:space="preserve">ФОП </w:t>
            </w:r>
          </w:p>
          <w:p w:rsidR="003A0F95" w:rsidRPr="00285215" w:rsidRDefault="003A0F95" w:rsidP="00E54A63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285215">
              <w:rPr>
                <w:rFonts w:ascii="Times New Roman" w:hAnsi="Times New Roman"/>
              </w:rPr>
              <w:t>Мартинчук</w:t>
            </w:r>
            <w:proofErr w:type="spellEnd"/>
            <w:r w:rsidRPr="00285215">
              <w:rPr>
                <w:rFonts w:ascii="Times New Roman" w:hAnsi="Times New Roman"/>
              </w:rPr>
              <w:t xml:space="preserve"> Г.В.</w:t>
            </w:r>
          </w:p>
        </w:tc>
        <w:tc>
          <w:tcPr>
            <w:tcW w:w="1329" w:type="dxa"/>
          </w:tcPr>
          <w:p w:rsidR="003A0F95" w:rsidRPr="00285215" w:rsidRDefault="003A0F95" w:rsidP="00E54A6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0F95" w:rsidRPr="003F125A" w:rsidTr="00E54A63">
        <w:trPr>
          <w:jc w:val="center"/>
        </w:trPr>
        <w:tc>
          <w:tcPr>
            <w:tcW w:w="622" w:type="dxa"/>
          </w:tcPr>
          <w:p w:rsidR="003A0F95" w:rsidRPr="00285215" w:rsidRDefault="003A0F95" w:rsidP="00E54A63">
            <w:pPr>
              <w:jc w:val="center"/>
              <w:rPr>
                <w:rFonts w:ascii="Times New Roman" w:hAnsi="Times New Roman" w:cs="Times New Roman"/>
              </w:rPr>
            </w:pPr>
            <w:r w:rsidRPr="00285215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268" w:type="dxa"/>
          </w:tcPr>
          <w:p w:rsidR="003A0F95" w:rsidRPr="00285215" w:rsidRDefault="003A0F95" w:rsidP="00E54A63">
            <w:pPr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proofErr w:type="spellStart"/>
            <w:r w:rsidRPr="00285215">
              <w:rPr>
                <w:rFonts w:ascii="Times New Roman" w:eastAsia="Arial" w:hAnsi="Times New Roman" w:cs="Times New Roman"/>
                <w:bCs/>
                <w:iCs/>
              </w:rPr>
              <w:t>Коростишівська</w:t>
            </w:r>
            <w:proofErr w:type="spellEnd"/>
            <w:r w:rsidRPr="00285215">
              <w:rPr>
                <w:rFonts w:ascii="Times New Roman" w:eastAsia="Arial" w:hAnsi="Times New Roman" w:cs="Times New Roman"/>
                <w:bCs/>
                <w:iCs/>
              </w:rPr>
              <w:t xml:space="preserve"> міська рада</w:t>
            </w:r>
          </w:p>
        </w:tc>
        <w:tc>
          <w:tcPr>
            <w:tcW w:w="2927" w:type="dxa"/>
          </w:tcPr>
          <w:p w:rsidR="003A0F95" w:rsidRPr="00285215" w:rsidRDefault="003A0F95" w:rsidP="004C06C4">
            <w:pPr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proofErr w:type="spellStart"/>
            <w:r w:rsidRPr="00285215">
              <w:rPr>
                <w:rFonts w:ascii="Times New Roman" w:eastAsia="Arial" w:hAnsi="Times New Roman" w:cs="Times New Roman"/>
                <w:bCs/>
                <w:iCs/>
              </w:rPr>
              <w:t>м.Коростишів</w:t>
            </w:r>
            <w:proofErr w:type="spellEnd"/>
            <w:r w:rsidRPr="00285215">
              <w:rPr>
                <w:rFonts w:ascii="Times New Roman" w:eastAsia="Arial" w:hAnsi="Times New Roman" w:cs="Times New Roman"/>
                <w:bCs/>
                <w:iCs/>
              </w:rPr>
              <w:t xml:space="preserve">, </w:t>
            </w:r>
            <w:r w:rsidR="005F2024">
              <w:rPr>
                <w:rFonts w:ascii="Times New Roman" w:eastAsia="Arial" w:hAnsi="Times New Roman" w:cs="Times New Roman"/>
                <w:bCs/>
                <w:iCs/>
              </w:rPr>
              <w:t>вул</w:t>
            </w:r>
            <w:r w:rsidRPr="00285215">
              <w:rPr>
                <w:rFonts w:ascii="Times New Roman" w:eastAsia="Arial" w:hAnsi="Times New Roman" w:cs="Times New Roman"/>
                <w:bCs/>
                <w:iCs/>
              </w:rPr>
              <w:t>. Київська, 103, №1-42,1-43,1-44.</w:t>
            </w:r>
          </w:p>
        </w:tc>
        <w:tc>
          <w:tcPr>
            <w:tcW w:w="900" w:type="dxa"/>
          </w:tcPr>
          <w:p w:rsidR="003A0F95" w:rsidRPr="00285215" w:rsidRDefault="003A0F95" w:rsidP="00E54A63">
            <w:pPr>
              <w:jc w:val="center"/>
              <w:rPr>
                <w:rFonts w:ascii="Times New Roman" w:hAnsi="Times New Roman" w:cs="Times New Roman"/>
              </w:rPr>
            </w:pPr>
            <w:r w:rsidRPr="00285215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984" w:type="dxa"/>
          </w:tcPr>
          <w:p w:rsidR="003A0F95" w:rsidRPr="00285215" w:rsidRDefault="003A0F95" w:rsidP="00E54A63">
            <w:pPr>
              <w:spacing w:after="0"/>
              <w:jc w:val="center"/>
              <w:rPr>
                <w:rFonts w:ascii="Times New Roman" w:hAnsi="Times New Roman"/>
              </w:rPr>
            </w:pPr>
            <w:r w:rsidRPr="00285215">
              <w:rPr>
                <w:rFonts w:ascii="Times New Roman" w:hAnsi="Times New Roman"/>
              </w:rPr>
              <w:t xml:space="preserve">ФОП </w:t>
            </w:r>
          </w:p>
          <w:p w:rsidR="003A0F95" w:rsidRPr="00285215" w:rsidRDefault="003A0F95" w:rsidP="00E54A63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285215">
              <w:rPr>
                <w:rFonts w:ascii="Times New Roman" w:hAnsi="Times New Roman"/>
              </w:rPr>
              <w:t>Корзун</w:t>
            </w:r>
            <w:proofErr w:type="spellEnd"/>
            <w:r w:rsidRPr="00285215">
              <w:rPr>
                <w:rFonts w:ascii="Times New Roman" w:hAnsi="Times New Roman"/>
              </w:rPr>
              <w:t xml:space="preserve"> О.М.</w:t>
            </w:r>
          </w:p>
        </w:tc>
        <w:tc>
          <w:tcPr>
            <w:tcW w:w="1329" w:type="dxa"/>
          </w:tcPr>
          <w:p w:rsidR="003A0F95" w:rsidRPr="00285215" w:rsidRDefault="003A0F95" w:rsidP="00E54A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7F5" w:rsidRPr="003F125A" w:rsidTr="00E54A63">
        <w:trPr>
          <w:jc w:val="center"/>
        </w:trPr>
        <w:tc>
          <w:tcPr>
            <w:tcW w:w="622" w:type="dxa"/>
          </w:tcPr>
          <w:p w:rsidR="00C107F5" w:rsidRPr="00285215" w:rsidRDefault="00C107F5" w:rsidP="00E5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2268" w:type="dxa"/>
          </w:tcPr>
          <w:p w:rsidR="00C107F5" w:rsidRPr="00285215" w:rsidRDefault="00C107F5" w:rsidP="00E54A63">
            <w:pPr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>КНП «ЦПМСД»</w:t>
            </w:r>
          </w:p>
        </w:tc>
        <w:tc>
          <w:tcPr>
            <w:tcW w:w="2927" w:type="dxa"/>
          </w:tcPr>
          <w:p w:rsidR="00C107F5" w:rsidRPr="00285215" w:rsidRDefault="00C107F5" w:rsidP="00E54A63">
            <w:pPr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 xml:space="preserve">Частина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фоє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 xml:space="preserve"> на першому поверсі приміщення КНП «ЦПМСД» (для встановлення банкомату), за адресою: вул. Героїв Небесної Сотні, 58,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м.Коростишів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>.</w:t>
            </w:r>
          </w:p>
        </w:tc>
        <w:tc>
          <w:tcPr>
            <w:tcW w:w="900" w:type="dxa"/>
          </w:tcPr>
          <w:p w:rsidR="00C107F5" w:rsidRPr="00285215" w:rsidRDefault="00C107F5" w:rsidP="00E5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84" w:type="dxa"/>
          </w:tcPr>
          <w:p w:rsidR="00C107F5" w:rsidRPr="00285215" w:rsidRDefault="00C107F5" w:rsidP="00E54A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C107F5" w:rsidRPr="00285215" w:rsidRDefault="00C107F5" w:rsidP="00E54A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F95" w:rsidRPr="003F125A" w:rsidTr="00E54A63">
        <w:trPr>
          <w:jc w:val="center"/>
        </w:trPr>
        <w:tc>
          <w:tcPr>
            <w:tcW w:w="622" w:type="dxa"/>
          </w:tcPr>
          <w:p w:rsidR="003A0F95" w:rsidRPr="00D63C5B" w:rsidRDefault="003A0F95" w:rsidP="00C10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107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A0F95" w:rsidRDefault="003A0F95" w:rsidP="00E54A63">
            <w:pPr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>КНП «ЦПМСД»</w:t>
            </w:r>
          </w:p>
        </w:tc>
        <w:tc>
          <w:tcPr>
            <w:tcW w:w="2927" w:type="dxa"/>
          </w:tcPr>
          <w:p w:rsidR="003A0F95" w:rsidRPr="00D63C5B" w:rsidRDefault="003A0F95" w:rsidP="00E54A63">
            <w:pPr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 xml:space="preserve">Частина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фоє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 xml:space="preserve"> на першому поверсі приміщення КНП «ЦПМСД», за адресою: вул. Героїв Небесної Сотні, 58,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м.Коростишів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>.</w:t>
            </w:r>
          </w:p>
        </w:tc>
        <w:tc>
          <w:tcPr>
            <w:tcW w:w="900" w:type="dxa"/>
          </w:tcPr>
          <w:p w:rsidR="003A0F95" w:rsidRDefault="003A0F95" w:rsidP="00E54A63">
            <w:pPr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>2,0</w:t>
            </w:r>
          </w:p>
        </w:tc>
        <w:tc>
          <w:tcPr>
            <w:tcW w:w="1984" w:type="dxa"/>
          </w:tcPr>
          <w:p w:rsidR="003A0F95" w:rsidRPr="00D63C5B" w:rsidRDefault="003A0F95" w:rsidP="00E54A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3A0F95" w:rsidRPr="00D63C5B" w:rsidRDefault="003A0F95" w:rsidP="00E54A63">
            <w:pPr>
              <w:ind w:firstLine="1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0F95" w:rsidRDefault="003A0F95" w:rsidP="003A0F95">
      <w:pPr>
        <w:pStyle w:val="a3"/>
        <w:spacing w:line="276" w:lineRule="auto"/>
        <w:ind w:left="0"/>
        <w:rPr>
          <w:rFonts w:ascii="Times New Roman" w:hAnsi="Times New Roman"/>
          <w:noProof/>
          <w:sz w:val="26"/>
          <w:szCs w:val="26"/>
        </w:rPr>
      </w:pPr>
    </w:p>
    <w:p w:rsidR="002650E0" w:rsidRDefault="002650E0" w:rsidP="003A0F95">
      <w:pPr>
        <w:pStyle w:val="a3"/>
        <w:spacing w:line="276" w:lineRule="auto"/>
        <w:ind w:left="0"/>
        <w:rPr>
          <w:rFonts w:ascii="Times New Roman" w:hAnsi="Times New Roman"/>
          <w:noProof/>
          <w:sz w:val="26"/>
          <w:szCs w:val="26"/>
        </w:rPr>
      </w:pPr>
    </w:p>
    <w:p w:rsidR="003A0F95" w:rsidRDefault="002650E0" w:rsidP="003A0F95">
      <w:pPr>
        <w:pStyle w:val="a3"/>
        <w:spacing w:line="276" w:lineRule="auto"/>
        <w:ind w:left="-426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Секретар міської ради                                                                                   Євгеній Защипас</w:t>
      </w:r>
    </w:p>
    <w:p w:rsidR="0017672A" w:rsidRPr="002D59D4" w:rsidRDefault="0017672A" w:rsidP="0017672A">
      <w:pPr>
        <w:keepNext/>
        <w:keepLines/>
        <w:spacing w:after="0" w:line="254" w:lineRule="auto"/>
        <w:ind w:left="5103"/>
        <w:rPr>
          <w:rFonts w:ascii="Times New Roman" w:hAnsi="Times New Roman"/>
          <w:noProof/>
          <w:sz w:val="24"/>
          <w:szCs w:val="24"/>
        </w:rPr>
      </w:pPr>
      <w:r w:rsidRPr="002D59D4">
        <w:rPr>
          <w:rFonts w:ascii="Times New Roman" w:hAnsi="Times New Roman"/>
          <w:noProof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/>
          <w:noProof/>
          <w:sz w:val="24"/>
          <w:szCs w:val="24"/>
        </w:rPr>
        <w:t>2</w:t>
      </w:r>
      <w:r w:rsidRPr="002D59D4">
        <w:rPr>
          <w:rFonts w:ascii="Times New Roman" w:hAnsi="Times New Roman"/>
          <w:noProof/>
          <w:sz w:val="24"/>
          <w:szCs w:val="24"/>
        </w:rPr>
        <w:br/>
        <w:t xml:space="preserve">до рішення Коростишівської міської ради </w:t>
      </w:r>
      <w:r>
        <w:rPr>
          <w:rFonts w:ascii="Times New Roman" w:hAnsi="Times New Roman"/>
          <w:noProof/>
          <w:sz w:val="24"/>
          <w:szCs w:val="24"/>
        </w:rPr>
        <w:t xml:space="preserve">37 </w:t>
      </w:r>
      <w:r w:rsidRPr="002D59D4">
        <w:rPr>
          <w:rFonts w:ascii="Times New Roman" w:hAnsi="Times New Roman"/>
          <w:noProof/>
          <w:sz w:val="24"/>
          <w:szCs w:val="24"/>
        </w:rPr>
        <w:t>сесі</w:t>
      </w:r>
      <w:r>
        <w:rPr>
          <w:rFonts w:ascii="Times New Roman" w:hAnsi="Times New Roman"/>
          <w:noProof/>
          <w:sz w:val="24"/>
          <w:szCs w:val="24"/>
        </w:rPr>
        <w:t>ї</w:t>
      </w:r>
      <w:r w:rsidRPr="002D59D4">
        <w:rPr>
          <w:rFonts w:ascii="Times New Roman" w:hAnsi="Times New Roman"/>
          <w:noProof/>
          <w:sz w:val="24"/>
          <w:szCs w:val="24"/>
        </w:rPr>
        <w:t>, 8 скликання</w:t>
      </w:r>
    </w:p>
    <w:p w:rsidR="0017672A" w:rsidRPr="002D59D4" w:rsidRDefault="0017672A" w:rsidP="0017672A">
      <w:pPr>
        <w:keepNext/>
        <w:keepLines/>
        <w:spacing w:after="0" w:line="254" w:lineRule="auto"/>
        <w:ind w:left="5103"/>
        <w:rPr>
          <w:rFonts w:ascii="Times New Roman" w:hAnsi="Times New Roman"/>
          <w:noProof/>
          <w:sz w:val="24"/>
          <w:szCs w:val="24"/>
        </w:rPr>
      </w:pPr>
      <w:r w:rsidRPr="002D59D4">
        <w:rPr>
          <w:rFonts w:ascii="Times New Roman" w:hAnsi="Times New Roman"/>
          <w:noProof/>
          <w:sz w:val="24"/>
          <w:szCs w:val="24"/>
        </w:rPr>
        <w:t>від  ___ __________ 20____ року №____</w:t>
      </w:r>
    </w:p>
    <w:p w:rsidR="0017672A" w:rsidRPr="002D59D4" w:rsidRDefault="0017672A" w:rsidP="0017672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/>
        </w:rPr>
      </w:pPr>
    </w:p>
    <w:p w:rsidR="0017672A" w:rsidRPr="002D59D4" w:rsidRDefault="0017672A" w:rsidP="0017672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/>
        </w:rPr>
      </w:pPr>
    </w:p>
    <w:p w:rsidR="0017672A" w:rsidRPr="002D59D4" w:rsidRDefault="0017672A" w:rsidP="0017672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/>
        </w:rPr>
      </w:pPr>
      <w:r w:rsidRPr="002D59D4"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/>
        </w:rPr>
        <w:t>Перелік другого типу об’єктів оренди,</w:t>
      </w:r>
    </w:p>
    <w:p w:rsidR="0017672A" w:rsidRPr="002D59D4" w:rsidRDefault="0017672A" w:rsidP="0017672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/>
        </w:rPr>
      </w:pPr>
      <w:r w:rsidRPr="002D59D4"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/>
        </w:rPr>
        <w:t>що підлягають передачі в оренду без аукціону</w:t>
      </w:r>
    </w:p>
    <w:p w:rsidR="0017672A" w:rsidRPr="002D59D4" w:rsidRDefault="0017672A" w:rsidP="0017672A">
      <w:pPr>
        <w:spacing w:after="200" w:line="276" w:lineRule="auto"/>
        <w:rPr>
          <w:rFonts w:ascii="Times New Roman" w:hAnsi="Times New Roman"/>
        </w:rPr>
      </w:pPr>
    </w:p>
    <w:tbl>
      <w:tblPr>
        <w:tblStyle w:val="1"/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2269"/>
        <w:gridCol w:w="2928"/>
        <w:gridCol w:w="900"/>
        <w:gridCol w:w="1985"/>
        <w:gridCol w:w="1330"/>
      </w:tblGrid>
      <w:tr w:rsidR="0017672A" w:rsidRPr="002D59D4" w:rsidTr="00E20BD6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2A" w:rsidRPr="002D59D4" w:rsidRDefault="0017672A" w:rsidP="00E20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59D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2A" w:rsidRPr="002D59D4" w:rsidRDefault="0017672A" w:rsidP="00E20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9D4">
              <w:rPr>
                <w:rFonts w:ascii="Times New Roman" w:eastAsia="Arial" w:hAnsi="Times New Roman" w:cs="Times New Roman"/>
                <w:b/>
                <w:bCs/>
                <w:iCs/>
              </w:rPr>
              <w:t>Балансоутримувач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2A" w:rsidRPr="002D59D4" w:rsidRDefault="0017672A" w:rsidP="00E20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59D4">
              <w:rPr>
                <w:rFonts w:ascii="Times New Roman" w:eastAsia="Arial" w:hAnsi="Times New Roman" w:cs="Times New Roman"/>
                <w:b/>
                <w:bCs/>
                <w:iCs/>
              </w:rPr>
              <w:t>Адреса об’єкту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2A" w:rsidRPr="002D59D4" w:rsidRDefault="0017672A" w:rsidP="00E20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9D4"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</w:rPr>
              <w:t>Загальна площа, у м. кв.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2A" w:rsidRPr="002D59D4" w:rsidRDefault="0017672A" w:rsidP="00E20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59D4">
              <w:rPr>
                <w:rFonts w:ascii="Times New Roman" w:hAnsi="Times New Roman" w:cs="Times New Roman"/>
                <w:b/>
              </w:rPr>
              <w:t>Орендар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2A" w:rsidRPr="002D59D4" w:rsidRDefault="0017672A" w:rsidP="00E20BD6">
            <w:pPr>
              <w:spacing w:after="0" w:line="240" w:lineRule="auto"/>
              <w:ind w:left="-130"/>
              <w:jc w:val="center"/>
              <w:rPr>
                <w:rFonts w:ascii="Times New Roman" w:eastAsia="Arial" w:hAnsi="Times New Roman" w:cs="Times New Roman"/>
                <w:b/>
                <w:bCs/>
                <w:iCs/>
                <w:lang w:eastAsia="ru-RU"/>
              </w:rPr>
            </w:pPr>
            <w:r w:rsidRPr="002D59D4">
              <w:rPr>
                <w:rFonts w:ascii="Times New Roman" w:eastAsia="Arial" w:hAnsi="Times New Roman" w:cs="Times New Roman"/>
                <w:b/>
                <w:bCs/>
                <w:iCs/>
                <w:lang w:eastAsia="ru-RU"/>
              </w:rPr>
              <w:t>Термін дії</w:t>
            </w:r>
          </w:p>
          <w:p w:rsidR="0017672A" w:rsidRPr="002D59D4" w:rsidRDefault="0017672A" w:rsidP="00E20B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59D4">
              <w:rPr>
                <w:rFonts w:ascii="Times New Roman" w:eastAsia="Arial" w:hAnsi="Times New Roman" w:cs="Times New Roman"/>
                <w:b/>
                <w:bCs/>
                <w:iCs/>
                <w:lang w:eastAsia="ru-RU"/>
              </w:rPr>
              <w:t>договору</w:t>
            </w:r>
          </w:p>
        </w:tc>
      </w:tr>
      <w:tr w:rsidR="0017672A" w:rsidRPr="002D59D4" w:rsidTr="00E20BD6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2A" w:rsidRPr="002D59D4" w:rsidRDefault="0017672A" w:rsidP="00E20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9D4">
              <w:rPr>
                <w:rFonts w:ascii="Times New Roman" w:hAnsi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2A" w:rsidRPr="002D59D4" w:rsidRDefault="0017672A" w:rsidP="00E20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9D4">
              <w:rPr>
                <w:rFonts w:ascii="Times New Roman" w:hAnsi="Times New Roman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2A" w:rsidRPr="002D59D4" w:rsidRDefault="0017672A" w:rsidP="00E20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9D4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2A" w:rsidRPr="002D59D4" w:rsidRDefault="0017672A" w:rsidP="00E20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9D4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2A" w:rsidRPr="002D59D4" w:rsidRDefault="0017672A" w:rsidP="00E20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9D4">
              <w:rPr>
                <w:rFonts w:ascii="Times New Roman" w:hAnsi="Times New Roman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2A" w:rsidRPr="002D59D4" w:rsidRDefault="0017672A" w:rsidP="00E20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9D4">
              <w:rPr>
                <w:rFonts w:ascii="Times New Roman" w:hAnsi="Times New Roman"/>
              </w:rPr>
              <w:t>6</w:t>
            </w:r>
          </w:p>
        </w:tc>
      </w:tr>
      <w:tr w:rsidR="00A947CB" w:rsidRPr="002D59D4" w:rsidTr="00E20BD6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B" w:rsidRDefault="00261738" w:rsidP="00E20BD6">
            <w:pPr>
              <w:tabs>
                <w:tab w:val="left" w:pos="124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B" w:rsidRDefault="00A947CB" w:rsidP="00E20B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Коростишівська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міська рада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B" w:rsidRDefault="00A947CB" w:rsidP="00A947C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м.Коростишів</w:t>
            </w:r>
            <w:proofErr w:type="spellEnd"/>
            <w:r w:rsidRPr="002D59D4">
              <w:rPr>
                <w:rFonts w:ascii="Times New Roman" w:eastAsia="Arial" w:hAnsi="Times New Roman" w:cs="Times New Roman"/>
                <w:bCs/>
                <w:iCs/>
              </w:rPr>
              <w:t xml:space="preserve"> </w:t>
            </w:r>
          </w:p>
          <w:p w:rsidR="00A947CB" w:rsidRDefault="00A947CB" w:rsidP="001E581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 xml:space="preserve">вул.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Святотроїцька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>, 18</w:t>
            </w:r>
            <w:r w:rsidR="00614FDB">
              <w:rPr>
                <w:rFonts w:ascii="Times New Roman" w:eastAsia="Arial" w:hAnsi="Times New Roman" w:cs="Times New Roman"/>
                <w:bCs/>
                <w:iCs/>
              </w:rPr>
              <w:t>, кім.4-3,4-4,</w:t>
            </w:r>
            <w:r w:rsidR="00727B3D">
              <w:rPr>
                <w:rFonts w:ascii="Times New Roman" w:eastAsia="Arial" w:hAnsi="Times New Roman" w:cs="Times New Roman"/>
                <w:bCs/>
                <w:iCs/>
              </w:rPr>
              <w:t xml:space="preserve">4-6, </w:t>
            </w:r>
            <w:r w:rsidR="00614FDB">
              <w:rPr>
                <w:rFonts w:ascii="Times New Roman" w:eastAsia="Arial" w:hAnsi="Times New Roman" w:cs="Times New Roman"/>
                <w:bCs/>
                <w:iCs/>
              </w:rPr>
              <w:t>4-7,4-9,4-10,4-12.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B" w:rsidRDefault="001375B0" w:rsidP="00E20B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132,2</w:t>
            </w:r>
            <w:bookmarkStart w:id="0" w:name="_GoBack"/>
            <w:bookmarkEnd w:id="0"/>
            <w:r w:rsidR="00E91A1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B" w:rsidRPr="002D59D4" w:rsidRDefault="00A947CB" w:rsidP="00E20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B" w:rsidRPr="002D59D4" w:rsidRDefault="00A947CB" w:rsidP="00E20B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738" w:rsidRPr="002D59D4" w:rsidTr="00E20BD6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38" w:rsidRDefault="00B84DDF" w:rsidP="00E20BD6">
            <w:pPr>
              <w:tabs>
                <w:tab w:val="left" w:pos="124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38" w:rsidRDefault="00B84DDF" w:rsidP="00E20B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Коростишівський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ЗДО №8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DF" w:rsidRDefault="00B84DDF" w:rsidP="00B84DD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м.Коростишів</w:t>
            </w:r>
            <w:proofErr w:type="spellEnd"/>
            <w:r w:rsidRPr="002D59D4">
              <w:rPr>
                <w:rFonts w:ascii="Times New Roman" w:eastAsia="Arial" w:hAnsi="Times New Roman" w:cs="Times New Roman"/>
                <w:bCs/>
                <w:iCs/>
              </w:rPr>
              <w:t xml:space="preserve"> </w:t>
            </w:r>
          </w:p>
          <w:p w:rsidR="00261738" w:rsidRDefault="00B84DDF" w:rsidP="00B84DD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вул.Ярослава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 xml:space="preserve"> Мудрого, 4</w:t>
            </w:r>
          </w:p>
          <w:p w:rsidR="00B84DDF" w:rsidRDefault="00B84DDF" w:rsidP="00B84DD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>кім.</w:t>
            </w:r>
            <w:r w:rsidR="00614FDB">
              <w:rPr>
                <w:rFonts w:ascii="Times New Roman" w:eastAsia="Arial" w:hAnsi="Times New Roman" w:cs="Times New Roman"/>
                <w:bCs/>
                <w:iCs/>
              </w:rPr>
              <w:t xml:space="preserve">1 (веранда),                    1-18(коридор), 1-19 (санвузол), 1-25 (мийка), 1-27 (група), 1-28 (спальня).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38" w:rsidRDefault="00B84DDF" w:rsidP="00E20B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38" w:rsidRPr="002D59D4" w:rsidRDefault="00261738" w:rsidP="00E20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38" w:rsidRPr="002D59D4" w:rsidRDefault="00261738" w:rsidP="00E20B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0F95" w:rsidRDefault="003A0F95" w:rsidP="003A0F95">
      <w:pPr>
        <w:rPr>
          <w:rFonts w:ascii="Times New Roman" w:hAnsi="Times New Roman" w:cs="Times New Roman"/>
          <w:noProof/>
          <w:sz w:val="26"/>
          <w:szCs w:val="26"/>
        </w:rPr>
      </w:pPr>
    </w:p>
    <w:p w:rsidR="0066083E" w:rsidRDefault="0066083E" w:rsidP="003A0F95"/>
    <w:p w:rsidR="0066083E" w:rsidRDefault="0066083E" w:rsidP="0066083E">
      <w:pPr>
        <w:pStyle w:val="a3"/>
        <w:spacing w:line="276" w:lineRule="auto"/>
        <w:ind w:left="-426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Секретар міської ради                                                                                   Євгеній Защипас</w:t>
      </w:r>
    </w:p>
    <w:p w:rsidR="00D67504" w:rsidRDefault="00D67504"/>
    <w:sectPr w:rsidR="00D6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6C3"/>
    <w:multiLevelType w:val="multilevel"/>
    <w:tmpl w:val="4C188D8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2C"/>
    <w:rsid w:val="00090906"/>
    <w:rsid w:val="00116254"/>
    <w:rsid w:val="001375B0"/>
    <w:rsid w:val="00162B41"/>
    <w:rsid w:val="0017672A"/>
    <w:rsid w:val="001B0541"/>
    <w:rsid w:val="001E5810"/>
    <w:rsid w:val="00261738"/>
    <w:rsid w:val="002650E0"/>
    <w:rsid w:val="002A3FAA"/>
    <w:rsid w:val="003A0F95"/>
    <w:rsid w:val="004C06C4"/>
    <w:rsid w:val="004D4073"/>
    <w:rsid w:val="004E58D9"/>
    <w:rsid w:val="004F7AA1"/>
    <w:rsid w:val="005F2024"/>
    <w:rsid w:val="00614FDB"/>
    <w:rsid w:val="0066083E"/>
    <w:rsid w:val="00727B3D"/>
    <w:rsid w:val="00A947CB"/>
    <w:rsid w:val="00B84DDF"/>
    <w:rsid w:val="00C107F5"/>
    <w:rsid w:val="00C516B2"/>
    <w:rsid w:val="00CF5792"/>
    <w:rsid w:val="00D67504"/>
    <w:rsid w:val="00D97C23"/>
    <w:rsid w:val="00DB661F"/>
    <w:rsid w:val="00DB70B0"/>
    <w:rsid w:val="00E44FE6"/>
    <w:rsid w:val="00E7452C"/>
    <w:rsid w:val="00E91A1C"/>
    <w:rsid w:val="00FD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95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F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F95"/>
    <w:rPr>
      <w:rFonts w:ascii="Tahoma" w:hAnsi="Tahoma" w:cs="Tahoma"/>
      <w:sz w:val="16"/>
      <w:szCs w:val="16"/>
      <w:lang w:val="uk-UA"/>
    </w:rPr>
  </w:style>
  <w:style w:type="table" w:customStyle="1" w:styleId="1">
    <w:name w:val="Сетка таблицы1"/>
    <w:basedOn w:val="a1"/>
    <w:next w:val="a6"/>
    <w:uiPriority w:val="59"/>
    <w:rsid w:val="003A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A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95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F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F95"/>
    <w:rPr>
      <w:rFonts w:ascii="Tahoma" w:hAnsi="Tahoma" w:cs="Tahoma"/>
      <w:sz w:val="16"/>
      <w:szCs w:val="16"/>
      <w:lang w:val="uk-UA"/>
    </w:rPr>
  </w:style>
  <w:style w:type="table" w:customStyle="1" w:styleId="1">
    <w:name w:val="Сетка таблицы1"/>
    <w:basedOn w:val="a1"/>
    <w:next w:val="a6"/>
    <w:uiPriority w:val="59"/>
    <w:rsid w:val="003A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A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2024-03-05T09:18:00Z</cp:lastPrinted>
  <dcterms:created xsi:type="dcterms:W3CDTF">2024-03-01T13:40:00Z</dcterms:created>
  <dcterms:modified xsi:type="dcterms:W3CDTF">2024-03-05T10:08:00Z</dcterms:modified>
</cp:coreProperties>
</file>