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862C" w14:textId="77777777" w:rsidR="00FF5F11" w:rsidRPr="00542052" w:rsidRDefault="00FF5F11" w:rsidP="00FF5F1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DF0945" w14:textId="6D1E3EC3" w:rsidR="00FF5F11" w:rsidRPr="00FF5F11" w:rsidRDefault="00FF5F11" w:rsidP="00FF5F11">
      <w:pPr>
        <w:tabs>
          <w:tab w:val="center" w:pos="4677"/>
          <w:tab w:val="left" w:pos="7590"/>
          <w:tab w:val="left" w:pos="8220"/>
        </w:tabs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  <w:r w:rsidRPr="00FF5F1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</w:t>
      </w:r>
      <w:r w:rsidRPr="00FF5F11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FB89B1E" wp14:editId="3BE22124">
            <wp:extent cx="54864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ПРОЕКТ</w:t>
      </w:r>
    </w:p>
    <w:p w14:paraId="18737A41" w14:textId="77777777" w:rsidR="00FF5F11" w:rsidRPr="00FF5F11" w:rsidRDefault="00FF5F11" w:rsidP="00FF5F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КОРОСТИШІВСЬКА МІСЬКА РАДА</w:t>
      </w:r>
    </w:p>
    <w:p w14:paraId="2125CF74" w14:textId="77777777" w:rsidR="00FF5F11" w:rsidRPr="00FF5F11" w:rsidRDefault="00FF5F11" w:rsidP="00FF5F11">
      <w:pPr>
        <w:tabs>
          <w:tab w:val="left" w:pos="373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F11"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   </w:t>
      </w: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  <w:t>м.Коростишів</w:t>
      </w:r>
      <w:proofErr w:type="spellEnd"/>
    </w:p>
    <w:p w14:paraId="429465B0" w14:textId="77777777" w:rsidR="00FF5F11" w:rsidRPr="00FF5F11" w:rsidRDefault="00FF5F11" w:rsidP="00FF5F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14:paraId="520DF4E4" w14:textId="77777777" w:rsidR="00FF5F11" w:rsidRPr="00FF5F11" w:rsidRDefault="00FF5F11" w:rsidP="00FF5F11">
      <w:pPr>
        <w:tabs>
          <w:tab w:val="left" w:pos="3330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Р І Ш Е Н </w:t>
      </w: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>Н</w:t>
      </w:r>
      <w:proofErr w:type="spellEnd"/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Я</w:t>
      </w:r>
    </w:p>
    <w:p w14:paraId="7C78B481" w14:textId="77777777" w:rsidR="00FF5F11" w:rsidRPr="00FF5F11" w:rsidRDefault="00FF5F11" w:rsidP="00FF5F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Коростишівської</w:t>
      </w:r>
      <w:proofErr w:type="spellEnd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ради</w:t>
      </w:r>
    </w:p>
    <w:p w14:paraId="3DB1A55C" w14:textId="77777777" w:rsidR="00FF5F11" w:rsidRPr="00FF5F11" w:rsidRDefault="00FF5F11" w:rsidP="00FF5F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 сесія восьмого скликання </w:t>
      </w:r>
    </w:p>
    <w:p w14:paraId="632194DC" w14:textId="77777777" w:rsidR="00FF5F11" w:rsidRPr="00FF5F11" w:rsidRDefault="00FF5F11" w:rsidP="00FF5F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F5F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A589EFB" w14:textId="77777777" w:rsidR="00FF5F11" w:rsidRPr="00FF5F11" w:rsidRDefault="00FF5F11" w:rsidP="00FF5F1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5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</w:t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               </w:t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№____</w:t>
      </w:r>
    </w:p>
    <w:p w14:paraId="34A0B258" w14:textId="77777777" w:rsidR="003A5266" w:rsidRDefault="003A5266" w:rsidP="00FF5F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28C0D89" w14:textId="0A184056" w:rsidR="00D37E9F" w:rsidRPr="00190119" w:rsidRDefault="00D37E9F" w:rsidP="00D37E9F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bookmarkStart w:id="0" w:name="_Hlk176752413"/>
      <w:r w:rsidRPr="00190119">
        <w:rPr>
          <w:color w:val="303030"/>
          <w:sz w:val="28"/>
          <w:szCs w:val="28"/>
        </w:rPr>
        <w:t>Про дострокове припинення</w:t>
      </w:r>
    </w:p>
    <w:p w14:paraId="31F034AF" w14:textId="6D0C68F8" w:rsidR="00D37E9F" w:rsidRPr="00190119" w:rsidRDefault="00D37E9F" w:rsidP="00D37E9F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190119">
        <w:rPr>
          <w:color w:val="303030"/>
          <w:sz w:val="28"/>
          <w:szCs w:val="28"/>
        </w:rPr>
        <w:t>повноважень міського голови</w:t>
      </w:r>
      <w:r w:rsidR="00190119" w:rsidRPr="00190119">
        <w:rPr>
          <w:color w:val="303030"/>
          <w:sz w:val="28"/>
          <w:szCs w:val="28"/>
        </w:rPr>
        <w:t xml:space="preserve"> Кохана І.М.</w:t>
      </w:r>
    </w:p>
    <w:bookmarkEnd w:id="0"/>
    <w:p w14:paraId="6721F756" w14:textId="77777777" w:rsidR="00D37E9F" w:rsidRPr="00190119" w:rsidRDefault="00D37E9F" w:rsidP="00D37E9F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ECC6E47" w14:textId="1FDD6DAF" w:rsidR="00190119" w:rsidRPr="00190119" w:rsidRDefault="00D1402F" w:rsidP="00FE68D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190119">
        <w:rPr>
          <w:color w:val="000000"/>
          <w:sz w:val="28"/>
          <w:szCs w:val="28"/>
          <w:shd w:val="clear" w:color="auto" w:fill="FFFFFF"/>
        </w:rPr>
        <w:t>Відповідно до ст.ст.141,144 Конституції України, п.</w:t>
      </w:r>
      <w:r w:rsidR="00DF41B0">
        <w:rPr>
          <w:color w:val="000000"/>
          <w:sz w:val="28"/>
          <w:szCs w:val="28"/>
          <w:shd w:val="clear" w:color="auto" w:fill="FFFFFF"/>
        </w:rPr>
        <w:t>1</w:t>
      </w:r>
      <w:r w:rsidRPr="00190119">
        <w:rPr>
          <w:color w:val="000000"/>
          <w:sz w:val="28"/>
          <w:szCs w:val="28"/>
          <w:shd w:val="clear" w:color="auto" w:fill="FFFFFF"/>
        </w:rPr>
        <w:t xml:space="preserve"> ст.8, п.8  ст.19 Закону України «Про статус депутатів місцевих рад» </w:t>
      </w:r>
      <w:r w:rsidR="00DF41B0">
        <w:rPr>
          <w:color w:val="000000"/>
          <w:sz w:val="28"/>
          <w:szCs w:val="28"/>
          <w:shd w:val="clear" w:color="auto" w:fill="FFFFFF"/>
        </w:rPr>
        <w:t xml:space="preserve">керуючись п.10 та п.16 ч.1 ст.26, ч.2 ст.79  Закону України </w:t>
      </w:r>
      <w:r w:rsidR="00DF41B0" w:rsidRPr="00DF41B0">
        <w:rPr>
          <w:color w:val="000000"/>
          <w:sz w:val="28"/>
          <w:szCs w:val="28"/>
          <w:shd w:val="clear" w:color="auto" w:fill="FFFFFF"/>
        </w:rPr>
        <w:t>«Про місцеве самоврядування в Україні»</w:t>
      </w:r>
      <w:r w:rsidR="00DF41B0">
        <w:rPr>
          <w:color w:val="000000"/>
          <w:sz w:val="28"/>
          <w:szCs w:val="28"/>
          <w:shd w:val="clear" w:color="auto" w:fill="FFFFFF"/>
        </w:rPr>
        <w:t xml:space="preserve">, </w:t>
      </w:r>
      <w:bookmarkStart w:id="1" w:name="_Hlk176810029"/>
      <w:r w:rsidR="00DF41B0">
        <w:rPr>
          <w:color w:val="000000"/>
          <w:sz w:val="28"/>
          <w:szCs w:val="28"/>
          <w:shd w:val="clear" w:color="auto" w:fill="FFFFFF"/>
        </w:rPr>
        <w:t>беручи до уваги факт бездіяльності Коростишівського міського голови Івана Кохана, який не забезпечив здійснення наданих йому повноважень, передбачених ст.42 Закону України « Про місцеве самоврядування в Україні»</w:t>
      </w:r>
      <w:r w:rsidR="00C13E52">
        <w:rPr>
          <w:color w:val="000000"/>
          <w:sz w:val="28"/>
          <w:szCs w:val="28"/>
          <w:shd w:val="clear" w:color="auto" w:fill="FFFFFF"/>
        </w:rPr>
        <w:t xml:space="preserve"> та у зв’язку </w:t>
      </w:r>
      <w:r w:rsidRPr="00190119">
        <w:rPr>
          <w:color w:val="000000"/>
          <w:sz w:val="28"/>
          <w:szCs w:val="28"/>
          <w:shd w:val="clear" w:color="auto" w:fill="FFFFFF"/>
        </w:rPr>
        <w:t xml:space="preserve">з численними порушенням міським головою </w:t>
      </w:r>
      <w:r w:rsidR="00190119" w:rsidRPr="00190119">
        <w:rPr>
          <w:color w:val="000000"/>
          <w:sz w:val="28"/>
          <w:szCs w:val="28"/>
          <w:shd w:val="clear" w:color="auto" w:fill="FFFFFF"/>
        </w:rPr>
        <w:t>Коханом І.М.</w:t>
      </w:r>
      <w:r w:rsidR="004F3817">
        <w:rPr>
          <w:color w:val="000000"/>
          <w:sz w:val="28"/>
          <w:szCs w:val="28"/>
          <w:shd w:val="clear" w:color="auto" w:fill="FFFFFF"/>
        </w:rPr>
        <w:t>,</w:t>
      </w:r>
      <w:r w:rsidRPr="00190119">
        <w:rPr>
          <w:color w:val="000000"/>
          <w:sz w:val="28"/>
          <w:szCs w:val="28"/>
          <w:shd w:val="clear" w:color="auto" w:fill="FFFFFF"/>
        </w:rPr>
        <w:t xml:space="preserve"> Конституції України, законів України, прав і свобод громадян, не забезпечення здійснення надани</w:t>
      </w:r>
      <w:r w:rsidR="00190119" w:rsidRPr="00190119">
        <w:rPr>
          <w:color w:val="000000"/>
          <w:sz w:val="28"/>
          <w:szCs w:val="28"/>
          <w:shd w:val="clear" w:color="auto" w:fill="FFFFFF"/>
        </w:rPr>
        <w:t xml:space="preserve">х </w:t>
      </w:r>
      <w:r w:rsidR="00190119" w:rsidRPr="00190119">
        <w:rPr>
          <w:color w:val="000000"/>
          <w:sz w:val="28"/>
          <w:szCs w:val="28"/>
        </w:rPr>
        <w:t>йому повноважень</w:t>
      </w:r>
      <w:bookmarkEnd w:id="1"/>
      <w:r w:rsidR="00190119" w:rsidRPr="00190119">
        <w:rPr>
          <w:color w:val="000000"/>
          <w:sz w:val="28"/>
          <w:szCs w:val="28"/>
        </w:rPr>
        <w:t>, які виразилися</w:t>
      </w:r>
      <w:r w:rsidR="00190119">
        <w:rPr>
          <w:color w:val="000000"/>
          <w:sz w:val="28"/>
          <w:szCs w:val="28"/>
        </w:rPr>
        <w:t xml:space="preserve"> та полягають</w:t>
      </w:r>
      <w:r w:rsidR="00190119" w:rsidRPr="00190119">
        <w:rPr>
          <w:color w:val="000000"/>
          <w:sz w:val="28"/>
          <w:szCs w:val="28"/>
        </w:rPr>
        <w:t>, </w:t>
      </w:r>
      <w:r w:rsidR="00190119" w:rsidRPr="0019011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зокрема у наступному:</w:t>
      </w:r>
    </w:p>
    <w:p w14:paraId="7FE5AADA" w14:textId="06C34CE4" w:rsidR="00572974" w:rsidRPr="00D6704C" w:rsidRDefault="00572974" w:rsidP="00936C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2" w:name="_Hlk176727841"/>
      <w:r w:rsidRPr="0002419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Порушенні</w:t>
      </w:r>
      <w:r w:rsidR="00C13E5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02419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міським головою Коханом І.М. вимог Конституції України, </w:t>
      </w:r>
      <w:bookmarkStart w:id="3" w:name="_Hlk176730845"/>
      <w:r w:rsidR="00E30BE2" w:rsidRPr="0002419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Кодексу законів про працю України</w:t>
      </w:r>
      <w:bookmarkEnd w:id="3"/>
      <w:r w:rsidR="00E30BE2" w:rsidRPr="0002419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, </w:t>
      </w:r>
      <w:r w:rsidRPr="0002419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Закону України «Про місцеве самоврядування в Україні»,</w:t>
      </w:r>
      <w:bookmarkEnd w:id="2"/>
      <w:r w:rsidRPr="0002419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E30BE2" w:rsidRPr="0002419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Закону України «Про оплату праці»</w:t>
      </w:r>
      <w:r w:rsidR="0002419F" w:rsidRPr="0002419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, </w:t>
      </w:r>
      <w:r w:rsidR="00E30BE2" w:rsidRPr="0002419F">
        <w:rPr>
          <w:color w:val="000000"/>
          <w:sz w:val="28"/>
          <w:szCs w:val="28"/>
        </w:rPr>
        <w:t>Закону України «Про затвердження Указу Президента України «Про введення воєнного стану в Україні» від 24 лютого 2022 року №2102-ІХ (із змінами), постанови Кабінету Міністрів України від 07 березня 2020 року «Про 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</w:t>
      </w:r>
      <w:r w:rsidR="0002419F">
        <w:rPr>
          <w:color w:val="000000"/>
          <w:sz w:val="28"/>
          <w:szCs w:val="28"/>
        </w:rPr>
        <w:t xml:space="preserve">, які виразилися у оголошенні незаконних простоїв </w:t>
      </w:r>
      <w:r w:rsidR="00542052">
        <w:rPr>
          <w:color w:val="000000"/>
          <w:sz w:val="28"/>
          <w:szCs w:val="28"/>
        </w:rPr>
        <w:t xml:space="preserve">в умовах воєнного стану </w:t>
      </w:r>
      <w:r w:rsidR="0002419F">
        <w:rPr>
          <w:color w:val="000000"/>
          <w:sz w:val="28"/>
          <w:szCs w:val="28"/>
        </w:rPr>
        <w:t>працівникам міської ради</w:t>
      </w:r>
      <w:r w:rsidR="00D6704C">
        <w:rPr>
          <w:color w:val="000000"/>
          <w:sz w:val="28"/>
          <w:szCs w:val="28"/>
        </w:rPr>
        <w:t xml:space="preserve"> (</w:t>
      </w:r>
      <w:r w:rsidR="00DE01A0">
        <w:rPr>
          <w:color w:val="000000"/>
          <w:sz w:val="28"/>
          <w:szCs w:val="28"/>
        </w:rPr>
        <w:t xml:space="preserve">видані за період введення воєнного стану незаконні десятки розпоряджень міського голови про оголошення простоїв працівникам міської ради, </w:t>
      </w:r>
      <w:bookmarkStart w:id="4" w:name="_Hlk176729125"/>
      <w:bookmarkStart w:id="5" w:name="_Hlk176728394"/>
      <w:r w:rsidR="00D6704C">
        <w:rPr>
          <w:color w:val="000000"/>
          <w:sz w:val="28"/>
          <w:szCs w:val="28"/>
        </w:rPr>
        <w:t xml:space="preserve">рішення судів </w:t>
      </w:r>
      <w:r w:rsidR="00423096">
        <w:rPr>
          <w:color w:val="000000"/>
          <w:sz w:val="28"/>
          <w:szCs w:val="28"/>
        </w:rPr>
        <w:t>по</w:t>
      </w:r>
      <w:r w:rsidR="00D6704C">
        <w:rPr>
          <w:color w:val="000000"/>
          <w:sz w:val="28"/>
          <w:szCs w:val="28"/>
        </w:rPr>
        <w:t xml:space="preserve"> </w:t>
      </w:r>
      <w:r w:rsidR="00D6704C" w:rsidRPr="00D6704C">
        <w:rPr>
          <w:color w:val="000000"/>
          <w:sz w:val="28"/>
          <w:szCs w:val="28"/>
        </w:rPr>
        <w:t xml:space="preserve">справам </w:t>
      </w:r>
      <w:bookmarkEnd w:id="4"/>
      <w:r w:rsidR="00D6704C" w:rsidRPr="00D6704C">
        <w:rPr>
          <w:color w:val="000000"/>
          <w:sz w:val="28"/>
          <w:szCs w:val="28"/>
        </w:rPr>
        <w:t>№</w:t>
      </w:r>
      <w:bookmarkEnd w:id="5"/>
      <w:r w:rsidR="00D6704C" w:rsidRPr="00D6704C">
        <w:rPr>
          <w:sz w:val="28"/>
          <w:szCs w:val="28"/>
        </w:rPr>
        <w:t>240/30585/23, №240/30565/23).</w:t>
      </w:r>
    </w:p>
    <w:p w14:paraId="617B4E97" w14:textId="53B83D1B" w:rsidR="00D6704C" w:rsidRPr="00542052" w:rsidRDefault="00DE01A0" w:rsidP="00936C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02419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Порушенні міським головою Коханом І.М. вимог Конституції України, Закону України «Про місцеве самоврядування в Україні»,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Постанови Кабінету Міністрів України від 13.06.2000р. №950 «Про затвердження порядку проведення службового розслідування», що виразилося в</w:t>
      </w:r>
      <w:r w:rsidR="0054205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виданні розпоряджень міським головою про 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незаконн</w:t>
      </w:r>
      <w:r w:rsidR="0054205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е 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відсторонен</w:t>
      </w:r>
      <w:r w:rsidR="00C13E5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ня 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від займаних посад </w:t>
      </w:r>
      <w:r w:rsidR="0054205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працівників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54205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міської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ради </w:t>
      </w:r>
      <w:r w:rsidR="0054205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(</w:t>
      </w:r>
      <w:r w:rsidR="00542052">
        <w:rPr>
          <w:color w:val="000000"/>
          <w:sz w:val="28"/>
          <w:szCs w:val="28"/>
        </w:rPr>
        <w:t xml:space="preserve">рішення судів </w:t>
      </w:r>
      <w:r w:rsidR="00423096">
        <w:rPr>
          <w:color w:val="000000"/>
          <w:sz w:val="28"/>
          <w:szCs w:val="28"/>
        </w:rPr>
        <w:t xml:space="preserve">по </w:t>
      </w:r>
      <w:r w:rsidR="00542052" w:rsidRPr="00542052">
        <w:rPr>
          <w:color w:val="000000"/>
          <w:sz w:val="28"/>
          <w:szCs w:val="28"/>
        </w:rPr>
        <w:t>справам №</w:t>
      </w:r>
      <w:r w:rsidR="00542052" w:rsidRPr="00542052">
        <w:rPr>
          <w:sz w:val="28"/>
          <w:szCs w:val="28"/>
        </w:rPr>
        <w:t>240/15583/23, №240/3646/24, №240/26082/23, №240/15874/23</w:t>
      </w:r>
      <w:r w:rsidR="00542052">
        <w:rPr>
          <w:sz w:val="28"/>
          <w:szCs w:val="28"/>
        </w:rPr>
        <w:t>).</w:t>
      </w:r>
    </w:p>
    <w:p w14:paraId="53AF5729" w14:textId="79699A6D" w:rsidR="00190119" w:rsidRPr="002074AF" w:rsidRDefault="00190119" w:rsidP="00936C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bookmarkStart w:id="6" w:name="_Hlk176730489"/>
      <w:bookmarkStart w:id="7" w:name="_Hlk176725786"/>
      <w:r w:rsidRPr="0054205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lastRenderedPageBreak/>
        <w:t>Порушенні </w:t>
      </w:r>
      <w:r w:rsidR="0008683F" w:rsidRPr="0054205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міським головою Коханом І.М.</w:t>
      </w:r>
      <w:r w:rsidR="0008683F" w:rsidRPr="0002419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вимог Конституції України, Закону України «Про місцеве самоврядування в Україні», </w:t>
      </w:r>
      <w:bookmarkEnd w:id="6"/>
      <w:r w:rsidR="00DA29BE" w:rsidRPr="0002419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Закону України </w:t>
      </w:r>
      <w:bookmarkEnd w:id="7"/>
      <w:r w:rsidR="00DA29BE" w:rsidRPr="0002419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«Про основи містобудування», Закону України «Про регулювання містобудівної діяльності» в частині </w:t>
      </w:r>
      <w:r w:rsidR="0002419F" w:rsidRPr="0002419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прийняття незаконних рішень, а саме </w:t>
      </w:r>
      <w:r w:rsidR="00936C10" w:rsidRPr="0002419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надання дозволу </w:t>
      </w:r>
      <w:r w:rsidR="0002419F" w:rsidRPr="0002419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на </w:t>
      </w:r>
      <w:r w:rsidR="0002419F" w:rsidRPr="002074A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розроблення</w:t>
      </w:r>
      <w:r w:rsidR="00936C10" w:rsidRPr="002074A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детальних планів територій </w:t>
      </w:r>
      <w:r w:rsidR="0002419F" w:rsidRPr="002074A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рішеннями виконавчого комітету Коростишівської міської ради </w:t>
      </w:r>
      <w:r w:rsidR="00936C10" w:rsidRPr="002074A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(рішення виконавчого комітету </w:t>
      </w:r>
      <w:r w:rsidR="00C13E5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Коростишівської міської ради </w:t>
      </w:r>
      <w:r w:rsidR="00936C10" w:rsidRPr="002074A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№19 від 26.01.2021р., №48 від 23.02.2021 р., №163 від 25.05.2021р</w:t>
      </w:r>
      <w:r w:rsidR="00542052" w:rsidRPr="002074A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).</w:t>
      </w:r>
    </w:p>
    <w:p w14:paraId="07010610" w14:textId="75E82F0D" w:rsidR="002D115F" w:rsidRPr="00F03763" w:rsidRDefault="00542052" w:rsidP="00C378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074A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Порушенні міським головою Коханом І.М., вимог Конституції України, Закону України «Про місцеве самоврядування в Україні», Закону України «Про запобігання корупції»</w:t>
      </w:r>
      <w:r w:rsidR="002074AF" w:rsidRPr="002074A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2074AF">
        <w:rPr>
          <w:color w:val="000000"/>
          <w:sz w:val="28"/>
          <w:szCs w:val="28"/>
          <w:shd w:val="clear" w:color="auto" w:fill="FFFFFF"/>
        </w:rPr>
        <w:t xml:space="preserve"> які виразилися в не</w:t>
      </w:r>
      <w:r w:rsidR="002074AF" w:rsidRPr="002074AF">
        <w:rPr>
          <w:color w:val="000000"/>
          <w:sz w:val="28"/>
          <w:szCs w:val="28"/>
          <w:shd w:val="clear" w:color="auto" w:fill="FFFFFF"/>
        </w:rPr>
        <w:t xml:space="preserve">належному виконанні службових обов’язків через несумлінне ставлення до них , </w:t>
      </w:r>
      <w:r w:rsidRPr="002074AF">
        <w:rPr>
          <w:color w:val="000000"/>
          <w:sz w:val="28"/>
          <w:szCs w:val="28"/>
          <w:shd w:val="clear" w:color="auto" w:fill="FFFFFF"/>
        </w:rPr>
        <w:t>що призвело до зайвих витрат бюджетних коштів </w:t>
      </w:r>
      <w:r w:rsidR="002D115F" w:rsidRPr="002074AF">
        <w:rPr>
          <w:color w:val="000000"/>
          <w:sz w:val="28"/>
          <w:szCs w:val="28"/>
          <w:shd w:val="clear" w:color="auto" w:fill="FFFFFF"/>
        </w:rPr>
        <w:t xml:space="preserve"> (</w:t>
      </w:r>
      <w:bookmarkStart w:id="8" w:name="_Hlk176730992"/>
      <w:r w:rsidR="002D115F" w:rsidRPr="002074AF">
        <w:rPr>
          <w:color w:val="000000"/>
          <w:sz w:val="28"/>
          <w:szCs w:val="28"/>
        </w:rPr>
        <w:t xml:space="preserve">рішення суду </w:t>
      </w:r>
      <w:r w:rsidR="00423096">
        <w:rPr>
          <w:color w:val="000000"/>
          <w:sz w:val="28"/>
          <w:szCs w:val="28"/>
        </w:rPr>
        <w:t>по</w:t>
      </w:r>
      <w:r w:rsidR="002D115F" w:rsidRPr="002074AF">
        <w:rPr>
          <w:color w:val="000000"/>
          <w:sz w:val="28"/>
          <w:szCs w:val="28"/>
        </w:rPr>
        <w:t xml:space="preserve"> справ</w:t>
      </w:r>
      <w:r w:rsidR="00423096">
        <w:rPr>
          <w:color w:val="000000"/>
          <w:sz w:val="28"/>
          <w:szCs w:val="28"/>
        </w:rPr>
        <w:t>і</w:t>
      </w:r>
      <w:r w:rsidR="002D115F" w:rsidRPr="002074AF">
        <w:rPr>
          <w:color w:val="000000"/>
          <w:sz w:val="28"/>
          <w:szCs w:val="28"/>
        </w:rPr>
        <w:t xml:space="preserve"> </w:t>
      </w:r>
      <w:r w:rsidR="002D115F" w:rsidRPr="002074AF">
        <w:rPr>
          <w:color w:val="000000"/>
          <w:sz w:val="28"/>
          <w:szCs w:val="28"/>
          <w:shd w:val="clear" w:color="auto" w:fill="FFFFFF"/>
        </w:rPr>
        <w:t>935/</w:t>
      </w:r>
      <w:r w:rsidR="002D115F" w:rsidRPr="00F03763">
        <w:rPr>
          <w:color w:val="000000"/>
          <w:sz w:val="28"/>
          <w:szCs w:val="28"/>
          <w:shd w:val="clear" w:color="auto" w:fill="FFFFFF"/>
        </w:rPr>
        <w:t>2270/19</w:t>
      </w:r>
      <w:bookmarkEnd w:id="8"/>
      <w:r w:rsidR="002D115F" w:rsidRPr="00F03763">
        <w:rPr>
          <w:color w:val="000000"/>
          <w:sz w:val="28"/>
          <w:szCs w:val="28"/>
          <w:shd w:val="clear" w:color="auto" w:fill="FFFFFF"/>
        </w:rPr>
        <w:t>).</w:t>
      </w:r>
    </w:p>
    <w:p w14:paraId="4A55794A" w14:textId="4A79E8D6" w:rsidR="00DA1BC1" w:rsidRPr="00DA1BC1" w:rsidRDefault="002074AF" w:rsidP="00DA1B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03763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Порушенні міським головою Коханом І.М. вимог Конституції України, </w:t>
      </w:r>
      <w:r w:rsidR="00F03763" w:rsidRPr="0002419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Кодексу законів про працю України</w:t>
      </w:r>
      <w:r w:rsidR="00F03763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,</w:t>
      </w:r>
      <w:r w:rsidR="00F03763" w:rsidRPr="00F03763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F03763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Закону України «Про місцеве самоврядування в Україні»,</w:t>
      </w:r>
      <w:r w:rsidR="00F03763" w:rsidRPr="00F03763">
        <w:rPr>
          <w:color w:val="000000"/>
          <w:sz w:val="28"/>
          <w:szCs w:val="28"/>
        </w:rPr>
        <w:t xml:space="preserve"> звільнення без законної підстави </w:t>
      </w:r>
      <w:r w:rsidR="00F03763">
        <w:rPr>
          <w:color w:val="000000"/>
          <w:sz w:val="28"/>
          <w:szCs w:val="28"/>
        </w:rPr>
        <w:t>керівників комунальних підприємств, зокрема директора комунального підприємства «Міський ринок» Коростишівської міської ради (</w:t>
      </w:r>
      <w:bookmarkStart w:id="9" w:name="_Hlk176732595"/>
      <w:r w:rsidR="00F03763" w:rsidRPr="002074AF">
        <w:rPr>
          <w:color w:val="000000"/>
          <w:sz w:val="28"/>
          <w:szCs w:val="28"/>
        </w:rPr>
        <w:t xml:space="preserve">рішення суду </w:t>
      </w:r>
      <w:r w:rsidR="00423096">
        <w:rPr>
          <w:color w:val="000000"/>
          <w:sz w:val="28"/>
          <w:szCs w:val="28"/>
        </w:rPr>
        <w:t xml:space="preserve">по </w:t>
      </w:r>
      <w:r w:rsidR="00F03763" w:rsidRPr="002074AF">
        <w:rPr>
          <w:color w:val="000000"/>
          <w:sz w:val="28"/>
          <w:szCs w:val="28"/>
        </w:rPr>
        <w:t>справ</w:t>
      </w:r>
      <w:r w:rsidR="00423096">
        <w:rPr>
          <w:color w:val="000000"/>
          <w:sz w:val="28"/>
          <w:szCs w:val="28"/>
        </w:rPr>
        <w:t>і</w:t>
      </w:r>
      <w:r w:rsidR="00F03763" w:rsidRPr="002074AF">
        <w:rPr>
          <w:color w:val="000000"/>
          <w:sz w:val="28"/>
          <w:szCs w:val="28"/>
        </w:rPr>
        <w:t xml:space="preserve"> </w:t>
      </w:r>
      <w:r w:rsidR="00F03763" w:rsidRPr="002074AF">
        <w:rPr>
          <w:color w:val="000000"/>
          <w:sz w:val="28"/>
          <w:szCs w:val="28"/>
          <w:shd w:val="clear" w:color="auto" w:fill="FFFFFF"/>
        </w:rPr>
        <w:t>935/</w:t>
      </w:r>
      <w:r w:rsidR="00F03763">
        <w:rPr>
          <w:color w:val="000000"/>
          <w:sz w:val="28"/>
          <w:szCs w:val="28"/>
          <w:shd w:val="clear" w:color="auto" w:fill="FFFFFF"/>
        </w:rPr>
        <w:t>2913</w:t>
      </w:r>
      <w:r w:rsidR="00F03763" w:rsidRPr="00F03763">
        <w:rPr>
          <w:color w:val="000000"/>
          <w:sz w:val="28"/>
          <w:szCs w:val="28"/>
          <w:shd w:val="clear" w:color="auto" w:fill="FFFFFF"/>
        </w:rPr>
        <w:t>/</w:t>
      </w:r>
      <w:r w:rsidR="00F03763">
        <w:rPr>
          <w:color w:val="000000"/>
          <w:sz w:val="28"/>
          <w:szCs w:val="28"/>
          <w:shd w:val="clear" w:color="auto" w:fill="FFFFFF"/>
        </w:rPr>
        <w:t>23</w:t>
      </w:r>
      <w:bookmarkEnd w:id="9"/>
      <w:r w:rsidR="00F03763">
        <w:rPr>
          <w:color w:val="000000"/>
          <w:sz w:val="28"/>
          <w:szCs w:val="28"/>
          <w:shd w:val="clear" w:color="auto" w:fill="FFFFFF"/>
        </w:rPr>
        <w:t>).</w:t>
      </w:r>
    </w:p>
    <w:p w14:paraId="03D1669C" w14:textId="10F8C2DA" w:rsidR="008F1862" w:rsidRPr="008F1862" w:rsidRDefault="009626A5" w:rsidP="008F18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10" w:name="_Hlk176733298"/>
      <w:r w:rsidRPr="00DA1BC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Порушенні міським головою Коханом І.М. вимог Конституції України, Закону України «Про місцеве самоврядування в Україні», Закону України </w:t>
      </w:r>
      <w:bookmarkEnd w:id="10"/>
      <w:r w:rsidRPr="00DA1BC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«Про основи містобудування», Закону України «Про регулювання містобудівної діяльності», Закону України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діяльності», в частині п</w:t>
      </w:r>
      <w:r w:rsidR="00B316DF" w:rsidRPr="00DA1BC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ідписання </w:t>
      </w:r>
      <w:r w:rsidRPr="00DA1BC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незаконних рішень виконавч</w:t>
      </w:r>
      <w:r w:rsidR="00B316DF" w:rsidRPr="00DA1BC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ого</w:t>
      </w:r>
      <w:r w:rsidRPr="00DA1BC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комітет</w:t>
      </w:r>
      <w:r w:rsidR="00B316DF" w:rsidRPr="00DA1BC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у</w:t>
      </w:r>
      <w:r w:rsidRPr="00DA1BC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Коростишівської міської ради, а</w:t>
      </w:r>
      <w:r w:rsidR="00B316DF" w:rsidRPr="00DA1BC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A1BC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саме рішення від </w:t>
      </w:r>
      <w:bookmarkStart w:id="11" w:name="_Hlk176732470"/>
      <w:bookmarkStart w:id="12" w:name="_Hlk176732498"/>
      <w:r w:rsidRPr="00DA1BC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21.07.2023 №2</w:t>
      </w:r>
      <w:r w:rsidR="00B316DF" w:rsidRPr="00DA1BC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0</w:t>
      </w:r>
      <w:r w:rsidRPr="00DA1BC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2</w:t>
      </w:r>
      <w:bookmarkEnd w:id="11"/>
      <w:r w:rsidR="00B316DF" w:rsidRPr="00DA1BC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, </w:t>
      </w:r>
      <w:bookmarkEnd w:id="12"/>
      <w:r w:rsidR="00B316DF" w:rsidRPr="00DA1BC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21.07.2023 №203, 21.07.2023 №204, 21.07.2023 №205, 21.07.2023 №206 про встановлення тимчасових павільйонів (</w:t>
      </w:r>
      <w:r w:rsidR="00B316DF" w:rsidRPr="00DA1BC1">
        <w:rPr>
          <w:color w:val="000000"/>
          <w:sz w:val="28"/>
          <w:szCs w:val="28"/>
        </w:rPr>
        <w:t xml:space="preserve">рішення суду </w:t>
      </w:r>
      <w:r w:rsidR="00423096">
        <w:rPr>
          <w:color w:val="000000"/>
          <w:sz w:val="28"/>
          <w:szCs w:val="28"/>
        </w:rPr>
        <w:t>по</w:t>
      </w:r>
      <w:r w:rsidR="00B316DF" w:rsidRPr="00DA1BC1">
        <w:rPr>
          <w:color w:val="000000"/>
          <w:sz w:val="28"/>
          <w:szCs w:val="28"/>
        </w:rPr>
        <w:t xml:space="preserve"> справ</w:t>
      </w:r>
      <w:r w:rsidR="00423096">
        <w:rPr>
          <w:color w:val="000000"/>
          <w:sz w:val="28"/>
          <w:szCs w:val="28"/>
        </w:rPr>
        <w:t>і</w:t>
      </w:r>
      <w:r w:rsidR="00B316DF" w:rsidRPr="00DA1BC1">
        <w:rPr>
          <w:color w:val="000000"/>
          <w:sz w:val="28"/>
          <w:szCs w:val="28"/>
        </w:rPr>
        <w:t xml:space="preserve"> </w:t>
      </w:r>
      <w:r w:rsidR="00B316DF" w:rsidRPr="00DA1BC1">
        <w:rPr>
          <w:color w:val="000000"/>
          <w:sz w:val="28"/>
          <w:szCs w:val="28"/>
          <w:shd w:val="clear" w:color="auto" w:fill="FFFFFF"/>
        </w:rPr>
        <w:t>240/27888/23)</w:t>
      </w:r>
      <w:r w:rsidR="00DA1BC1">
        <w:rPr>
          <w:color w:val="000000"/>
          <w:sz w:val="28"/>
          <w:szCs w:val="28"/>
          <w:shd w:val="clear" w:color="auto" w:fill="FFFFFF"/>
        </w:rPr>
        <w:t>.</w:t>
      </w:r>
    </w:p>
    <w:p w14:paraId="53FB7931" w14:textId="7FE8084F" w:rsidR="008F1862" w:rsidRDefault="00126000" w:rsidP="003B75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bookmarkStart w:id="13" w:name="_Hlk176735452"/>
      <w:r w:rsidRPr="003B759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Порушенні міським головою Коханом І.М. вимог Конституції України, Закону України «Про місцеве самоврядування в Україні», </w:t>
      </w:r>
      <w:bookmarkEnd w:id="13"/>
      <w:r w:rsidRPr="003B759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Закону України «Про статус депутатів місцевих рад», що полягає в перешкоджанні діяльності </w:t>
      </w:r>
      <w:r w:rsidR="003B7592" w:rsidRPr="003B759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депутатам Коростишівської міської ради шляхом видання розпорядження про обмеження доступу до адміністративного приміщення</w:t>
      </w:r>
      <w:r w:rsidR="003B7592" w:rsidRPr="003B75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B7592" w:rsidRPr="003B759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Коростишівської міської ради </w:t>
      </w:r>
      <w:r w:rsidR="003B759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(розпорядження міського голови від 01.05.2023 р. №144 «Про допуск до приміщення»).</w:t>
      </w:r>
    </w:p>
    <w:p w14:paraId="623518F3" w14:textId="110A5C37" w:rsidR="00B316DF" w:rsidRDefault="00F97A59" w:rsidP="006107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14" w:name="_Hlk176736697"/>
      <w:r w:rsidRPr="003B759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Порушенні міським головою Коханом І.М. вимог Конституції України, Закону України «Про місцеве самоврядування в Україні»,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що полягає в </w:t>
      </w:r>
      <w:bookmarkEnd w:id="14"/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неналежному похованні </w:t>
      </w:r>
      <w:r w:rsidR="009206CA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Г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ероя України </w:t>
      </w:r>
      <w:r w:rsidR="009206CA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Георгія Жолудя.</w:t>
      </w:r>
    </w:p>
    <w:p w14:paraId="41F5BA16" w14:textId="1143FF89" w:rsidR="0008683F" w:rsidRPr="00A376BF" w:rsidRDefault="00610701" w:rsidP="00720A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</w:rPr>
      </w:pPr>
      <w:bookmarkStart w:id="15" w:name="_Hlk176737449"/>
      <w:bookmarkStart w:id="16" w:name="_Hlk176744546"/>
      <w:r w:rsidRPr="000B0C67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Порушенні міським головою Коханом І.М. вимог Конституції України, Закону України «Про місцеве самоврядування в Україні», </w:t>
      </w:r>
      <w:bookmarkEnd w:id="15"/>
      <w:r w:rsidRPr="000B0C67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що полягає в</w:t>
      </w:r>
      <w:r w:rsidR="000B0C67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не забезпеченні здійснення наданих йому повноважень в частині </w:t>
      </w:r>
      <w:bookmarkEnd w:id="16"/>
      <w:r w:rsidR="000B0C67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організації роботи ради</w:t>
      </w:r>
      <w:r w:rsidR="00A376B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, скликання сесій, забезпечення підготовки на розгляд ради необхідних проектів програм</w:t>
      </w:r>
      <w:r w:rsidR="000B0C67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(засідання сесій не проводяться більше року, як наслідок не прийнятими залишаються міський бюджет громади на 2024 рік, програми розвитку громади, земельні питання тощо)</w:t>
      </w:r>
      <w:r w:rsidR="00A376B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.</w:t>
      </w:r>
    </w:p>
    <w:p w14:paraId="7263E4C8" w14:textId="568FF435" w:rsidR="00094F68" w:rsidRPr="00094F68" w:rsidRDefault="00A376BF" w:rsidP="00094F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303030"/>
          <w:sz w:val="28"/>
          <w:szCs w:val="28"/>
        </w:rPr>
      </w:pPr>
      <w:r w:rsidRPr="00094F68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lastRenderedPageBreak/>
        <w:t>Порушенні міським головою Коханом І.М. вимог Конституції України, Закону України «Про місцеве самоврядування в Україні», в частині ігнорування д</w:t>
      </w:r>
      <w:r w:rsidR="00C13E5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екількох </w:t>
      </w:r>
      <w:r w:rsidRPr="00094F68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вимог депутатів про звіт міського голови перед радою про роботу виконавчих органів ради,</w:t>
      </w:r>
      <w:r w:rsidR="00C13E5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нехтування та не проведення  головою</w:t>
      </w:r>
      <w:r w:rsidRPr="00094F68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094F68">
        <w:rPr>
          <w:color w:val="333333"/>
          <w:sz w:val="28"/>
          <w:szCs w:val="28"/>
          <w:shd w:val="clear" w:color="auto" w:fill="FFFFFF"/>
        </w:rPr>
        <w:t>звіту про свою роботу перед територіальною громадою на відкритій зустрічі з громадянами.</w:t>
      </w:r>
    </w:p>
    <w:p w14:paraId="05AC8DA3" w14:textId="3278C577" w:rsidR="00094F68" w:rsidRPr="00094F68" w:rsidRDefault="00094F68" w:rsidP="00094F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303030"/>
          <w:sz w:val="28"/>
          <w:szCs w:val="28"/>
        </w:rPr>
      </w:pPr>
      <w:r w:rsidRPr="00094F68">
        <w:rPr>
          <w:color w:val="303030"/>
          <w:sz w:val="28"/>
          <w:szCs w:val="28"/>
        </w:rPr>
        <w:t>Порушенні міським головою Коханом І.М. вимог Конституції України, Закону України «Про місцеве самоврядування в Україні», що полягає в не забезпеченні здійснення наданих йому повноважень в частині</w:t>
      </w:r>
      <w:r w:rsidR="00AF0EDE">
        <w:rPr>
          <w:color w:val="303030"/>
          <w:sz w:val="28"/>
          <w:szCs w:val="28"/>
        </w:rPr>
        <w:t xml:space="preserve"> ефективної кадрової політики (</w:t>
      </w:r>
      <w:r w:rsidR="00AF0EDE" w:rsidRPr="00AF0EDE">
        <w:rPr>
          <w:color w:val="303030"/>
          <w:sz w:val="28"/>
          <w:szCs w:val="28"/>
        </w:rPr>
        <w:t>признач</w:t>
      </w:r>
      <w:r w:rsidR="00F907F0">
        <w:rPr>
          <w:color w:val="303030"/>
          <w:sz w:val="28"/>
          <w:szCs w:val="28"/>
        </w:rPr>
        <w:t>ення</w:t>
      </w:r>
      <w:r w:rsidR="00AF0EDE" w:rsidRPr="00AF0EDE">
        <w:rPr>
          <w:color w:val="303030"/>
          <w:sz w:val="28"/>
          <w:szCs w:val="28"/>
        </w:rPr>
        <w:t xml:space="preserve"> на посади та звільн</w:t>
      </w:r>
      <w:r w:rsidR="00F907F0">
        <w:rPr>
          <w:color w:val="303030"/>
          <w:sz w:val="28"/>
          <w:szCs w:val="28"/>
        </w:rPr>
        <w:t>ення</w:t>
      </w:r>
      <w:r w:rsidR="00AF0EDE" w:rsidRPr="00AF0EDE">
        <w:rPr>
          <w:color w:val="303030"/>
          <w:sz w:val="28"/>
          <w:szCs w:val="28"/>
        </w:rPr>
        <w:t xml:space="preserve"> з посад керівників відділів, управлінь та інших виконавчих органів ради, підприємств, установ та організацій, що належать до комунальної власності</w:t>
      </w:r>
      <w:r w:rsidR="00AF0EDE">
        <w:rPr>
          <w:color w:val="303030"/>
          <w:sz w:val="28"/>
          <w:szCs w:val="28"/>
        </w:rPr>
        <w:t xml:space="preserve">). Стан роботи підприємств критичної інфраструктури громади, які надають </w:t>
      </w:r>
      <w:proofErr w:type="spellStart"/>
      <w:r w:rsidR="00AF0EDE">
        <w:rPr>
          <w:color w:val="303030"/>
          <w:sz w:val="28"/>
          <w:szCs w:val="28"/>
        </w:rPr>
        <w:t>життє</w:t>
      </w:r>
      <w:r w:rsidR="004F1A69">
        <w:rPr>
          <w:color w:val="303030"/>
          <w:sz w:val="28"/>
          <w:szCs w:val="28"/>
        </w:rPr>
        <w:t>во</w:t>
      </w:r>
      <w:proofErr w:type="spellEnd"/>
      <w:r w:rsidR="004F1A69">
        <w:rPr>
          <w:color w:val="303030"/>
          <w:sz w:val="28"/>
          <w:szCs w:val="28"/>
        </w:rPr>
        <w:t xml:space="preserve"> </w:t>
      </w:r>
      <w:r w:rsidR="00AF0EDE">
        <w:rPr>
          <w:color w:val="303030"/>
          <w:sz w:val="28"/>
          <w:szCs w:val="28"/>
        </w:rPr>
        <w:t xml:space="preserve">важливі </w:t>
      </w:r>
      <w:r w:rsidR="004F1A69">
        <w:rPr>
          <w:color w:val="303030"/>
          <w:sz w:val="28"/>
          <w:szCs w:val="28"/>
        </w:rPr>
        <w:t xml:space="preserve">послуги мешканцям </w:t>
      </w:r>
      <w:r w:rsidR="00AF0EDE">
        <w:rPr>
          <w:color w:val="303030"/>
          <w:sz w:val="28"/>
          <w:szCs w:val="28"/>
        </w:rPr>
        <w:t>на межі колапсу.</w:t>
      </w:r>
    </w:p>
    <w:p w14:paraId="447CAEED" w14:textId="003775B0" w:rsidR="00F25931" w:rsidRPr="00094F68" w:rsidRDefault="00190119" w:rsidP="00CE70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03030"/>
          <w:sz w:val="28"/>
          <w:szCs w:val="28"/>
        </w:rPr>
      </w:pPr>
      <w:r w:rsidRPr="00094F68">
        <w:rPr>
          <w:color w:val="000000"/>
          <w:sz w:val="28"/>
          <w:szCs w:val="28"/>
          <w:shd w:val="clear" w:color="auto" w:fill="FFFFFF"/>
        </w:rPr>
        <w:t xml:space="preserve">з урахуванням викладеного, </w:t>
      </w:r>
      <w:r w:rsidR="00DC5DF7">
        <w:rPr>
          <w:color w:val="000000"/>
          <w:sz w:val="28"/>
          <w:szCs w:val="28"/>
          <w:shd w:val="clear" w:color="auto" w:fill="FFFFFF"/>
        </w:rPr>
        <w:t>дотримуючись</w:t>
      </w:r>
      <w:r w:rsidR="004F3817" w:rsidRPr="00094F68">
        <w:rPr>
          <w:color w:val="303030"/>
          <w:sz w:val="28"/>
          <w:szCs w:val="28"/>
        </w:rPr>
        <w:t xml:space="preserve"> ч.3 ст.59 </w:t>
      </w:r>
      <w:r w:rsidRPr="00094F68">
        <w:rPr>
          <w:color w:val="000000"/>
          <w:sz w:val="28"/>
          <w:szCs w:val="28"/>
          <w:shd w:val="clear" w:color="auto" w:fill="FFFFFF"/>
        </w:rPr>
        <w:t xml:space="preserve">Закону України </w:t>
      </w:r>
      <w:bookmarkStart w:id="17" w:name="_Hlk176776596"/>
      <w:r w:rsidRPr="00094F68">
        <w:rPr>
          <w:color w:val="000000"/>
          <w:sz w:val="28"/>
          <w:szCs w:val="28"/>
          <w:shd w:val="clear" w:color="auto" w:fill="FFFFFF"/>
        </w:rPr>
        <w:t>«Про місцеве самоврядування в Україні»</w:t>
      </w:r>
      <w:bookmarkEnd w:id="17"/>
      <w:r w:rsidRPr="00094F68">
        <w:rPr>
          <w:color w:val="000000"/>
          <w:sz w:val="28"/>
          <w:szCs w:val="28"/>
          <w:shd w:val="clear" w:color="auto" w:fill="FFFFFF"/>
        </w:rPr>
        <w:t>,</w:t>
      </w:r>
      <w:r w:rsidR="004F3817" w:rsidRPr="00094F68">
        <w:rPr>
          <w:color w:val="303030"/>
          <w:sz w:val="28"/>
          <w:szCs w:val="28"/>
        </w:rPr>
        <w:t xml:space="preserve"> </w:t>
      </w:r>
      <w:r w:rsidR="00610701" w:rsidRPr="00094F68">
        <w:rPr>
          <w:color w:val="303030"/>
          <w:sz w:val="28"/>
          <w:szCs w:val="28"/>
        </w:rPr>
        <w:t>Регламент</w:t>
      </w:r>
      <w:r w:rsidR="00DC5DF7">
        <w:rPr>
          <w:color w:val="303030"/>
          <w:sz w:val="28"/>
          <w:szCs w:val="28"/>
        </w:rPr>
        <w:t>у</w:t>
      </w:r>
      <w:r w:rsidR="00610701" w:rsidRPr="00094F68">
        <w:rPr>
          <w:color w:val="303030"/>
          <w:sz w:val="28"/>
          <w:szCs w:val="28"/>
        </w:rPr>
        <w:t xml:space="preserve"> Коростишівської міської ради </w:t>
      </w:r>
      <w:r w:rsidR="00610701" w:rsidRPr="00094F68">
        <w:rPr>
          <w:color w:val="303030"/>
          <w:sz w:val="28"/>
          <w:szCs w:val="28"/>
          <w:lang w:val="en-US"/>
        </w:rPr>
        <w:t>VIII</w:t>
      </w:r>
      <w:r w:rsidR="00610701" w:rsidRPr="00094F68">
        <w:rPr>
          <w:color w:val="303030"/>
          <w:sz w:val="28"/>
          <w:szCs w:val="28"/>
        </w:rPr>
        <w:t xml:space="preserve"> скликання затвердженим рішенням Коростишівської міської ради четвертої (позачергової) сесії восьмого скликання </w:t>
      </w:r>
      <w:r w:rsidR="00094690" w:rsidRPr="00094F68">
        <w:rPr>
          <w:color w:val="303030"/>
          <w:sz w:val="28"/>
          <w:szCs w:val="28"/>
        </w:rPr>
        <w:t>(</w:t>
      </w:r>
      <w:r w:rsidR="00610701" w:rsidRPr="00094F68">
        <w:rPr>
          <w:color w:val="303030"/>
          <w:sz w:val="28"/>
          <w:szCs w:val="28"/>
        </w:rPr>
        <w:t>другого пленарного засідання</w:t>
      </w:r>
      <w:r w:rsidR="00094690" w:rsidRPr="00094F68">
        <w:rPr>
          <w:color w:val="303030"/>
          <w:sz w:val="28"/>
          <w:szCs w:val="28"/>
        </w:rPr>
        <w:t>)</w:t>
      </w:r>
      <w:r w:rsidR="00610701" w:rsidRPr="00094F68">
        <w:rPr>
          <w:color w:val="303030"/>
          <w:sz w:val="28"/>
          <w:szCs w:val="28"/>
        </w:rPr>
        <w:t xml:space="preserve"> від 29</w:t>
      </w:r>
      <w:r w:rsidR="00094690" w:rsidRPr="00094F68">
        <w:rPr>
          <w:color w:val="303030"/>
          <w:sz w:val="28"/>
          <w:szCs w:val="28"/>
        </w:rPr>
        <w:t xml:space="preserve"> грудня </w:t>
      </w:r>
      <w:r w:rsidR="00610701" w:rsidRPr="00094F68">
        <w:rPr>
          <w:color w:val="303030"/>
          <w:sz w:val="28"/>
          <w:szCs w:val="28"/>
        </w:rPr>
        <w:t>2020</w:t>
      </w:r>
      <w:r w:rsidR="00094690" w:rsidRPr="00094F68">
        <w:rPr>
          <w:color w:val="303030"/>
          <w:sz w:val="28"/>
          <w:szCs w:val="28"/>
        </w:rPr>
        <w:t xml:space="preserve"> року</w:t>
      </w:r>
      <w:r w:rsidR="00610701" w:rsidRPr="00094F68">
        <w:rPr>
          <w:color w:val="303030"/>
          <w:sz w:val="28"/>
          <w:szCs w:val="28"/>
        </w:rPr>
        <w:t xml:space="preserve"> №19,</w:t>
      </w:r>
      <w:r w:rsidR="00363B8F" w:rsidRPr="00363B8F">
        <w:rPr>
          <w:rFonts w:eastAsiaTheme="minorHAnsi"/>
          <w:sz w:val="28"/>
          <w:szCs w:val="28"/>
          <w:lang w:eastAsia="en-US"/>
        </w:rPr>
        <w:t xml:space="preserve"> </w:t>
      </w:r>
      <w:r w:rsidR="00363B8F" w:rsidRPr="00363B8F">
        <w:rPr>
          <w:color w:val="303030"/>
          <w:sz w:val="28"/>
          <w:szCs w:val="28"/>
        </w:rPr>
        <w:t>враховуючи результати таємного голосування</w:t>
      </w:r>
      <w:r w:rsidR="004D4A93">
        <w:rPr>
          <w:color w:val="303030"/>
          <w:sz w:val="28"/>
          <w:szCs w:val="28"/>
        </w:rPr>
        <w:t xml:space="preserve">, </w:t>
      </w:r>
      <w:bookmarkStart w:id="18" w:name="_Hlk176746278"/>
      <w:r w:rsidR="004D4A93" w:rsidRPr="004D4A93">
        <w:rPr>
          <w:color w:val="303030"/>
          <w:sz w:val="28"/>
          <w:szCs w:val="28"/>
        </w:rPr>
        <w:t>виснов</w:t>
      </w:r>
      <w:r w:rsidR="00CE70EF">
        <w:rPr>
          <w:color w:val="303030"/>
          <w:sz w:val="28"/>
          <w:szCs w:val="28"/>
        </w:rPr>
        <w:t>ок</w:t>
      </w:r>
      <w:r w:rsidR="004D4A93" w:rsidRPr="004D4A93">
        <w:rPr>
          <w:color w:val="303030"/>
          <w:sz w:val="28"/>
          <w:szCs w:val="28"/>
        </w:rPr>
        <w:t xml:space="preserve"> </w:t>
      </w:r>
      <w:r w:rsidR="00CE70EF" w:rsidRPr="00CE70EF">
        <w:rPr>
          <w:color w:val="303030"/>
          <w:sz w:val="28"/>
          <w:szCs w:val="28"/>
        </w:rPr>
        <w:t>постійн</w:t>
      </w:r>
      <w:r w:rsidR="00CE70EF">
        <w:rPr>
          <w:color w:val="303030"/>
          <w:sz w:val="28"/>
          <w:szCs w:val="28"/>
        </w:rPr>
        <w:t>ої</w:t>
      </w:r>
      <w:r w:rsidR="00CE70EF" w:rsidRPr="00CE70EF">
        <w:rPr>
          <w:color w:val="303030"/>
          <w:sz w:val="28"/>
          <w:szCs w:val="28"/>
        </w:rPr>
        <w:t xml:space="preserve"> комісі</w:t>
      </w:r>
      <w:r w:rsidR="00CE70EF">
        <w:rPr>
          <w:color w:val="303030"/>
          <w:sz w:val="28"/>
          <w:szCs w:val="28"/>
        </w:rPr>
        <w:t>ї</w:t>
      </w:r>
      <w:r w:rsidR="00CE70EF" w:rsidRPr="00CE70EF">
        <w:rPr>
          <w:color w:val="303030"/>
          <w:sz w:val="28"/>
          <w:szCs w:val="28"/>
        </w:rPr>
        <w:t xml:space="preserve"> з питань прав людини, законності, депутатської діяльності, етики, регламенту, місцевого самоврядування та запобігання корупції.</w:t>
      </w:r>
      <w:bookmarkEnd w:id="18"/>
    </w:p>
    <w:p w14:paraId="4246AB2F" w14:textId="4E2BAE5E" w:rsidR="00D37E9F" w:rsidRPr="004F3817" w:rsidRDefault="00D37E9F" w:rsidP="00F2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17">
        <w:rPr>
          <w:rFonts w:ascii="Times New Roman" w:hAnsi="Times New Roman" w:cs="Times New Roman"/>
          <w:sz w:val="28"/>
          <w:szCs w:val="28"/>
        </w:rPr>
        <w:t>ВИРІШИЛА:</w:t>
      </w:r>
    </w:p>
    <w:p w14:paraId="3CE615EB" w14:textId="13A051BC" w:rsidR="00905038" w:rsidRPr="00905038" w:rsidRDefault="004F3817" w:rsidP="00F25931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4F3817">
        <w:rPr>
          <w:color w:val="000000"/>
          <w:sz w:val="28"/>
          <w:szCs w:val="28"/>
        </w:rPr>
        <w:t>1</w:t>
      </w:r>
      <w:r w:rsidR="00905038" w:rsidRPr="00905038">
        <w:rPr>
          <w:color w:val="000000"/>
          <w:sz w:val="28"/>
          <w:szCs w:val="28"/>
        </w:rPr>
        <w:t xml:space="preserve">. Затвердити протокол засідання лічильної комісії від 10.09.2024 року для проведення таємного голосування </w:t>
      </w:r>
      <w:r w:rsidR="00905038">
        <w:rPr>
          <w:color w:val="000000"/>
          <w:sz w:val="28"/>
          <w:szCs w:val="28"/>
        </w:rPr>
        <w:t>по питанню</w:t>
      </w:r>
      <w:r w:rsidR="00905038" w:rsidRPr="00905038">
        <w:rPr>
          <w:color w:val="000000"/>
          <w:sz w:val="28"/>
          <w:szCs w:val="28"/>
        </w:rPr>
        <w:t xml:space="preserve"> достроков</w:t>
      </w:r>
      <w:r w:rsidR="00905038">
        <w:rPr>
          <w:color w:val="000000"/>
          <w:sz w:val="28"/>
          <w:szCs w:val="28"/>
        </w:rPr>
        <w:t>ого</w:t>
      </w:r>
      <w:r w:rsidR="00905038" w:rsidRPr="00905038">
        <w:rPr>
          <w:color w:val="000000"/>
          <w:sz w:val="28"/>
          <w:szCs w:val="28"/>
        </w:rPr>
        <w:t xml:space="preserve"> припинення повноважень </w:t>
      </w:r>
      <w:bookmarkStart w:id="19" w:name="_Hlk176778943"/>
      <w:r w:rsidR="00905038">
        <w:rPr>
          <w:color w:val="000000"/>
          <w:sz w:val="28"/>
          <w:szCs w:val="28"/>
        </w:rPr>
        <w:t>міського голови Кохана І.М.</w:t>
      </w:r>
      <w:r w:rsidR="00905038" w:rsidRPr="00905038">
        <w:rPr>
          <w:color w:val="000000"/>
          <w:sz w:val="28"/>
          <w:szCs w:val="28"/>
        </w:rPr>
        <w:t xml:space="preserve"> </w:t>
      </w:r>
      <w:bookmarkEnd w:id="19"/>
      <w:r w:rsidR="00905038" w:rsidRPr="00905038">
        <w:rPr>
          <w:color w:val="000000"/>
          <w:sz w:val="28"/>
          <w:szCs w:val="28"/>
        </w:rPr>
        <w:t>(додається).</w:t>
      </w:r>
    </w:p>
    <w:p w14:paraId="0D353BD0" w14:textId="77777777" w:rsidR="00F25931" w:rsidRDefault="00905038" w:rsidP="00F25931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905038">
        <w:rPr>
          <w:color w:val="000000"/>
          <w:sz w:val="28"/>
          <w:szCs w:val="28"/>
        </w:rPr>
        <w:t xml:space="preserve">2. Затвердити протокол засідання лічильної комісії від 10.09.2024 року про результати таємного голосування </w:t>
      </w:r>
      <w:r>
        <w:rPr>
          <w:color w:val="000000"/>
          <w:sz w:val="28"/>
          <w:szCs w:val="28"/>
        </w:rPr>
        <w:t>по питанню</w:t>
      </w:r>
      <w:r w:rsidRPr="00905038">
        <w:rPr>
          <w:color w:val="000000"/>
          <w:sz w:val="28"/>
          <w:szCs w:val="28"/>
        </w:rPr>
        <w:t xml:space="preserve"> достроков</w:t>
      </w:r>
      <w:r>
        <w:rPr>
          <w:color w:val="000000"/>
          <w:sz w:val="28"/>
          <w:szCs w:val="28"/>
        </w:rPr>
        <w:t>ого</w:t>
      </w:r>
      <w:r w:rsidRPr="00905038">
        <w:rPr>
          <w:color w:val="000000"/>
          <w:sz w:val="28"/>
          <w:szCs w:val="28"/>
        </w:rPr>
        <w:t xml:space="preserve"> припинення повноважень</w:t>
      </w:r>
      <w:r w:rsidRPr="00905038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905038">
        <w:rPr>
          <w:color w:val="000000"/>
          <w:sz w:val="28"/>
          <w:szCs w:val="28"/>
        </w:rPr>
        <w:t xml:space="preserve">міського голови Кохана І.М..(додається). </w:t>
      </w:r>
    </w:p>
    <w:p w14:paraId="32E8E5B5" w14:textId="77777777" w:rsidR="00F25931" w:rsidRDefault="00F25931" w:rsidP="00F25931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F3817" w:rsidRPr="004F3817">
        <w:rPr>
          <w:color w:val="000000"/>
          <w:sz w:val="28"/>
          <w:szCs w:val="28"/>
        </w:rPr>
        <w:t xml:space="preserve">Достроково припинити повноваження міського голови </w:t>
      </w:r>
      <w:r w:rsidR="0064451A">
        <w:rPr>
          <w:color w:val="000000"/>
          <w:sz w:val="28"/>
          <w:szCs w:val="28"/>
        </w:rPr>
        <w:t>Кохана І.М.</w:t>
      </w:r>
      <w:r w:rsidR="004F3817" w:rsidRPr="004F3817">
        <w:rPr>
          <w:color w:val="000000"/>
          <w:sz w:val="28"/>
          <w:szCs w:val="28"/>
        </w:rPr>
        <w:t xml:space="preserve">, визначені постановою </w:t>
      </w:r>
      <w:r w:rsidR="0016582F">
        <w:rPr>
          <w:color w:val="000000"/>
          <w:sz w:val="28"/>
          <w:szCs w:val="28"/>
        </w:rPr>
        <w:t>Коростиш</w:t>
      </w:r>
      <w:r w:rsidR="004F3817" w:rsidRPr="004F3817">
        <w:rPr>
          <w:color w:val="000000"/>
          <w:sz w:val="28"/>
          <w:szCs w:val="28"/>
        </w:rPr>
        <w:t>івської міської територіальної виборчої комісії</w:t>
      </w:r>
      <w:r w:rsidR="0016582F">
        <w:rPr>
          <w:color w:val="000000"/>
          <w:sz w:val="28"/>
          <w:szCs w:val="28"/>
        </w:rPr>
        <w:t xml:space="preserve"> Житомирського району Житомирської області №13</w:t>
      </w:r>
      <w:r w:rsidR="004F3817" w:rsidRPr="004F3817">
        <w:rPr>
          <w:color w:val="000000"/>
          <w:sz w:val="28"/>
          <w:szCs w:val="28"/>
        </w:rPr>
        <w:t xml:space="preserve"> від </w:t>
      </w:r>
      <w:r w:rsidR="0016582F">
        <w:rPr>
          <w:color w:val="000000"/>
          <w:sz w:val="28"/>
          <w:szCs w:val="28"/>
        </w:rPr>
        <w:t>20.</w:t>
      </w:r>
      <w:r w:rsidR="004F3817" w:rsidRPr="004F3817">
        <w:rPr>
          <w:color w:val="000000"/>
          <w:sz w:val="28"/>
          <w:szCs w:val="28"/>
        </w:rPr>
        <w:t>11.2020</w:t>
      </w:r>
      <w:r w:rsidR="00FE68D6">
        <w:rPr>
          <w:color w:val="000000"/>
          <w:sz w:val="28"/>
          <w:szCs w:val="28"/>
        </w:rPr>
        <w:t>р.</w:t>
      </w:r>
      <w:r w:rsidR="004F3817" w:rsidRPr="004F3817">
        <w:rPr>
          <w:color w:val="000000"/>
          <w:sz w:val="28"/>
          <w:szCs w:val="28"/>
        </w:rPr>
        <w:t xml:space="preserve"> «Про </w:t>
      </w:r>
      <w:r w:rsidR="0016582F">
        <w:rPr>
          <w:color w:val="000000"/>
          <w:sz w:val="28"/>
          <w:szCs w:val="28"/>
        </w:rPr>
        <w:t>визнання обраними депутатами в єдиному багатомандатному виборчому окрузі та реєстрації новообраних депутатів Коростишівської міської ради та Коростишівського міського голови»,</w:t>
      </w:r>
      <w:r w:rsidR="00FE68D6">
        <w:rPr>
          <w:color w:val="000000"/>
          <w:sz w:val="28"/>
          <w:szCs w:val="28"/>
        </w:rPr>
        <w:t xml:space="preserve"> рішенням Коростишівської міської ради №1 від 02.12.2020р. «Про результати виборів депутатів і міського голови Коростишівської міської ради </w:t>
      </w:r>
      <w:r w:rsidR="00FE68D6">
        <w:rPr>
          <w:color w:val="000000"/>
          <w:sz w:val="28"/>
          <w:szCs w:val="28"/>
          <w:lang w:val="en-US"/>
        </w:rPr>
        <w:t>VIII</w:t>
      </w:r>
      <w:r w:rsidR="00FE68D6">
        <w:rPr>
          <w:color w:val="000000"/>
          <w:sz w:val="28"/>
          <w:szCs w:val="28"/>
        </w:rPr>
        <w:t xml:space="preserve"> скликання та визначення їх повноважень».</w:t>
      </w:r>
    </w:p>
    <w:p w14:paraId="476B4F60" w14:textId="77777777" w:rsidR="00F25931" w:rsidRDefault="00F25931" w:rsidP="00F25931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4F3817" w:rsidRPr="004F3817">
        <w:rPr>
          <w:color w:val="000000"/>
          <w:sz w:val="28"/>
          <w:szCs w:val="28"/>
        </w:rPr>
        <w:t xml:space="preserve">Звільнити </w:t>
      </w:r>
      <w:r w:rsidR="00FE68D6">
        <w:rPr>
          <w:color w:val="000000"/>
          <w:sz w:val="28"/>
          <w:szCs w:val="28"/>
        </w:rPr>
        <w:t xml:space="preserve">Кохана </w:t>
      </w:r>
      <w:r w:rsidR="00094690">
        <w:rPr>
          <w:color w:val="000000"/>
          <w:sz w:val="28"/>
          <w:szCs w:val="28"/>
        </w:rPr>
        <w:t>Івана Михайловича</w:t>
      </w:r>
      <w:r w:rsidR="00FE68D6">
        <w:rPr>
          <w:color w:val="000000"/>
          <w:sz w:val="28"/>
          <w:szCs w:val="28"/>
        </w:rPr>
        <w:t>,</w:t>
      </w:r>
      <w:r w:rsidR="004F3817" w:rsidRPr="004F3817">
        <w:rPr>
          <w:color w:val="000000"/>
          <w:sz w:val="28"/>
          <w:szCs w:val="28"/>
        </w:rPr>
        <w:t xml:space="preserve"> із займаної посади міського голови з дня прийняття </w:t>
      </w:r>
      <w:r w:rsidR="00FE68D6">
        <w:rPr>
          <w:color w:val="000000"/>
          <w:sz w:val="28"/>
          <w:szCs w:val="28"/>
        </w:rPr>
        <w:t>Коростишівською міською р</w:t>
      </w:r>
      <w:r w:rsidR="004F3817" w:rsidRPr="004F3817">
        <w:rPr>
          <w:color w:val="000000"/>
          <w:sz w:val="28"/>
          <w:szCs w:val="28"/>
        </w:rPr>
        <w:t>адою цього рішення.</w:t>
      </w:r>
      <w:bookmarkStart w:id="20" w:name="_Hlk176740513"/>
    </w:p>
    <w:p w14:paraId="56C0484F" w14:textId="6F3EC047" w:rsidR="00FF5F11" w:rsidRPr="00F25931" w:rsidRDefault="00F25931" w:rsidP="00F25931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4F3817" w:rsidRPr="0008683F">
        <w:rPr>
          <w:color w:val="000000"/>
          <w:sz w:val="28"/>
          <w:szCs w:val="28"/>
        </w:rPr>
        <w:t>Контроль за виконанням рішення покласти</w:t>
      </w:r>
      <w:r w:rsidR="0008683F" w:rsidRPr="0008683F">
        <w:rPr>
          <w:rFonts w:eastAsia="Calibri"/>
          <w:sz w:val="28"/>
          <w:szCs w:val="28"/>
          <w:lang w:eastAsia="ru-RU"/>
        </w:rPr>
        <w:t xml:space="preserve"> на </w:t>
      </w:r>
      <w:bookmarkStart w:id="21" w:name="_Hlk176751581"/>
      <w:bookmarkStart w:id="22" w:name="_Hlk176820014"/>
      <w:r w:rsidR="0008683F" w:rsidRPr="0008683F">
        <w:rPr>
          <w:rFonts w:eastAsia="Calibri"/>
          <w:sz w:val="28"/>
          <w:szCs w:val="28"/>
          <w:lang w:eastAsia="ru-RU"/>
        </w:rPr>
        <w:t>постійну комісію з питань прав людини, законності, депутатської діяльності, етики, регламенту, місцевого самоврядування та запобігання корупції.</w:t>
      </w:r>
      <w:bookmarkEnd w:id="20"/>
      <w:bookmarkEnd w:id="21"/>
    </w:p>
    <w:p w14:paraId="0A54719C" w14:textId="11EBECA7" w:rsidR="004E1C4E" w:rsidRPr="0008683F" w:rsidRDefault="004E1C4E" w:rsidP="00FF5F11">
      <w:pPr>
        <w:tabs>
          <w:tab w:val="left" w:pos="80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3" w:name="_Hlk176738934"/>
      <w:bookmarkEnd w:id="22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Головуючий на  пленарному засіданні ради</w:t>
      </w:r>
      <w:bookmarkStart w:id="24" w:name="_GoBack"/>
      <w:bookmarkEnd w:id="24"/>
    </w:p>
    <w:p w14:paraId="00C01538" w14:textId="64FB697D" w:rsidR="0043559B" w:rsidRPr="00F25931" w:rsidRDefault="00FF5F11" w:rsidP="00F25931">
      <w:pPr>
        <w:tabs>
          <w:tab w:val="left" w:pos="8085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F5F11">
        <w:rPr>
          <w:rFonts w:ascii="Times New Roman" w:eastAsia="Calibri" w:hAnsi="Times New Roman" w:cs="Times New Roman"/>
          <w:lang w:eastAsia="ru-RU"/>
        </w:rPr>
        <w:t xml:space="preserve">Розробник: депутати міської </w:t>
      </w:r>
      <w:r w:rsidR="00B7020A">
        <w:rPr>
          <w:rFonts w:ascii="Times New Roman" w:eastAsia="Calibri" w:hAnsi="Times New Roman" w:cs="Times New Roman"/>
          <w:lang w:eastAsia="ru-RU"/>
        </w:rPr>
        <w:t>ради</w:t>
      </w:r>
      <w:bookmarkEnd w:id="23"/>
    </w:p>
    <w:sectPr w:rsidR="0043559B" w:rsidRPr="00F259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CBD"/>
    <w:multiLevelType w:val="hybridMultilevel"/>
    <w:tmpl w:val="0F9E6FBC"/>
    <w:lvl w:ilvl="0" w:tplc="FC20DA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9ED45BE"/>
    <w:multiLevelType w:val="hybridMultilevel"/>
    <w:tmpl w:val="12E073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54432"/>
    <w:multiLevelType w:val="hybridMultilevel"/>
    <w:tmpl w:val="F5045076"/>
    <w:lvl w:ilvl="0" w:tplc="9DAAEB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54"/>
    <w:rsid w:val="0002419F"/>
    <w:rsid w:val="00043ED8"/>
    <w:rsid w:val="0008683F"/>
    <w:rsid w:val="00094690"/>
    <w:rsid w:val="00094F68"/>
    <w:rsid w:val="000B0C67"/>
    <w:rsid w:val="00126000"/>
    <w:rsid w:val="0016582F"/>
    <w:rsid w:val="00190119"/>
    <w:rsid w:val="002074AF"/>
    <w:rsid w:val="002D115F"/>
    <w:rsid w:val="00363B8F"/>
    <w:rsid w:val="003A5266"/>
    <w:rsid w:val="003B7592"/>
    <w:rsid w:val="00423096"/>
    <w:rsid w:val="0043559B"/>
    <w:rsid w:val="00467492"/>
    <w:rsid w:val="004D4A93"/>
    <w:rsid w:val="004E1C4E"/>
    <w:rsid w:val="004F1A69"/>
    <w:rsid w:val="004F3817"/>
    <w:rsid w:val="00542052"/>
    <w:rsid w:val="00572974"/>
    <w:rsid w:val="005F1506"/>
    <w:rsid w:val="00610701"/>
    <w:rsid w:val="0064451A"/>
    <w:rsid w:val="00674D86"/>
    <w:rsid w:val="008F1862"/>
    <w:rsid w:val="00905038"/>
    <w:rsid w:val="00911B19"/>
    <w:rsid w:val="009206CA"/>
    <w:rsid w:val="00936C10"/>
    <w:rsid w:val="009626A5"/>
    <w:rsid w:val="00A376BF"/>
    <w:rsid w:val="00AF0EDE"/>
    <w:rsid w:val="00B316DF"/>
    <w:rsid w:val="00B7020A"/>
    <w:rsid w:val="00BF6F04"/>
    <w:rsid w:val="00C13E52"/>
    <w:rsid w:val="00CE70EF"/>
    <w:rsid w:val="00D1402F"/>
    <w:rsid w:val="00D37E9F"/>
    <w:rsid w:val="00D6704C"/>
    <w:rsid w:val="00DA1BC1"/>
    <w:rsid w:val="00DA29BE"/>
    <w:rsid w:val="00DC5DF7"/>
    <w:rsid w:val="00DE01A0"/>
    <w:rsid w:val="00DF41B0"/>
    <w:rsid w:val="00E02A07"/>
    <w:rsid w:val="00E30BE2"/>
    <w:rsid w:val="00F03763"/>
    <w:rsid w:val="00F25931"/>
    <w:rsid w:val="00F907F0"/>
    <w:rsid w:val="00F92654"/>
    <w:rsid w:val="00F97A59"/>
    <w:rsid w:val="00FE68D6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B321"/>
  <w15:chartTrackingRefBased/>
  <w15:docId w15:val="{7B037C61-3AFD-475D-B79B-9AD9BE83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1402F"/>
    <w:rPr>
      <w:b/>
      <w:bCs/>
    </w:rPr>
  </w:style>
  <w:style w:type="character" w:styleId="a5">
    <w:name w:val="Hyperlink"/>
    <w:basedOn w:val="a0"/>
    <w:uiPriority w:val="99"/>
    <w:semiHidden/>
    <w:unhideWhenUsed/>
    <w:rsid w:val="00DE01A0"/>
    <w:rPr>
      <w:color w:val="0000FF"/>
      <w:u w:val="single"/>
    </w:rPr>
  </w:style>
  <w:style w:type="character" w:styleId="a6">
    <w:name w:val="Emphasis"/>
    <w:basedOn w:val="a0"/>
    <w:uiPriority w:val="99"/>
    <w:qFormat/>
    <w:rsid w:val="00DA1BC1"/>
    <w:rPr>
      <w:rFonts w:cs="Times New Roman"/>
      <w:i/>
    </w:rPr>
  </w:style>
  <w:style w:type="paragraph" w:styleId="a7">
    <w:name w:val="List Paragraph"/>
    <w:basedOn w:val="a"/>
    <w:uiPriority w:val="99"/>
    <w:qFormat/>
    <w:rsid w:val="008F186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5264</Words>
  <Characters>3001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home55522</dc:creator>
  <cp:keywords/>
  <dc:description/>
  <cp:lastModifiedBy>work5544</cp:lastModifiedBy>
  <cp:revision>31</cp:revision>
  <dcterms:created xsi:type="dcterms:W3CDTF">2024-03-07T17:25:00Z</dcterms:created>
  <dcterms:modified xsi:type="dcterms:W3CDTF">2024-09-10T08:37:00Z</dcterms:modified>
</cp:coreProperties>
</file>