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30CC" w14:textId="77777777" w:rsidR="00557B36" w:rsidRPr="00FF5F11" w:rsidRDefault="00557B36" w:rsidP="00557B36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328A41" wp14:editId="18EEC598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66C7F6C5" w14:textId="77777777" w:rsidR="00557B36" w:rsidRPr="00FF5F11" w:rsidRDefault="00557B36" w:rsidP="00557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2052DCA7" w14:textId="77777777" w:rsidR="00557B36" w:rsidRPr="00FF5F11" w:rsidRDefault="00557B36" w:rsidP="00557B36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25E7BA87" w14:textId="77777777" w:rsidR="00557B36" w:rsidRPr="00FF5F11" w:rsidRDefault="00557B36" w:rsidP="00557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45EB87F0" w14:textId="77777777" w:rsidR="00557B36" w:rsidRPr="00FF5F11" w:rsidRDefault="00557B36" w:rsidP="00557B36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77CAD32F" w14:textId="77777777" w:rsidR="00557B36" w:rsidRPr="00FF5F11" w:rsidRDefault="00557B36" w:rsidP="00557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3B14997A" w14:textId="77777777" w:rsidR="00557B36" w:rsidRPr="00FF5F11" w:rsidRDefault="00557B36" w:rsidP="00557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2050AA46" w14:textId="77777777" w:rsidR="00557B36" w:rsidRPr="00FF5F11" w:rsidRDefault="00557B36" w:rsidP="00557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A107CF" w14:textId="77777777" w:rsidR="00557B36" w:rsidRPr="00FF5F11" w:rsidRDefault="00557B36" w:rsidP="00557B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29B57BDF" w14:textId="77777777" w:rsidR="00557B36" w:rsidRDefault="00557B36" w:rsidP="00557B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B4BB44" w14:textId="77777777" w:rsidR="00557B36" w:rsidRDefault="00557B36" w:rsidP="00557B3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081D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звільнення з посади </w:t>
      </w:r>
    </w:p>
    <w:p w14:paraId="78ACF2C2" w14:textId="77777777" w:rsidR="00557B36" w:rsidRDefault="00557B36" w:rsidP="00557B3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керуючої справами виконавчого комітету</w:t>
      </w:r>
    </w:p>
    <w:p w14:paraId="0AE220B0" w14:textId="77777777" w:rsidR="00557B36" w:rsidRDefault="00557B36" w:rsidP="00557B36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14:paraId="200CABFF" w14:textId="77777777" w:rsidR="00557B36" w:rsidRPr="00592EC6" w:rsidRDefault="00557B36" w:rsidP="0055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BBB">
        <w:rPr>
          <w:rFonts w:ascii="Times New Roman" w:hAnsi="Times New Roman" w:cs="Times New Roman"/>
          <w:color w:val="303030"/>
          <w:sz w:val="28"/>
          <w:szCs w:val="28"/>
        </w:rPr>
        <w:t>Відповідно до статті 26 Закону України «Про місцеве самоврядування в Україні», керуючись статтею 51 Закону України «Про місцеве самоврядування в Україні», Закон</w:t>
      </w:r>
      <w:r>
        <w:rPr>
          <w:rFonts w:ascii="Times New Roman" w:hAnsi="Times New Roman" w:cs="Times New Roman"/>
          <w:color w:val="303030"/>
          <w:sz w:val="28"/>
          <w:szCs w:val="28"/>
        </w:rPr>
        <w:t>ом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України «Про службу в органах місцевого самоврядування», </w:t>
      </w:r>
      <w:r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враховуючи подання депутатів Коростишівської міської ради </w:t>
      </w:r>
      <w:r w:rsidRPr="00592EC6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у зв’язку з розпуском 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виконавчого комітету Коростишівської міської ради </w:t>
      </w:r>
      <w:r w:rsidRPr="00D34BB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 </w:t>
      </w:r>
      <w:r w:rsidRPr="00592EC6">
        <w:rPr>
          <w:rFonts w:ascii="Times New Roman" w:hAnsi="Times New Roman" w:cs="Times New Roman"/>
          <w:color w:val="000000"/>
          <w:sz w:val="28"/>
          <w:szCs w:val="28"/>
        </w:rPr>
        <w:t>та враховуючи висновок постійної депутатської комісії з питань прав людини, законності, депутатської діяльності, етики, регламенту, місцевого самоврядування та запобігання корупції, міська рада</w:t>
      </w:r>
    </w:p>
    <w:p w14:paraId="212F27FC" w14:textId="77777777" w:rsidR="00557B36" w:rsidRPr="00632621" w:rsidRDefault="00557B36" w:rsidP="0055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DB9ED" w14:textId="77777777" w:rsidR="00557B36" w:rsidRPr="00632621" w:rsidRDefault="00557B36" w:rsidP="0055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621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14:paraId="74728898" w14:textId="77777777" w:rsidR="00557B36" w:rsidRPr="00632621" w:rsidRDefault="00557B36" w:rsidP="0055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F24B4" w14:textId="7B077427" w:rsidR="00557B36" w:rsidRDefault="00557B36" w:rsidP="00557B3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Звільнити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керуючу справами виконавчого комітету </w:t>
      </w:r>
      <w:proofErr w:type="spellStart"/>
      <w:r w:rsidRPr="00557B36">
        <w:rPr>
          <w:rFonts w:ascii="Times New Roman" w:hAnsi="Times New Roman" w:cs="Times New Roman"/>
          <w:color w:val="000000"/>
          <w:sz w:val="28"/>
          <w:szCs w:val="28"/>
        </w:rPr>
        <w:t>Полєшко</w:t>
      </w:r>
      <w:proofErr w:type="spellEnd"/>
      <w:r w:rsidRPr="00557B36">
        <w:rPr>
          <w:rFonts w:ascii="Times New Roman" w:hAnsi="Times New Roman" w:cs="Times New Roman"/>
          <w:color w:val="000000"/>
          <w:sz w:val="28"/>
          <w:szCs w:val="28"/>
        </w:rPr>
        <w:t xml:space="preserve"> Оксану Юріївну</w:t>
      </w:r>
      <w:r w:rsidRPr="0055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чинним законодавством.</w:t>
      </w:r>
    </w:p>
    <w:p w14:paraId="054C5F12" w14:textId="77777777" w:rsidR="00557B36" w:rsidRPr="00557B36" w:rsidRDefault="00557B36" w:rsidP="00557B3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BA0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</w:t>
      </w:r>
      <w:bookmarkStart w:id="0" w:name="_Hlk176782230"/>
      <w:r w:rsidRPr="00BB2BA0">
        <w:rPr>
          <w:rFonts w:ascii="Times New Roman" w:hAnsi="Times New Roman" w:cs="Times New Roman"/>
          <w:color w:val="000000"/>
          <w:sz w:val="28"/>
          <w:szCs w:val="28"/>
        </w:rPr>
        <w:t xml:space="preserve">ло чинність, </w:t>
      </w:r>
      <w:r w:rsidRPr="00557B36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Коростишівської міської ради від 02 грудня 2020 року №3 «Про затвердження </w:t>
      </w:r>
      <w:bookmarkStart w:id="1" w:name="_Hlk176818550"/>
      <w:r w:rsidRPr="00557B36">
        <w:rPr>
          <w:rFonts w:ascii="Times New Roman" w:hAnsi="Times New Roman" w:cs="Times New Roman"/>
          <w:color w:val="000000"/>
          <w:sz w:val="28"/>
          <w:szCs w:val="28"/>
        </w:rPr>
        <w:t>керуючої справами виконавчого комітет</w:t>
      </w:r>
      <w:bookmarkStart w:id="2" w:name="_GoBack"/>
      <w:bookmarkEnd w:id="2"/>
      <w:r w:rsidRPr="00557B36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End w:id="1"/>
      <w:r w:rsidRPr="00557B3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3E25E4F" w14:textId="2A189D57" w:rsidR="00557B36" w:rsidRPr="00BB2BA0" w:rsidRDefault="00557B36" w:rsidP="00557B3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Секретарю Коростишівської міської ради забезпечити здійснення заходів, пов’язаних з припиненням служби та звільненням </w:t>
      </w:r>
      <w:r w:rsidRPr="00557B36">
        <w:rPr>
          <w:rFonts w:ascii="Times New Roman" w:hAnsi="Times New Roman" w:cs="Times New Roman"/>
          <w:color w:val="000000"/>
          <w:sz w:val="28"/>
          <w:szCs w:val="28"/>
        </w:rPr>
        <w:t>керуючої справами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48BBB8" w14:textId="77777777" w:rsidR="00557B36" w:rsidRPr="0009313F" w:rsidRDefault="00557B36" w:rsidP="00557B3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76740513"/>
      <w:bookmarkEnd w:id="0"/>
      <w:r w:rsidRPr="000931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4" w:name="_Hlk176814997"/>
      <w:r w:rsidRPr="0009313F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3"/>
    <w:bookmarkEnd w:id="4"/>
    <w:p w14:paraId="17562C1B" w14:textId="77777777" w:rsidR="00557B36" w:rsidRPr="000E4335" w:rsidRDefault="00557B36" w:rsidP="0055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6CC5E" w14:textId="77777777" w:rsidR="00557B36" w:rsidRPr="000E4335" w:rsidRDefault="00557B36" w:rsidP="0055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343B13B5" w14:textId="77777777" w:rsidR="00557B36" w:rsidRPr="000E4335" w:rsidRDefault="00557B36" w:rsidP="0055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596FCD43" w14:textId="77777777" w:rsidR="00557B36" w:rsidRPr="000E4335" w:rsidRDefault="00557B36" w:rsidP="0055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225A42" w14:textId="77777777" w:rsidR="00557B36" w:rsidRPr="002F169A" w:rsidRDefault="00557B36" w:rsidP="00557B3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p w14:paraId="0DED646E" w14:textId="77777777" w:rsidR="00557B36" w:rsidRPr="00CD3ED2" w:rsidRDefault="00557B36" w:rsidP="00557B36">
      <w:pPr>
        <w:rPr>
          <w:rFonts w:ascii="Times New Roman" w:hAnsi="Times New Roman" w:cs="Times New Roman"/>
          <w:sz w:val="28"/>
          <w:szCs w:val="28"/>
        </w:rPr>
      </w:pPr>
    </w:p>
    <w:p w14:paraId="449DFCD2" w14:textId="77777777" w:rsidR="00E56CF2" w:rsidRPr="00557B36" w:rsidRDefault="00E56CF2">
      <w:pPr>
        <w:rPr>
          <w:rFonts w:ascii="Times New Roman" w:hAnsi="Times New Roman" w:cs="Times New Roman"/>
          <w:sz w:val="28"/>
          <w:szCs w:val="28"/>
        </w:rPr>
      </w:pPr>
    </w:p>
    <w:sectPr w:rsidR="00E56CF2" w:rsidRPr="00557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2C3E" w14:textId="77777777" w:rsidR="00062A0B" w:rsidRDefault="00557B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B477" w14:textId="77777777" w:rsidR="00062A0B" w:rsidRDefault="00557B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18BE" w14:textId="77777777" w:rsidR="00062A0B" w:rsidRDefault="00557B3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13DD" w14:textId="77777777" w:rsidR="00062A0B" w:rsidRDefault="00557B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3BB7" w14:textId="77777777" w:rsidR="00062A0B" w:rsidRDefault="00557B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23C4" w14:textId="77777777" w:rsidR="00062A0B" w:rsidRDefault="00557B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F5"/>
    <w:rsid w:val="00557B36"/>
    <w:rsid w:val="00E56CF2"/>
    <w:rsid w:val="00F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86E"/>
  <w15:chartTrackingRefBased/>
  <w15:docId w15:val="{54349264-F5EC-48CD-96F0-85CF5A6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B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57B36"/>
  </w:style>
  <w:style w:type="paragraph" w:styleId="a6">
    <w:name w:val="footer"/>
    <w:basedOn w:val="a"/>
    <w:link w:val="a7"/>
    <w:uiPriority w:val="99"/>
    <w:unhideWhenUsed/>
    <w:rsid w:val="00557B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2</cp:revision>
  <dcterms:created xsi:type="dcterms:W3CDTF">2024-09-09T20:53:00Z</dcterms:created>
  <dcterms:modified xsi:type="dcterms:W3CDTF">2024-09-09T20:59:00Z</dcterms:modified>
</cp:coreProperties>
</file>