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49" w:rsidRDefault="002A1BD3" w:rsidP="00114492">
      <w:pPr>
        <w:keepNext/>
        <w:keepLines/>
        <w:spacing w:after="0" w:line="254" w:lineRule="auto"/>
        <w:ind w:left="5812"/>
        <w:rPr>
          <w:rFonts w:ascii="Times New Roman" w:hAnsi="Times New Roman"/>
          <w:noProof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uk-UA"/>
        </w:rPr>
        <w:t>,</w:t>
      </w:r>
      <w:r w:rsidR="00986549">
        <w:rPr>
          <w:rFonts w:ascii="Times New Roman" w:hAnsi="Times New Roman"/>
          <w:noProof/>
          <w:sz w:val="24"/>
          <w:szCs w:val="24"/>
          <w:lang w:val="uk-UA"/>
        </w:rPr>
        <w:t xml:space="preserve">Додаток </w:t>
      </w:r>
      <w:r w:rsidR="00643DE6">
        <w:rPr>
          <w:rFonts w:ascii="Times New Roman" w:hAnsi="Times New Roman"/>
          <w:noProof/>
          <w:sz w:val="24"/>
          <w:szCs w:val="24"/>
          <w:lang w:val="uk-UA"/>
        </w:rPr>
        <w:t xml:space="preserve">1 </w:t>
      </w:r>
      <w:r w:rsidR="00643DE6">
        <w:rPr>
          <w:rFonts w:ascii="Times New Roman" w:hAnsi="Times New Roman"/>
          <w:noProof/>
          <w:sz w:val="24"/>
          <w:szCs w:val="24"/>
          <w:lang w:val="uk-UA"/>
        </w:rPr>
        <w:br/>
      </w:r>
      <w:r w:rsidR="00986549">
        <w:rPr>
          <w:rFonts w:ascii="Times New Roman" w:hAnsi="Times New Roman"/>
          <w:noProof/>
          <w:sz w:val="24"/>
          <w:szCs w:val="24"/>
          <w:lang w:val="uk-UA"/>
        </w:rPr>
        <w:t>до рішення ___ сесії, 8 скликання</w:t>
      </w:r>
    </w:p>
    <w:p w:rsidR="00986549" w:rsidRDefault="00986549" w:rsidP="00114492">
      <w:pPr>
        <w:keepNext/>
        <w:keepLines/>
        <w:spacing w:after="0" w:line="254" w:lineRule="auto"/>
        <w:ind w:left="5812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Коростишівської міської ради </w:t>
      </w:r>
    </w:p>
    <w:p w:rsidR="00986549" w:rsidRPr="00643DE6" w:rsidRDefault="00643DE6" w:rsidP="00114492">
      <w:pPr>
        <w:pStyle w:val="1"/>
        <w:widowControl w:val="0"/>
        <w:shd w:val="clear" w:color="auto" w:fill="FFFFFF"/>
        <w:ind w:left="5812" w:firstLine="0"/>
        <w:rPr>
          <w:noProof/>
          <w:lang w:val="uk-UA"/>
        </w:rPr>
      </w:pPr>
      <w:r>
        <w:rPr>
          <w:noProof/>
          <w:lang w:val="uk-UA"/>
        </w:rPr>
        <w:t>___________________№_____</w:t>
      </w:r>
    </w:p>
    <w:p w:rsidR="00986549" w:rsidRDefault="00986549" w:rsidP="00986549">
      <w:pPr>
        <w:pStyle w:val="1"/>
        <w:widowControl w:val="0"/>
        <w:shd w:val="clear" w:color="auto" w:fill="FFFFFF"/>
        <w:ind w:firstLine="0"/>
        <w:jc w:val="right"/>
        <w:rPr>
          <w:rFonts w:eastAsia="Times New Roman"/>
          <w:b/>
          <w:sz w:val="16"/>
          <w:szCs w:val="16"/>
          <w:lang w:val="uk-UA"/>
        </w:rPr>
      </w:pPr>
    </w:p>
    <w:p w:rsidR="00936354" w:rsidRPr="007043DB" w:rsidRDefault="00936354" w:rsidP="00986549">
      <w:pPr>
        <w:pStyle w:val="1"/>
        <w:widowControl w:val="0"/>
        <w:shd w:val="clear" w:color="auto" w:fill="FFFFFF"/>
        <w:ind w:firstLine="0"/>
        <w:jc w:val="right"/>
        <w:rPr>
          <w:rFonts w:eastAsia="Times New Roman"/>
          <w:b/>
          <w:sz w:val="16"/>
          <w:szCs w:val="16"/>
          <w:lang w:val="uk-UA"/>
        </w:rPr>
      </w:pPr>
    </w:p>
    <w:p w:rsidR="00986549" w:rsidRDefault="00986549" w:rsidP="00986549">
      <w:pPr>
        <w:pStyle w:val="1"/>
        <w:widowControl w:val="0"/>
        <w:shd w:val="clear" w:color="auto" w:fill="FFFFFF"/>
        <w:ind w:firstLine="0"/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Перелік Першого типу об’єктів оренди,</w:t>
      </w:r>
    </w:p>
    <w:p w:rsidR="00986549" w:rsidRDefault="00986549" w:rsidP="00986549">
      <w:pPr>
        <w:pStyle w:val="1"/>
        <w:widowControl w:val="0"/>
        <w:shd w:val="clear" w:color="auto" w:fill="FFFFFF"/>
        <w:ind w:firstLine="0"/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що підлягають передачі в оренду на аукціоні</w:t>
      </w:r>
    </w:p>
    <w:p w:rsidR="00986549" w:rsidRDefault="00986549" w:rsidP="00986549">
      <w:pPr>
        <w:rPr>
          <w:sz w:val="12"/>
          <w:szCs w:val="12"/>
          <w:lang w:val="uk-UA"/>
        </w:rPr>
      </w:pPr>
    </w:p>
    <w:tbl>
      <w:tblPr>
        <w:tblStyle w:val="a3"/>
        <w:tblW w:w="10397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2410"/>
        <w:gridCol w:w="3118"/>
        <w:gridCol w:w="1134"/>
        <w:gridCol w:w="1843"/>
        <w:gridCol w:w="1228"/>
      </w:tblGrid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49" w:rsidRPr="00D71ADC" w:rsidRDefault="00986549" w:rsidP="00114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49" w:rsidRPr="00D71ADC" w:rsidRDefault="00986549" w:rsidP="00114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49" w:rsidRPr="00D71ADC" w:rsidRDefault="00986549" w:rsidP="00114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  <w:t>Адреса об’єкту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BD" w:rsidRDefault="00986549" w:rsidP="00DF3CBD">
            <w:pPr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  <w:t xml:space="preserve">Загальна площа, </w:t>
            </w:r>
          </w:p>
          <w:p w:rsidR="00986549" w:rsidRPr="00D71ADC" w:rsidRDefault="00986549" w:rsidP="00DF3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  <w:t>м</w:t>
            </w:r>
            <w:r w:rsidR="00DF3CBD" w:rsidRPr="00DF3CBD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49" w:rsidRPr="00D71ADC" w:rsidRDefault="00986549" w:rsidP="00114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49" w:rsidRPr="00D71ADC" w:rsidRDefault="00986549" w:rsidP="00114492">
            <w:pPr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D71ADC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Термін дії</w:t>
            </w:r>
          </w:p>
          <w:p w:rsidR="00986549" w:rsidRPr="00D71ADC" w:rsidRDefault="00986549" w:rsidP="00114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договору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49" w:rsidRPr="00D71ADC" w:rsidRDefault="00986549" w:rsidP="009865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49" w:rsidRPr="00D71ADC" w:rsidRDefault="00986549" w:rsidP="009865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49" w:rsidRPr="00D71ADC" w:rsidRDefault="00986549" w:rsidP="009865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49" w:rsidRPr="00D71ADC" w:rsidRDefault="00986549" w:rsidP="009865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49" w:rsidRPr="00D71ADC" w:rsidRDefault="00986549" w:rsidP="009865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49" w:rsidRPr="00D71ADC" w:rsidRDefault="00986549" w:rsidP="009865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F06EE8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E8" w:rsidRPr="00D71ADC" w:rsidRDefault="003173A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59" w:rsidRPr="00D71ADC" w:rsidRDefault="00F06EE8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Коростишівська </w:t>
            </w:r>
          </w:p>
          <w:p w:rsidR="00F06EE8" w:rsidRPr="00D71ADC" w:rsidRDefault="00F06EE8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E8" w:rsidRPr="00D71ADC" w:rsidRDefault="00F06EE8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м.Коростишів, вул. Соборна Площа, 18, зона очікування (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поверх) адміністративної будівлі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E8" w:rsidRPr="00D71ADC" w:rsidRDefault="00F06EE8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FC" w:rsidRDefault="00F06EE8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</w:p>
          <w:p w:rsidR="00F06EE8" w:rsidRPr="00D71ADC" w:rsidRDefault="00F06EE8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Мегедь А.В.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E8" w:rsidRPr="00D71ADC" w:rsidRDefault="00F06EE8" w:rsidP="00797073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06.06.2024-27.04.2029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3173A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5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м.Коростишів,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Соборна Площа,18,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поверх, 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каб. 13,14,15,16,17,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«Редакція «Коростишівська газета»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8C57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21.02.2017- </w:t>
            </w:r>
            <w:r w:rsidRPr="009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період дії воєнного стану та пр.4міс.з дати припинення чи ска</w:t>
            </w:r>
            <w:r w:rsidR="008C57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</w:t>
            </w:r>
            <w:r w:rsidRPr="0093635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ування воєнного стану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3173A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3401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м.Коростишів, вул. Соборна Площа, 18,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поверх</w:t>
            </w:r>
            <w:r w:rsidR="00D8201F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,</w:t>
            </w:r>
            <w:r w:rsidR="003401FF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кім.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F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Гуменюк О.В.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20.09.2022-24.08.2027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3173A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3401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м.Коростишів, вул. Соборна Площа, 18,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поверх</w:t>
            </w:r>
            <w:r w:rsidR="00D8201F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,</w:t>
            </w:r>
            <w:r w:rsidR="003401FF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кім.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ПП «Полісся»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17.10.2022-04.09.2027</w:t>
            </w:r>
          </w:p>
        </w:tc>
      </w:tr>
      <w:tr w:rsidR="001C2513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3173A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9" w:rsidRPr="00D71ADC" w:rsidRDefault="001C251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1C2513" w:rsidRPr="00D71ADC" w:rsidRDefault="001C251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1C2513" w:rsidP="00D8201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м.Коростишів, вул. Соборна Площа, 18,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поверх</w:t>
            </w:r>
            <w:r w:rsidR="00D8201F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кім.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1C251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1C251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1C2513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3173A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 та туризму Коростишівської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Частина нежитлового приміщення холу на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поверсі, праве крило, за адресою: м.Коростишів, вул. Соборна Площа, 20 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7C241E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241E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3173A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F" w:rsidRDefault="007C241E" w:rsidP="00D82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культури та </w:t>
            </w:r>
            <w:r w:rsidR="00D820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уризму Коростишівської </w:t>
            </w:r>
          </w:p>
          <w:p w:rsidR="007C241E" w:rsidRPr="00D71ADC" w:rsidRDefault="007C241E" w:rsidP="00D82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7C241E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Частина нежитлового приміщення на першому поверсі, ½ кім</w:t>
            </w:r>
            <w:r w:rsidR="00F06EE8"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1-2, кім.1-4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7C241E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7C241E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«БІЛЬКОВЦІ»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7C241E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21.02.2023-17.01.2028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3173A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14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r w:rsidR="0001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Коростишівське а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рхітектурно-планувальне бюро»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Майновий комплекс, за адресою: м.Коростишів, вул.Соборна Площа,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3173A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7C241E" w:rsidRPr="00D71ADC" w:rsidRDefault="007C241E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5" w:rsidRDefault="00B21A52" w:rsidP="00D82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каб. 4, 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адмінбудівлі Більковецького старостинського округу, за адреса: </w:t>
            </w:r>
          </w:p>
          <w:p w:rsidR="00986549" w:rsidRPr="00D71ADC" w:rsidRDefault="00986549" w:rsidP="00D82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Шкільна,1, с.Більківці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B21A52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74"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47287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КП «Коростишівська комунальна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E5" w:rsidRDefault="00986549" w:rsidP="00B74CE5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Приміщення склад(гараж), за адресою:</w:t>
            </w:r>
            <w:r w:rsidR="00B74CE5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вул. Миру</w:t>
            </w:r>
            <w:r w:rsidR="00216AC5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,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3,</w:t>
            </w:r>
          </w:p>
          <w:p w:rsidR="00986549" w:rsidRPr="00D71ADC" w:rsidRDefault="00986549" w:rsidP="00B74CE5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</w:t>
            </w:r>
            <w:r w:rsidR="00B74CE5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Коростишів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241E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7C241E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КП «Коростишівська комунальна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C5" w:rsidRDefault="007C241E" w:rsidP="00216AC5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Приміщення столярного цеху, за адресою:</w:t>
            </w:r>
            <w:r w:rsidR="00EF6FD0"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вул. Миру</w:t>
            </w:r>
            <w:r w:rsidR="00216AC5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,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3, </w:t>
            </w:r>
          </w:p>
          <w:p w:rsidR="007C241E" w:rsidRPr="00D71ADC" w:rsidRDefault="007C241E" w:rsidP="00216AC5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 Коростишів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B21A52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7C241E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1E" w:rsidRPr="00D71ADC" w:rsidRDefault="007C241E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47287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КП «Коростишівська комунальна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216AC5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Нежиле приміщення, за адресою: вул. Київська, 113, м. Коростишів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91155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A02926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EC" w:rsidRDefault="00A02926" w:rsidP="000D23EC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</w:t>
            </w:r>
          </w:p>
          <w:p w:rsidR="00A02926" w:rsidRPr="00D71ADC" w:rsidRDefault="00A02926" w:rsidP="000D23EC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91155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A02926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Default="00A02926" w:rsidP="0094119D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</w:t>
            </w:r>
            <w:r w:rsidR="000D23EC">
              <w:rPr>
                <w:rStyle w:val="10"/>
                <w:rFonts w:eastAsia="CordiaUPC"/>
                <w:sz w:val="20"/>
                <w:szCs w:val="20"/>
              </w:rPr>
              <w:t>ул.Святотроїцька,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каб.2</w:t>
            </w:r>
          </w:p>
          <w:p w:rsidR="00936354" w:rsidRPr="00D71ADC" w:rsidRDefault="00936354" w:rsidP="0094119D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91155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A02926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132A99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sz w:val="20"/>
                <w:szCs w:val="20"/>
                <w:lang w:val="uk-UA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926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A02926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9F6B6A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9F6B6A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26" w:rsidRPr="00D71ADC" w:rsidRDefault="00A02926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6B6A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F6B6A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6B6A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F6B6A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6B6A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F6B6A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1B064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A" w:rsidRPr="00D71ADC" w:rsidRDefault="009F6B6A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0643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3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89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  <w:lang w:val="uk-UA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132A99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1B0643" w:rsidRPr="00D71ADC" w:rsidRDefault="0024348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3" w:rsidRPr="00D71ADC" w:rsidRDefault="001B0643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3" w:rsidRPr="00D71ADC" w:rsidRDefault="001B064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3" w:rsidRPr="00D71ADC" w:rsidRDefault="001B064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43" w:rsidRPr="00D71ADC" w:rsidRDefault="001B0643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м.Кор</w:t>
            </w:r>
            <w:r w:rsidR="000B41F9">
              <w:rPr>
                <w:rStyle w:val="10"/>
                <w:rFonts w:eastAsia="CordiaUPC"/>
                <w:sz w:val="20"/>
                <w:szCs w:val="20"/>
              </w:rPr>
              <w:t xml:space="preserve">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34,35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EF6FD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Приватний нотаріус Самойленко Анатолій Григорович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EF6FD0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01.06.2018-</w:t>
            </w:r>
            <w:r w:rsidR="00962DF3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01.03.2027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51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Бондаренко О.В.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30.11.2022-29.09.2027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м.Кор</w:t>
            </w:r>
            <w:r w:rsidR="0094119D">
              <w:rPr>
                <w:rStyle w:val="10"/>
                <w:rFonts w:eastAsia="CordiaUPC"/>
                <w:sz w:val="20"/>
                <w:szCs w:val="20"/>
              </w:rPr>
              <w:t xml:space="preserve">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660E0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660E0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0E00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00" w:rsidRPr="00D71ADC" w:rsidRDefault="00447287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A4" w:rsidRPr="00D71ADC" w:rsidRDefault="00880BA4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660E00" w:rsidRPr="00D71ADC" w:rsidRDefault="00880BA4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00" w:rsidRPr="00D71ADC" w:rsidRDefault="00660E00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00" w:rsidRPr="00D71ADC" w:rsidRDefault="00660E0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00" w:rsidRPr="00D71ADC" w:rsidRDefault="00660E0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00" w:rsidRPr="00D71ADC" w:rsidRDefault="00660E00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  <w:r w:rsidR="00447287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447287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  <w:p w:rsidR="00EF6FD0" w:rsidRPr="00D71ADC" w:rsidRDefault="00EF6FD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520B55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520B55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</w:t>
            </w:r>
            <w:r w:rsidR="00880BA4" w:rsidRPr="00D71ADC">
              <w:rPr>
                <w:rStyle w:val="10"/>
                <w:rFonts w:eastAsia="CordiaUPC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</w:t>
            </w:r>
            <w:r w:rsidR="00880BA4" w:rsidRPr="00D71ADC">
              <w:rPr>
                <w:rStyle w:val="10"/>
                <w:rFonts w:eastAsia="CordiaUPC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</w:t>
            </w:r>
            <w:r w:rsidR="00880BA4" w:rsidRPr="00D71ADC">
              <w:rPr>
                <w:rStyle w:val="10"/>
                <w:rFonts w:eastAsia="CordiaUPC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  <w:r w:rsidR="00986549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3</w:t>
            </w:r>
            <w:r w:rsidR="00880BA4" w:rsidRPr="00D71ADC">
              <w:rPr>
                <w:rStyle w:val="10"/>
                <w:rFonts w:eastAsia="CordiaUPC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3</w:t>
            </w:r>
            <w:r w:rsidR="00880BA4" w:rsidRPr="00D71ADC">
              <w:rPr>
                <w:rStyle w:val="10"/>
                <w:rFonts w:eastAsia="CordiaUPC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3</w:t>
            </w:r>
            <w:r w:rsidR="00880BA4" w:rsidRPr="00D71ADC">
              <w:rPr>
                <w:rStyle w:val="10"/>
                <w:rFonts w:eastAsia="CordiaUPC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</w:t>
            </w:r>
            <w:r w:rsidR="00880BA4" w:rsidRPr="00D71ADC">
              <w:rPr>
                <w:rStyle w:val="10"/>
                <w:rFonts w:eastAsia="CordiaUPC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880BA4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4913E6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0B41F9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</w:t>
            </w:r>
            <w:r w:rsidR="00C07670" w:rsidRPr="00D71ADC">
              <w:rPr>
                <w:rStyle w:val="10"/>
                <w:rFonts w:eastAsia="CordiaUPC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C0767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C07670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3F7EA3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C07670" w:rsidRPr="00D71ADC" w:rsidRDefault="00C07670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C07670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3F7EA3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C07670" w:rsidRPr="00D71ADC" w:rsidRDefault="00C07670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86145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C07670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3F7EA3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C07670" w:rsidRPr="00D71ADC" w:rsidRDefault="00C07670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C07670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3F7EA3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C07670" w:rsidRPr="00D71ADC" w:rsidRDefault="00C07670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86145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</w:t>
            </w:r>
            <w:r w:rsidRPr="00D71ADC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 xml:space="preserve"> поверх, каб.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70" w:rsidRPr="00D71ADC" w:rsidRDefault="00C07670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3F7EA3" w:rsidRPr="00D71ADC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D71ADC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986549" w:rsidRPr="00D71ADC" w:rsidRDefault="00986549" w:rsidP="00797073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D71ADC">
              <w:rPr>
                <w:rStyle w:val="0pt"/>
                <w:rFonts w:eastAsiaTheme="minorHAnsi"/>
                <w:sz w:val="20"/>
                <w:szCs w:val="20"/>
              </w:rPr>
              <w:t>м.Коростишів, вул.Київська,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9E6CEE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FC3E9B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A3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</w:t>
            </w:r>
          </w:p>
          <w:p w:rsidR="00C456B1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вул. Київська, 103, каб. 1-10,1-11(туалет),</w:t>
            </w:r>
            <w:r w:rsidR="00C456B1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1-12(роздягальня),</w:t>
            </w:r>
            <w:r w:rsidR="00C456B1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1-13,1-14,1-15(тамбур),</w:t>
            </w:r>
            <w:r w:rsidR="00C456B1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986549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1-16,1-17,1-18,1-19.</w:t>
            </w:r>
          </w:p>
          <w:p w:rsidR="00936354" w:rsidRPr="00D71ADC" w:rsidRDefault="00936354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92,3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A3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2F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м.Коростишів, вул. Київська, 103, </w:t>
            </w:r>
            <w:r w:rsidR="00C04AD8"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кім.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1-5,1-6,1-7,1-20,1-26,1-28,</w:t>
            </w:r>
          </w:p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1-29,1-34,1-37,1-38.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207,2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</w:p>
        </w:tc>
      </w:tr>
      <w:tr w:rsidR="00C04AD8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8" w:rsidRPr="00D71ADC" w:rsidRDefault="00520B55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56.</w:t>
            </w:r>
          </w:p>
          <w:p w:rsidR="001F6682" w:rsidRPr="00D71ADC" w:rsidRDefault="001F6682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A3" w:rsidRPr="00D71ADC" w:rsidRDefault="00C04AD8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Коростишівська </w:t>
            </w:r>
          </w:p>
          <w:p w:rsidR="00C04AD8" w:rsidRPr="00D71ADC" w:rsidRDefault="00C04AD8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8" w:rsidRPr="00D71ADC" w:rsidRDefault="00C04AD8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 вул. Київська, 103, частина кім.1-1, частина кім.1-2, 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8" w:rsidRPr="00D71ADC" w:rsidRDefault="00C04AD8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68,8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FC" w:rsidRDefault="00C04AD8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</w:p>
          <w:p w:rsidR="00C04AD8" w:rsidRPr="00D71ADC" w:rsidRDefault="00C04AD8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«Нова Надія»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D8" w:rsidRPr="00D71ADC" w:rsidRDefault="00C04AD8" w:rsidP="00797073">
            <w:pPr>
              <w:ind w:left="12"/>
              <w:jc w:val="center"/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D71ADC">
              <w:rPr>
                <w:rFonts w:ascii="Times New Roman" w:eastAsia="CordiaUPC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25.10.2022-05.09.2027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1F6682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A3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 вул. Київська, 103, №1-23,1-24,1-25.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ФОП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Мартинчук Г.В.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02.01.2020-02.11.2022</w:t>
            </w:r>
          </w:p>
          <w:p w:rsidR="00EF6FD0" w:rsidRPr="00A644E3" w:rsidRDefault="00EF6FD0" w:rsidP="007970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644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Договір продовжено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1F6682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A3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 вул. Київська, 103, №1-42,1-43,1-44.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ФОП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Корзун О.М.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26.07.2022</w:t>
            </w:r>
          </w:p>
          <w:p w:rsidR="00EF6FD0" w:rsidRPr="00A644E3" w:rsidRDefault="00EF6FD0" w:rsidP="007970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644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Договір продовжено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1F6682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КНП «ЦПМСД»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</w:t>
            </w:r>
          </w:p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вул. Героїв Небесної Сотні, 58,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поверх, кім. 1-2 (аптека)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EF6FD0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18,9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«ЖОЛДІФАРМ»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8.04.2023-25.03.2028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1038FD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КНП «ЦПМСД»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м.Коростишів, вул. Героїв Небесної Сотні, 58,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III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поверх, каб. 21,22,23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45,9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F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Кириченко Т.Г.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12.01.2023-12.12.2026</w:t>
            </w:r>
          </w:p>
        </w:tc>
      </w:tr>
      <w:tr w:rsidR="001C2513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1038FD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1C2513" w:rsidP="00014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«Коростишівська    ЦРЛ вул. Д.І. Потєхіна</w:t>
            </w:r>
            <w:r w:rsidR="0001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Коростишівської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1C2513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</w:rPr>
              <w:t xml:space="preserve">Частина нежитлового приміщення холу 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1ADC">
              <w:rPr>
                <w:rFonts w:ascii="Times New Roman" w:hAnsi="Times New Roman" w:cs="Times New Roman"/>
                <w:sz w:val="20"/>
                <w:szCs w:val="20"/>
              </w:rPr>
              <w:t xml:space="preserve"> поверху поліклінічного відділення,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за адресою:</w:t>
            </w:r>
          </w:p>
          <w:p w:rsidR="001C2513" w:rsidRPr="00D71ADC" w:rsidRDefault="001C251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</w:rPr>
              <w:t>м.Коростишів, вул. Героїв Небесної Сотні, 58,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1C251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FC" w:rsidRDefault="001C251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</w:p>
          <w:p w:rsidR="001C2513" w:rsidRPr="00D71ADC" w:rsidRDefault="001C251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А.С.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3" w:rsidRPr="00D71ADC" w:rsidRDefault="001C2513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22.12.2022-22.11.2026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1038FD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0F146E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«Коростишівська    ЦРЛ вул. Д.І. Потєхіна</w:t>
            </w:r>
            <w:r w:rsidR="0001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1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Коростишівської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</w:t>
            </w:r>
          </w:p>
          <w:p w:rsidR="00986549" w:rsidRPr="00D71ADC" w:rsidRDefault="00986549" w:rsidP="00976847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вул. Героїв Небесної Сотні, 58,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 стаціонару, (пункт громадського харчування)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F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Лягера І.Ю.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01.11.2019-01.10.2022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1038FD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7043DB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«Коростишівська    ЦРЛ вул. Д.І. Потєхі</w:t>
            </w:r>
            <w:r w:rsidR="0001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на» Коростишівської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</w:t>
            </w:r>
          </w:p>
          <w:p w:rsidR="00986549" w:rsidRPr="00D71ADC" w:rsidRDefault="00986549" w:rsidP="00976847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вул. Героїв Небесної Сотні, 58,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 поліклініки, (аптека)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</w:t>
            </w:r>
          </w:p>
          <w:p w:rsidR="00986549" w:rsidRPr="00D71ADC" w:rsidRDefault="00986549" w:rsidP="00797073">
            <w:pPr>
              <w:ind w:left="-135" w:firstLine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«Нова Надія»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31.08.2022-31.07.2026</w:t>
            </w:r>
          </w:p>
        </w:tc>
      </w:tr>
      <w:tr w:rsidR="00D4589D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9D" w:rsidRPr="00D71ADC" w:rsidRDefault="002D0546" w:rsidP="00797073">
            <w:pPr>
              <w:ind w:left="-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9D" w:rsidRPr="00D71ADC" w:rsidRDefault="00D4589D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КНП «Коростишівська ЦРЛ вул. Д.І. Потєхіна</w:t>
            </w:r>
            <w:r w:rsidR="00014311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» Коростишівської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9D" w:rsidRPr="00D71ADC" w:rsidRDefault="00D4589D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 вул. Героїв Небесної Сотні, 58,  І поверх, (термінал,поліклініка)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9D" w:rsidRPr="00D71ADC" w:rsidRDefault="00D4589D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9D" w:rsidRPr="00D71ADC" w:rsidRDefault="00032A8F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 КБ «Приват</w:t>
            </w:r>
            <w:r w:rsidR="00D4589D"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Банк»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9D" w:rsidRPr="00D71ADC" w:rsidRDefault="00D4589D" w:rsidP="00797073">
            <w:pPr>
              <w:ind w:left="-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27.05.2019-26.04.2022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2D054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</w:rPr>
              <w:t xml:space="preserve">Частина нежитлового приміщення на </w:t>
            </w:r>
            <w:r w:rsidRPr="00D71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1ADC">
              <w:rPr>
                <w:rFonts w:ascii="Times New Roman" w:hAnsi="Times New Roman" w:cs="Times New Roman"/>
                <w:sz w:val="20"/>
                <w:szCs w:val="20"/>
              </w:rPr>
              <w:t xml:space="preserve"> поверсі, 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за адресою: м.Коростишів, вул. Соборна Площа,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F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ФОП </w:t>
            </w:r>
          </w:p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Вернер А.В.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06.02.2023-07.01.2028</w:t>
            </w:r>
          </w:p>
        </w:tc>
      </w:tr>
      <w:tr w:rsidR="00986549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2D054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Коростишівська </w:t>
            </w:r>
          </w:p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Частина нежитлового приміщення, кім. 5-10 (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поверх) адміністративної будівлі Щигліївського старстинського округу, с.Щигліївка, вул. Шевченка, 11-А.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«ОБЛТЕЛЕКОМ»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9" w:rsidRPr="00D71ADC" w:rsidRDefault="00986549" w:rsidP="00797073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22.08.2023-22.07.2028</w:t>
            </w:r>
          </w:p>
        </w:tc>
      </w:tr>
      <w:tr w:rsidR="00C105D1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D1" w:rsidRPr="00D71ADC" w:rsidRDefault="002D054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D71ADC" w:rsidRDefault="00C105D1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Коростишівська </w:t>
            </w:r>
          </w:p>
          <w:p w:rsidR="00C105D1" w:rsidRPr="00D71ADC" w:rsidRDefault="00C105D1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D1" w:rsidRPr="00D71ADC" w:rsidRDefault="00C105D1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Адміністративне приміщення Щигліївського старостинського округу, за адресою: с.Віленька, вул. Садиба,1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D1" w:rsidRPr="00D71ADC" w:rsidRDefault="00C105D1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384,4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D1" w:rsidRPr="00D71ADC" w:rsidRDefault="00C105D1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D1" w:rsidRPr="00D71ADC" w:rsidRDefault="00C105D1" w:rsidP="00797073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7F3F" w:rsidRPr="00D71ADC" w:rsidTr="00446451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F" w:rsidRPr="00D71ADC" w:rsidRDefault="002D0546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1A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28" w:rsidRPr="00D71ADC" w:rsidRDefault="00E17F3F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Коростишівська </w:t>
            </w:r>
          </w:p>
          <w:p w:rsidR="00E17F3F" w:rsidRPr="00D71ADC" w:rsidRDefault="00E17F3F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F" w:rsidRPr="00D71ADC" w:rsidRDefault="00E17F3F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Нежитлове приміщення , контора Квітневого старостинськ</w:t>
            </w:r>
            <w:r w:rsidR="00A644E3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ого округу, за адресою: вул.</w:t>
            </w: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Партизанська, 32, с.Квітневе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F" w:rsidRPr="00D71ADC" w:rsidRDefault="00E17F3F" w:rsidP="00797073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D71ADC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F" w:rsidRPr="00D71ADC" w:rsidRDefault="00E17F3F" w:rsidP="007970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F" w:rsidRPr="00D71ADC" w:rsidRDefault="00E17F3F" w:rsidP="00797073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86549" w:rsidRDefault="00986549" w:rsidP="002E6C28">
      <w:pPr>
        <w:spacing w:after="0" w:line="240" w:lineRule="auto"/>
        <w:rPr>
          <w:lang w:val="uk-UA"/>
        </w:rPr>
      </w:pPr>
    </w:p>
    <w:p w:rsidR="002E6C28" w:rsidRDefault="002E6C28" w:rsidP="002E6C28">
      <w:pPr>
        <w:spacing w:after="0" w:line="240" w:lineRule="auto"/>
        <w:rPr>
          <w:lang w:val="uk-UA"/>
        </w:rPr>
      </w:pPr>
    </w:p>
    <w:p w:rsidR="00A1417A" w:rsidRDefault="00A1417A" w:rsidP="002E6C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417A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A1417A" w:rsidRPr="00A1417A" w:rsidRDefault="00A1417A" w:rsidP="002E6C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417A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E6C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1417A">
        <w:rPr>
          <w:rFonts w:ascii="Times New Roman" w:hAnsi="Times New Roman" w:cs="Times New Roman"/>
          <w:sz w:val="28"/>
          <w:szCs w:val="28"/>
          <w:lang w:val="uk-UA"/>
        </w:rPr>
        <w:t>Руслан ДЕЙЧУК</w:t>
      </w:r>
    </w:p>
    <w:p w:rsidR="00986549" w:rsidRDefault="00986549" w:rsidP="00986549">
      <w:pPr>
        <w:rPr>
          <w:lang w:val="uk-UA"/>
        </w:rPr>
      </w:pPr>
    </w:p>
    <w:p w:rsidR="002D06C4" w:rsidRDefault="002D06C4" w:rsidP="00AC5008">
      <w:pPr>
        <w:keepNext/>
        <w:keepLines/>
        <w:spacing w:after="0" w:line="254" w:lineRule="auto"/>
        <w:ind w:left="5812"/>
        <w:rPr>
          <w:rFonts w:ascii="Times New Roman" w:hAnsi="Times New Roman"/>
          <w:noProof/>
          <w:sz w:val="24"/>
          <w:szCs w:val="24"/>
          <w:lang w:val="uk-UA"/>
        </w:rPr>
      </w:pPr>
    </w:p>
    <w:p w:rsidR="00AC5008" w:rsidRDefault="00AC5008" w:rsidP="00AC5008">
      <w:pPr>
        <w:keepNext/>
        <w:keepLines/>
        <w:spacing w:after="0" w:line="254" w:lineRule="auto"/>
        <w:ind w:left="5812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Додаток 1 </w:t>
      </w:r>
      <w:r>
        <w:rPr>
          <w:rFonts w:ascii="Times New Roman" w:hAnsi="Times New Roman"/>
          <w:noProof/>
          <w:sz w:val="24"/>
          <w:szCs w:val="24"/>
          <w:lang w:val="uk-UA"/>
        </w:rPr>
        <w:br/>
        <w:t>до рішення ___ сесії, 8 скликання</w:t>
      </w:r>
    </w:p>
    <w:p w:rsidR="00AC5008" w:rsidRDefault="00AC5008" w:rsidP="00AC5008">
      <w:pPr>
        <w:keepNext/>
        <w:keepLines/>
        <w:spacing w:after="0" w:line="254" w:lineRule="auto"/>
        <w:ind w:left="5812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Коростишівської міської ради </w:t>
      </w:r>
    </w:p>
    <w:p w:rsidR="008559FF" w:rsidRPr="0085477D" w:rsidRDefault="00AC5008" w:rsidP="0085477D">
      <w:pPr>
        <w:widowControl w:val="0"/>
        <w:shd w:val="clear" w:color="auto" w:fill="FFFFFF"/>
        <w:spacing w:after="0" w:line="240" w:lineRule="auto"/>
        <w:ind w:firstLine="5812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val="uk-UA" w:eastAsia="ru-RU"/>
        </w:rPr>
      </w:pPr>
      <w:r w:rsidRPr="0085477D">
        <w:rPr>
          <w:rFonts w:ascii="Times New Roman" w:hAnsi="Times New Roman" w:cs="Times New Roman"/>
          <w:noProof/>
          <w:lang w:val="uk-UA"/>
        </w:rPr>
        <w:t>___________________</w:t>
      </w:r>
      <w:r w:rsidR="0085477D" w:rsidRPr="0085477D">
        <w:rPr>
          <w:rFonts w:ascii="Times New Roman" w:hAnsi="Times New Roman" w:cs="Times New Roman"/>
          <w:noProof/>
          <w:lang w:val="uk-UA"/>
        </w:rPr>
        <w:t>№</w:t>
      </w:r>
      <w:r w:rsidRPr="0085477D">
        <w:rPr>
          <w:rFonts w:ascii="Times New Roman" w:hAnsi="Times New Roman" w:cs="Times New Roman"/>
          <w:noProof/>
          <w:lang w:val="uk-UA"/>
        </w:rPr>
        <w:t>_____</w:t>
      </w:r>
    </w:p>
    <w:p w:rsidR="008559FF" w:rsidRDefault="008559FF" w:rsidP="00D9206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 Unicode MS"/>
          <w:b/>
          <w:color w:val="000000"/>
          <w:sz w:val="20"/>
          <w:szCs w:val="20"/>
          <w:u w:color="000000"/>
          <w:lang w:val="uk-UA" w:eastAsia="ru-RU"/>
        </w:rPr>
      </w:pPr>
    </w:p>
    <w:p w:rsidR="002D06C4" w:rsidRPr="00D92060" w:rsidRDefault="002D06C4" w:rsidP="00D9206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 Unicode MS"/>
          <w:b/>
          <w:color w:val="000000"/>
          <w:sz w:val="20"/>
          <w:szCs w:val="20"/>
          <w:u w:color="000000"/>
          <w:lang w:val="uk-UA" w:eastAsia="ru-RU"/>
        </w:rPr>
      </w:pPr>
    </w:p>
    <w:p w:rsidR="008559FF" w:rsidRPr="00931692" w:rsidRDefault="008559FF" w:rsidP="00D920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val="uk-UA" w:eastAsia="ru-RU"/>
        </w:rPr>
      </w:pPr>
      <w:r w:rsidRPr="00931692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val="uk-UA" w:eastAsia="ru-RU"/>
        </w:rPr>
        <w:t>Перелік другого типу об’єктів оренди,</w:t>
      </w:r>
    </w:p>
    <w:p w:rsidR="008559FF" w:rsidRDefault="008559FF" w:rsidP="00D920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val="uk-UA" w:eastAsia="ru-RU"/>
        </w:rPr>
      </w:pPr>
      <w:r w:rsidRPr="00931692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val="uk-UA" w:eastAsia="ru-RU"/>
        </w:rPr>
        <w:t>що підлягають передачі в оренду без аукціону</w:t>
      </w:r>
    </w:p>
    <w:p w:rsidR="00D92060" w:rsidRPr="002D06C4" w:rsidRDefault="00D92060" w:rsidP="00D920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uk-UA" w:eastAsia="ru-RU"/>
        </w:rPr>
      </w:pPr>
    </w:p>
    <w:p w:rsidR="002D06C4" w:rsidRPr="002D06C4" w:rsidRDefault="002D06C4" w:rsidP="00D920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uk-UA" w:eastAsia="ru-RU"/>
        </w:rPr>
      </w:pPr>
    </w:p>
    <w:tbl>
      <w:tblPr>
        <w:tblStyle w:val="a3"/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410"/>
        <w:gridCol w:w="3118"/>
        <w:gridCol w:w="1134"/>
        <w:gridCol w:w="1843"/>
        <w:gridCol w:w="1209"/>
      </w:tblGrid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905771" w:rsidRDefault="008559FF" w:rsidP="007664B8">
            <w:pPr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7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8559FF" w:rsidRPr="00AC5008" w:rsidRDefault="008559FF" w:rsidP="00766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  <w:t>Балансоутримувач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766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  <w:t>Адреса об’єкту</w:t>
            </w:r>
          </w:p>
        </w:tc>
        <w:tc>
          <w:tcPr>
            <w:tcW w:w="1134" w:type="dxa"/>
            <w:vAlign w:val="center"/>
          </w:tcPr>
          <w:p w:rsidR="00DF3CBD" w:rsidRDefault="008559FF" w:rsidP="007664B8">
            <w:pPr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  <w:t>Загальна площа,</w:t>
            </w:r>
          </w:p>
          <w:p w:rsidR="008559FF" w:rsidRPr="00AC5008" w:rsidRDefault="008559FF" w:rsidP="00766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/>
              </w:rPr>
              <w:t>м</w:t>
            </w:r>
            <w:r w:rsidR="00DF3CBD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766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7664B8">
            <w:pPr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AC5008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Термін дії</w:t>
            </w:r>
          </w:p>
          <w:p w:rsidR="008559FF" w:rsidRPr="00AC5008" w:rsidRDefault="008559FF" w:rsidP="00766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договору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307994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816F9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16F98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м.Коростишів, вул. Соборна Площа, 18,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поверх,  </w:t>
            </w:r>
          </w:p>
          <w:p w:rsidR="008559FF" w:rsidRPr="00AC5008" w:rsidRDefault="00BA71EA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каб. 4,20,21,22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58,7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Архівний відділ Житомирської РДА</w:t>
            </w:r>
          </w:p>
        </w:tc>
        <w:tc>
          <w:tcPr>
            <w:tcW w:w="1209" w:type="dxa"/>
            <w:vAlign w:val="center"/>
          </w:tcPr>
          <w:p w:rsidR="008559FF" w:rsidRPr="00AC5008" w:rsidRDefault="00014311" w:rsidP="00014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18</w:t>
            </w:r>
            <w:r w:rsidR="00BA71EA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04</w:t>
            </w:r>
            <w:r w:rsidR="00BA71EA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3</w:t>
            </w:r>
            <w:r w:rsidR="00BA71EA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07</w:t>
            </w:r>
            <w:r w:rsidR="008559FF"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03</w:t>
            </w:r>
            <w:r w:rsidR="008559FF"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8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664B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м.Коростишів, вул.Соборна Площа,18,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поверх, </w:t>
            </w: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каб. 6,7,8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71,0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Коростишівська державна нотаріальна контора</w:t>
            </w:r>
          </w:p>
        </w:tc>
        <w:tc>
          <w:tcPr>
            <w:tcW w:w="1209" w:type="dxa"/>
            <w:vAlign w:val="center"/>
          </w:tcPr>
          <w:p w:rsidR="008559FF" w:rsidRPr="00AC5008" w:rsidRDefault="00014311" w:rsidP="0001431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8559FF"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</w:t>
            </w:r>
            <w:r w:rsidR="008559FF"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559FF"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-01.11.2026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664B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</w:t>
            </w:r>
          </w:p>
          <w:p w:rsidR="008559FF" w:rsidRPr="00AC5008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вул. Соборна Площа, 18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поверх, каб. 9,10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37,91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664B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м.Коростишів,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Соборна Площа,18,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поверх, </w:t>
            </w: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каб. 11,12,19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65,46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ДРАЦС</w:t>
            </w:r>
          </w:p>
        </w:tc>
        <w:tc>
          <w:tcPr>
            <w:tcW w:w="1209" w:type="dxa"/>
            <w:vAlign w:val="center"/>
          </w:tcPr>
          <w:p w:rsidR="008559FF" w:rsidRPr="00AC5008" w:rsidRDefault="00014311" w:rsidP="000143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8559FF"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</w:t>
            </w:r>
            <w:r w:rsidR="008559FF"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559FF"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-01.11.2026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664B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м.Коростишів, вул.Соборна Площа,18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поверх, </w:t>
            </w: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каб.25,26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15,4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Громадське формування з охорони громадського порядку «Коростишівські леви»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31.01.2023-31.12.2027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7664B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м.Коростишів, вул. Соборна Площа, 18,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поверх</w:t>
            </w: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кім.30,31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43,49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Житомирський місцевий центр з надання безоплатної вторинної допомоги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04.04.2022-04.03.2027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816F9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Коростишів,</w:t>
            </w:r>
          </w:p>
          <w:p w:rsidR="00816F9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вул.Соборна Площа, 18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№32,33,34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74,30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Фінансове управління Коростишівської міської ради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23.04.2024</w:t>
            </w:r>
            <w:r w:rsidR="00495080"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-16.03.2029</w:t>
            </w:r>
          </w:p>
        </w:tc>
      </w:tr>
      <w:tr w:rsidR="00D4589D" w:rsidRPr="00AC5008" w:rsidTr="00905771">
        <w:trPr>
          <w:jc w:val="center"/>
        </w:trPr>
        <w:tc>
          <w:tcPr>
            <w:tcW w:w="643" w:type="dxa"/>
            <w:vAlign w:val="center"/>
          </w:tcPr>
          <w:p w:rsidR="00D4589D" w:rsidRPr="00AC5008" w:rsidRDefault="00D4589D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16F98" w:rsidRDefault="00D4589D" w:rsidP="00B21A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D4589D" w:rsidRPr="00AC5008" w:rsidRDefault="00D4589D" w:rsidP="00B21A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D4589D" w:rsidRPr="00AC5008" w:rsidRDefault="00D4589D" w:rsidP="00816F98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м.Коростишів, вул. Соборна Площа, 18,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поверх</w:t>
            </w:r>
            <w:r w:rsidR="00816F9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,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кім. 35</w:t>
            </w:r>
          </w:p>
        </w:tc>
        <w:tc>
          <w:tcPr>
            <w:tcW w:w="1134" w:type="dxa"/>
            <w:vAlign w:val="center"/>
          </w:tcPr>
          <w:p w:rsidR="00D4589D" w:rsidRPr="00AC5008" w:rsidRDefault="00D4589D" w:rsidP="00B21A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18,6</w:t>
            </w:r>
          </w:p>
        </w:tc>
        <w:tc>
          <w:tcPr>
            <w:tcW w:w="1843" w:type="dxa"/>
            <w:vAlign w:val="center"/>
          </w:tcPr>
          <w:p w:rsidR="00D4589D" w:rsidRPr="00AC5008" w:rsidRDefault="00D4589D" w:rsidP="00B21A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Align w:val="center"/>
          </w:tcPr>
          <w:p w:rsidR="00D4589D" w:rsidRPr="00AC5008" w:rsidRDefault="00D4589D" w:rsidP="00B21A52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16F9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</w:t>
            </w:r>
          </w:p>
          <w:p w:rsidR="008559FF" w:rsidRPr="00AC5008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вул. Соборна Площа, 18, ІІ поверх каб.58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26,72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Відокремлений підрозділ Організації ветеранів України 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14.01.2022-14.12.2026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40B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</w:t>
            </w:r>
          </w:p>
          <w:p w:rsidR="008559FF" w:rsidRPr="00AC5008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вул. Соборна Площа, 18, ІІ поверх каб.59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13,46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16F9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Коростишів,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вул.Соборна Площа, 18 каб. №64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13,99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Старосілецька ОТГ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13.06.2022-01.05.2027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2060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м.Коростишів,</w:t>
            </w:r>
          </w:p>
          <w:p w:rsidR="008559FF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Соборна Площа,18, №2 Б (гараж)</w:t>
            </w:r>
          </w:p>
          <w:p w:rsidR="002D06C4" w:rsidRPr="00AC5008" w:rsidRDefault="002D06C4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20,4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2060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м.Коростишів, вул.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Соборна Площа,18,№4 В (гараж)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56,6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Громадське формування з охорони громадського порядку «Коростишівські леви»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left="-13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25.07.2017-20.12.2022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40B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м.Коростишів,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Святотроїцька, 18А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123,5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Підприємство «Коростишівський центр соціально-трудової та професійної реабілітації інвалідів»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19.02.2021-19.01.2024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40B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м.Коростишів,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Святотроїцька, 18А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33,53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Релігійна організація незалежної помісної церкви віри євангельської «Спасителі Христа»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19.02.2021-19.01.2024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40B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EF570E" w:rsidP="00D70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адміністративн</w:t>
            </w:r>
            <w:r w:rsidR="00D70D12"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а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будівл</w:t>
            </w:r>
            <w:r w:rsidR="00D70D12"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я </w:t>
            </w: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Щигліївського старстинського округу, с.Щигліївка, вул. Шевченка, 11-А.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71,9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КНП «ЦПМСД»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21.06.2019-20.05.2022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40B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Вільнянка, вул. Центральна, 45</w:t>
            </w:r>
          </w:p>
          <w:p w:rsidR="00EB4C00" w:rsidRPr="00AC5008" w:rsidRDefault="00EB4C00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65,0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КНП «ЦПМСД»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21.06.2019- 20.05.2022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40B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DD6362" w:rsidRPr="00AC5008" w:rsidRDefault="008559FF" w:rsidP="00D70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Кропивня, вул. Шевченка, 2-А 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278,7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КНП «ЦПМСД»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21.06.2019-20.05.2022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40B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Вільня, вул. Центральна, 5-В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226,0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КНП «ЦПМСД»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21.06.2019-20.05.2022</w:t>
            </w:r>
          </w:p>
        </w:tc>
      </w:tr>
      <w:tr w:rsidR="00D70D12" w:rsidRPr="00AC5008" w:rsidTr="00905771">
        <w:trPr>
          <w:jc w:val="center"/>
        </w:trPr>
        <w:tc>
          <w:tcPr>
            <w:tcW w:w="643" w:type="dxa"/>
            <w:vAlign w:val="center"/>
          </w:tcPr>
          <w:p w:rsidR="00D70D12" w:rsidRPr="00AC5008" w:rsidRDefault="00D70D12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40B" w:rsidRDefault="00D70D12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D70D12" w:rsidRPr="00AC5008" w:rsidRDefault="00D70D12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D70D12" w:rsidRPr="00AC5008" w:rsidRDefault="00D70D12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Більківці, вул. Центральна, 44</w:t>
            </w:r>
          </w:p>
        </w:tc>
        <w:tc>
          <w:tcPr>
            <w:tcW w:w="1134" w:type="dxa"/>
            <w:vAlign w:val="center"/>
          </w:tcPr>
          <w:p w:rsidR="00D70D12" w:rsidRPr="00AC5008" w:rsidRDefault="00D70D12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89,6</w:t>
            </w:r>
          </w:p>
        </w:tc>
        <w:tc>
          <w:tcPr>
            <w:tcW w:w="1843" w:type="dxa"/>
            <w:vAlign w:val="center"/>
          </w:tcPr>
          <w:p w:rsidR="00D70D12" w:rsidRPr="00AC5008" w:rsidRDefault="00D70D12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КНП «ЦПМСД»</w:t>
            </w:r>
          </w:p>
        </w:tc>
        <w:tc>
          <w:tcPr>
            <w:tcW w:w="1209" w:type="dxa"/>
            <w:vAlign w:val="center"/>
          </w:tcPr>
          <w:p w:rsidR="00D70D12" w:rsidRPr="00AC5008" w:rsidRDefault="00D70D12" w:rsidP="008559FF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40B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Більківці, вул. Центральна, 44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56,7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«Укрпошта»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21.06.2019-20.05.2022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КНП «Коростишівська ЦРЛ вул. Д.І. Потєхіна Коростишівської міської ради»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D26BD0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м.Коростишів, вул. Героїв Небесної Сотні, 58, І поверх (поліклініка, лікарняна каса)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19,3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Благодійна організація лікарняна каса Житомирської області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ind w:left="-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26.07.2020-25.06.2023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D3396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 xml:space="preserve">Коростишівська </w:t>
            </w:r>
          </w:p>
          <w:p w:rsidR="008559FF" w:rsidRPr="00AC5008" w:rsidRDefault="008559FF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8559FF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нежитлового приміщення для розміщення банкомату, за адресою вул. Соборна Площа, 22</w:t>
            </w:r>
          </w:p>
          <w:p w:rsidR="002D06C4" w:rsidRPr="00AC5008" w:rsidRDefault="002D06C4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843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«Державний ощадний банк України»</w:t>
            </w:r>
          </w:p>
        </w:tc>
        <w:tc>
          <w:tcPr>
            <w:tcW w:w="1209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01.02.2021-31.12.2023</w:t>
            </w:r>
          </w:p>
        </w:tc>
      </w:tr>
      <w:tr w:rsidR="008559FF" w:rsidRPr="00AC5008" w:rsidTr="00905771">
        <w:trPr>
          <w:jc w:val="center"/>
        </w:trPr>
        <w:tc>
          <w:tcPr>
            <w:tcW w:w="643" w:type="dxa"/>
            <w:vAlign w:val="center"/>
          </w:tcPr>
          <w:p w:rsidR="008559FF" w:rsidRPr="00AC5008" w:rsidRDefault="008559FF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559FF" w:rsidRPr="00AC5008" w:rsidRDefault="008559FF" w:rsidP="008559F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AC5008">
              <w:rPr>
                <w:rStyle w:val="10"/>
                <w:rFonts w:eastAsia="CordiaUPC"/>
                <w:sz w:val="20"/>
                <w:szCs w:val="20"/>
              </w:rPr>
              <w:t>КП</w:t>
            </w:r>
            <w:r w:rsidR="008D3396">
              <w:rPr>
                <w:rStyle w:val="10"/>
                <w:rFonts w:eastAsia="CordiaUPC"/>
                <w:sz w:val="20"/>
                <w:szCs w:val="20"/>
              </w:rPr>
              <w:t xml:space="preserve"> </w:t>
            </w:r>
            <w:r w:rsidRPr="00AC5008">
              <w:rPr>
                <w:rStyle w:val="10"/>
                <w:rFonts w:eastAsia="CordiaUPC"/>
                <w:sz w:val="20"/>
                <w:szCs w:val="20"/>
              </w:rPr>
              <w:t>«Коростишівський</w:t>
            </w:r>
          </w:p>
          <w:p w:rsidR="008559FF" w:rsidRPr="00AC5008" w:rsidRDefault="008559FF" w:rsidP="008559FF">
            <w:pPr>
              <w:pStyle w:val="2"/>
              <w:shd w:val="clear" w:color="auto" w:fill="auto"/>
              <w:spacing w:before="0" w:line="259" w:lineRule="exact"/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AC5008">
              <w:rPr>
                <w:rStyle w:val="10"/>
                <w:rFonts w:eastAsia="CordiaUPC"/>
                <w:sz w:val="20"/>
                <w:szCs w:val="20"/>
              </w:rPr>
              <w:t>комунальник»</w:t>
            </w:r>
          </w:p>
        </w:tc>
        <w:tc>
          <w:tcPr>
            <w:tcW w:w="3118" w:type="dxa"/>
            <w:vAlign w:val="center"/>
          </w:tcPr>
          <w:p w:rsidR="008559FF" w:rsidRPr="00AC5008" w:rsidRDefault="008559FF" w:rsidP="008559FF">
            <w:pPr>
              <w:jc w:val="center"/>
              <w:rPr>
                <w:rStyle w:val="10"/>
                <w:rFonts w:eastAsia="CordiaUPC"/>
                <w:sz w:val="20"/>
                <w:szCs w:val="20"/>
              </w:rPr>
            </w:pPr>
            <w:r w:rsidRPr="00AC5008">
              <w:rPr>
                <w:rStyle w:val="10"/>
                <w:rFonts w:eastAsia="CordiaUPC"/>
                <w:sz w:val="20"/>
                <w:szCs w:val="20"/>
              </w:rPr>
              <w:t xml:space="preserve">м.Коростишів, вул.Святотроїцька, 6,  </w:t>
            </w:r>
            <w:r w:rsidRPr="00AC5008">
              <w:rPr>
                <w:rStyle w:val="10"/>
                <w:rFonts w:eastAsia="CordiaUPC"/>
                <w:sz w:val="20"/>
                <w:szCs w:val="20"/>
                <w:lang w:val="en-US"/>
              </w:rPr>
              <w:t>II</w:t>
            </w:r>
            <w:r w:rsidRPr="00AC5008">
              <w:rPr>
                <w:rStyle w:val="10"/>
                <w:rFonts w:eastAsia="CordiaUPC"/>
                <w:sz w:val="20"/>
                <w:szCs w:val="20"/>
              </w:rPr>
              <w:t xml:space="preserve"> поверх, каб. 22,23,24,25,26</w:t>
            </w:r>
          </w:p>
        </w:tc>
        <w:tc>
          <w:tcPr>
            <w:tcW w:w="1134" w:type="dxa"/>
            <w:vAlign w:val="center"/>
          </w:tcPr>
          <w:p w:rsidR="008559FF" w:rsidRPr="00AC5008" w:rsidRDefault="008559FF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64,94</w:t>
            </w:r>
          </w:p>
        </w:tc>
        <w:tc>
          <w:tcPr>
            <w:tcW w:w="1843" w:type="dxa"/>
            <w:vAlign w:val="center"/>
          </w:tcPr>
          <w:p w:rsidR="008559FF" w:rsidRPr="00AC5008" w:rsidRDefault="00D67294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Депутат Криворучко С.П.</w:t>
            </w:r>
          </w:p>
        </w:tc>
        <w:tc>
          <w:tcPr>
            <w:tcW w:w="1209" w:type="dxa"/>
            <w:vAlign w:val="center"/>
          </w:tcPr>
          <w:p w:rsidR="008559FF" w:rsidRPr="00AC5008" w:rsidRDefault="007A5E30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01.05.2024-25.03.2029</w:t>
            </w:r>
          </w:p>
        </w:tc>
      </w:tr>
      <w:tr w:rsidR="002433C9" w:rsidRPr="00AC5008" w:rsidTr="00905771">
        <w:trPr>
          <w:jc w:val="center"/>
        </w:trPr>
        <w:tc>
          <w:tcPr>
            <w:tcW w:w="643" w:type="dxa"/>
            <w:vAlign w:val="center"/>
          </w:tcPr>
          <w:p w:rsidR="002433C9" w:rsidRPr="00AC5008" w:rsidRDefault="002433C9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433C9" w:rsidRDefault="002433C9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</w:rPr>
              <w:t xml:space="preserve">Коростишівська </w:t>
            </w:r>
          </w:p>
          <w:p w:rsidR="002433C9" w:rsidRPr="00AC5008" w:rsidRDefault="002433C9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</w:tc>
        <w:tc>
          <w:tcPr>
            <w:tcW w:w="3118" w:type="dxa"/>
            <w:vAlign w:val="center"/>
          </w:tcPr>
          <w:p w:rsidR="002433C9" w:rsidRPr="00AC5008" w:rsidRDefault="002433C9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Частина нежитлового приміщення за адресою:</w:t>
            </w:r>
          </w:p>
          <w:p w:rsidR="002433C9" w:rsidRPr="00AC5008" w:rsidRDefault="002433C9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м.Коростишів</w:t>
            </w:r>
          </w:p>
          <w:p w:rsidR="002433C9" w:rsidRPr="00AC5008" w:rsidRDefault="002433C9" w:rsidP="008559FF">
            <w:pPr>
              <w:jc w:val="center"/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AC5008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 вул. Київська 103, частина коридору 1-1, кімнати 1-2, 1-39, 1-40, 1-41,  1-45, 1-46 </w:t>
            </w:r>
          </w:p>
        </w:tc>
        <w:tc>
          <w:tcPr>
            <w:tcW w:w="1134" w:type="dxa"/>
            <w:vAlign w:val="center"/>
          </w:tcPr>
          <w:p w:rsidR="002433C9" w:rsidRPr="00AC5008" w:rsidRDefault="002433C9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</w:rPr>
              <w:t>101,60</w:t>
            </w:r>
          </w:p>
        </w:tc>
        <w:tc>
          <w:tcPr>
            <w:tcW w:w="1843" w:type="dxa"/>
            <w:vAlign w:val="center"/>
          </w:tcPr>
          <w:p w:rsidR="002433C9" w:rsidRDefault="002433C9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</w:t>
            </w:r>
          </w:p>
          <w:p w:rsidR="002433C9" w:rsidRPr="00AC5008" w:rsidRDefault="002433C9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«Міський ринок»</w:t>
            </w:r>
          </w:p>
        </w:tc>
        <w:tc>
          <w:tcPr>
            <w:tcW w:w="1209" w:type="dxa"/>
            <w:vAlign w:val="center"/>
          </w:tcPr>
          <w:p w:rsidR="002433C9" w:rsidRPr="00AC5008" w:rsidRDefault="002433C9" w:rsidP="00855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07.10.2022-05.09.2027</w:t>
            </w:r>
          </w:p>
        </w:tc>
      </w:tr>
      <w:tr w:rsidR="002433C9" w:rsidRPr="00AC5008" w:rsidTr="00905771">
        <w:trPr>
          <w:jc w:val="center"/>
        </w:trPr>
        <w:tc>
          <w:tcPr>
            <w:tcW w:w="643" w:type="dxa"/>
            <w:vAlign w:val="center"/>
          </w:tcPr>
          <w:p w:rsidR="002433C9" w:rsidRPr="00AC5008" w:rsidRDefault="002433C9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433C9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Коростишівський </w:t>
            </w:r>
          </w:p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 №8</w:t>
            </w:r>
          </w:p>
        </w:tc>
        <w:tc>
          <w:tcPr>
            <w:tcW w:w="3118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м.Коростишів</w:t>
            </w:r>
          </w:p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вул.Ярослава Мудрого,4 кім.1(веранда), 1-18(коридор), 1-19(санвузол), 1-25(мийка), 1-27(група), 1-28 (спальня).</w:t>
            </w:r>
          </w:p>
        </w:tc>
        <w:tc>
          <w:tcPr>
            <w:tcW w:w="1134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81,27</w:t>
            </w:r>
          </w:p>
        </w:tc>
        <w:tc>
          <w:tcPr>
            <w:tcW w:w="1843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3C9" w:rsidRPr="00471156" w:rsidTr="00905771">
        <w:trPr>
          <w:jc w:val="center"/>
        </w:trPr>
        <w:tc>
          <w:tcPr>
            <w:tcW w:w="643" w:type="dxa"/>
            <w:vAlign w:val="center"/>
          </w:tcPr>
          <w:p w:rsidR="002433C9" w:rsidRPr="00AC5008" w:rsidRDefault="002433C9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433C9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Більковецький ліцей Коростишівської </w:t>
            </w:r>
          </w:p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ради</w:t>
            </w:r>
          </w:p>
        </w:tc>
        <w:tc>
          <w:tcPr>
            <w:tcW w:w="3118" w:type="dxa"/>
            <w:vAlign w:val="center"/>
          </w:tcPr>
          <w:p w:rsidR="002433C9" w:rsidRPr="00AC5008" w:rsidRDefault="00471156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каб. 1-28(санвузол), 1-29 (спальня), 1-30 (ігрова кімната), 1-31 (кабінет), 1-32 (коридор)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 адресою: </w:t>
            </w:r>
            <w:r w:rsidR="002433C9"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с.Більківці</w:t>
            </w:r>
          </w:p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Шкільна, буд.2</w:t>
            </w:r>
          </w:p>
        </w:tc>
        <w:tc>
          <w:tcPr>
            <w:tcW w:w="1134" w:type="dxa"/>
            <w:vAlign w:val="center"/>
          </w:tcPr>
          <w:p w:rsidR="002433C9" w:rsidRPr="00AC5008" w:rsidRDefault="00471156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114,40</w:t>
            </w:r>
          </w:p>
        </w:tc>
        <w:tc>
          <w:tcPr>
            <w:tcW w:w="1843" w:type="dxa"/>
            <w:vAlign w:val="center"/>
          </w:tcPr>
          <w:p w:rsidR="002433C9" w:rsidRPr="00471156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Align w:val="center"/>
          </w:tcPr>
          <w:p w:rsidR="002433C9" w:rsidRPr="00471156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33C9" w:rsidRPr="00AC5008" w:rsidTr="00905771">
        <w:trPr>
          <w:jc w:val="center"/>
        </w:trPr>
        <w:tc>
          <w:tcPr>
            <w:tcW w:w="643" w:type="dxa"/>
            <w:vAlign w:val="center"/>
          </w:tcPr>
          <w:p w:rsidR="002433C9" w:rsidRPr="00471156" w:rsidRDefault="002433C9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2433C9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Щигліївський ліцей Коростишівської </w:t>
            </w:r>
          </w:p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ради</w:t>
            </w:r>
          </w:p>
        </w:tc>
        <w:tc>
          <w:tcPr>
            <w:tcW w:w="3118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каб. 2-16, -17, 2-18, 2-19 Щигліївського ліцею, за адресою: с.Щигліївка, вул. Шевченка, 33 </w:t>
            </w:r>
          </w:p>
        </w:tc>
        <w:tc>
          <w:tcPr>
            <w:tcW w:w="1134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71,9</w:t>
            </w:r>
          </w:p>
        </w:tc>
        <w:tc>
          <w:tcPr>
            <w:tcW w:w="1843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3C9" w:rsidRPr="00AC5008" w:rsidTr="00905771">
        <w:trPr>
          <w:jc w:val="center"/>
        </w:trPr>
        <w:tc>
          <w:tcPr>
            <w:tcW w:w="643" w:type="dxa"/>
            <w:vAlign w:val="center"/>
          </w:tcPr>
          <w:p w:rsidR="002433C9" w:rsidRPr="00AC5008" w:rsidRDefault="002433C9" w:rsidP="00E234A4">
            <w:pPr>
              <w:pStyle w:val="a5"/>
              <w:numPr>
                <w:ilvl w:val="0"/>
                <w:numId w:val="2"/>
              </w:numPr>
              <w:ind w:left="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433C9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Стрижівський ліцей Коростишівської </w:t>
            </w:r>
          </w:p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ради</w:t>
            </w:r>
          </w:p>
        </w:tc>
        <w:tc>
          <w:tcPr>
            <w:tcW w:w="3118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каб. 1-31, 1-35 Стрижівського ліцею, за адресою: с.Стрижівка, вул. Мікаберідзе, 12-Б </w:t>
            </w:r>
          </w:p>
        </w:tc>
        <w:tc>
          <w:tcPr>
            <w:tcW w:w="1134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50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44,6</w:t>
            </w:r>
          </w:p>
        </w:tc>
        <w:tc>
          <w:tcPr>
            <w:tcW w:w="1843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2433C9" w:rsidRPr="00AC5008" w:rsidRDefault="002433C9" w:rsidP="00080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59FF" w:rsidRDefault="008559FF" w:rsidP="008559FF">
      <w:pPr>
        <w:rPr>
          <w:lang w:val="uk-UA"/>
        </w:rPr>
      </w:pPr>
    </w:p>
    <w:p w:rsidR="00A1417A" w:rsidRDefault="00A1417A" w:rsidP="007E0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417A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8559FF" w:rsidRPr="00A1417A" w:rsidRDefault="00A1417A" w:rsidP="007E07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417A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A1417A">
        <w:rPr>
          <w:rFonts w:ascii="Times New Roman" w:hAnsi="Times New Roman" w:cs="Times New Roman"/>
          <w:sz w:val="28"/>
          <w:szCs w:val="28"/>
          <w:lang w:val="uk-UA"/>
        </w:rPr>
        <w:t>Руслан ДЕЙЧУК</w:t>
      </w:r>
    </w:p>
    <w:p w:rsidR="00042C87" w:rsidRDefault="00042C87" w:rsidP="00986549">
      <w:pPr>
        <w:rPr>
          <w:lang w:val="uk-UA"/>
        </w:rPr>
      </w:pPr>
    </w:p>
    <w:p w:rsidR="00042C87" w:rsidRDefault="00042C87" w:rsidP="00986549">
      <w:pPr>
        <w:rPr>
          <w:lang w:val="uk-UA"/>
        </w:rPr>
      </w:pPr>
    </w:p>
    <w:p w:rsidR="00042C87" w:rsidRDefault="00042C87" w:rsidP="00986549">
      <w:pPr>
        <w:rPr>
          <w:lang w:val="uk-UA"/>
        </w:rPr>
      </w:pPr>
    </w:p>
    <w:p w:rsidR="00D67504" w:rsidRDefault="00D67504"/>
    <w:sectPr w:rsidR="00D67504" w:rsidSect="009747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50190"/>
    <w:multiLevelType w:val="hybridMultilevel"/>
    <w:tmpl w:val="25A0E906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5E9000C4"/>
    <w:multiLevelType w:val="hybridMultilevel"/>
    <w:tmpl w:val="603C5A74"/>
    <w:lvl w:ilvl="0" w:tplc="6660CE94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34"/>
    <w:rsid w:val="00014311"/>
    <w:rsid w:val="00020D37"/>
    <w:rsid w:val="00032A8F"/>
    <w:rsid w:val="00042C87"/>
    <w:rsid w:val="00070F71"/>
    <w:rsid w:val="000803D4"/>
    <w:rsid w:val="000B3A8E"/>
    <w:rsid w:val="000B41F9"/>
    <w:rsid w:val="000C337B"/>
    <w:rsid w:val="000D23EC"/>
    <w:rsid w:val="000E3E60"/>
    <w:rsid w:val="000F146E"/>
    <w:rsid w:val="001038FD"/>
    <w:rsid w:val="00107F9C"/>
    <w:rsid w:val="00114492"/>
    <w:rsid w:val="00116254"/>
    <w:rsid w:val="00132A99"/>
    <w:rsid w:val="00140E97"/>
    <w:rsid w:val="00147DAF"/>
    <w:rsid w:val="001B0643"/>
    <w:rsid w:val="001C2513"/>
    <w:rsid w:val="001D04D6"/>
    <w:rsid w:val="001F6682"/>
    <w:rsid w:val="00203542"/>
    <w:rsid w:val="00206095"/>
    <w:rsid w:val="002067FC"/>
    <w:rsid w:val="00216AC5"/>
    <w:rsid w:val="00240F43"/>
    <w:rsid w:val="002433C9"/>
    <w:rsid w:val="00243489"/>
    <w:rsid w:val="002A1BD3"/>
    <w:rsid w:val="002D0546"/>
    <w:rsid w:val="002D06C4"/>
    <w:rsid w:val="002D25AC"/>
    <w:rsid w:val="002E6C28"/>
    <w:rsid w:val="003057A1"/>
    <w:rsid w:val="00307994"/>
    <w:rsid w:val="003173A7"/>
    <w:rsid w:val="003401FF"/>
    <w:rsid w:val="00341019"/>
    <w:rsid w:val="00384D78"/>
    <w:rsid w:val="00397716"/>
    <w:rsid w:val="003E46A6"/>
    <w:rsid w:val="003F7EA3"/>
    <w:rsid w:val="00434456"/>
    <w:rsid w:val="00446451"/>
    <w:rsid w:val="00447287"/>
    <w:rsid w:val="00471156"/>
    <w:rsid w:val="004913E6"/>
    <w:rsid w:val="00495080"/>
    <w:rsid w:val="00520B55"/>
    <w:rsid w:val="005372AF"/>
    <w:rsid w:val="00582D2F"/>
    <w:rsid w:val="00615354"/>
    <w:rsid w:val="00643DE6"/>
    <w:rsid w:val="00660E00"/>
    <w:rsid w:val="006F067D"/>
    <w:rsid w:val="007043DB"/>
    <w:rsid w:val="00731EA0"/>
    <w:rsid w:val="007664B8"/>
    <w:rsid w:val="00797073"/>
    <w:rsid w:val="007A5E30"/>
    <w:rsid w:val="007C241E"/>
    <w:rsid w:val="007E0704"/>
    <w:rsid w:val="007E2F9C"/>
    <w:rsid w:val="007F0498"/>
    <w:rsid w:val="00816F98"/>
    <w:rsid w:val="0083092F"/>
    <w:rsid w:val="0085477D"/>
    <w:rsid w:val="008559FF"/>
    <w:rsid w:val="00861453"/>
    <w:rsid w:val="00880BA4"/>
    <w:rsid w:val="00883266"/>
    <w:rsid w:val="008C5700"/>
    <w:rsid w:val="008D3396"/>
    <w:rsid w:val="008E340B"/>
    <w:rsid w:val="00905771"/>
    <w:rsid w:val="00911559"/>
    <w:rsid w:val="00936354"/>
    <w:rsid w:val="0094119D"/>
    <w:rsid w:val="00962DF3"/>
    <w:rsid w:val="009747D0"/>
    <w:rsid w:val="00976847"/>
    <w:rsid w:val="00986549"/>
    <w:rsid w:val="009C17E7"/>
    <w:rsid w:val="009E6CEE"/>
    <w:rsid w:val="009F6B6A"/>
    <w:rsid w:val="00A02926"/>
    <w:rsid w:val="00A1417A"/>
    <w:rsid w:val="00A41F34"/>
    <w:rsid w:val="00A644E3"/>
    <w:rsid w:val="00AC5008"/>
    <w:rsid w:val="00B21A52"/>
    <w:rsid w:val="00B73474"/>
    <w:rsid w:val="00B74CE5"/>
    <w:rsid w:val="00B82012"/>
    <w:rsid w:val="00BA71EA"/>
    <w:rsid w:val="00BE4025"/>
    <w:rsid w:val="00C04AD8"/>
    <w:rsid w:val="00C07670"/>
    <w:rsid w:val="00C105D1"/>
    <w:rsid w:val="00C4222D"/>
    <w:rsid w:val="00C44F58"/>
    <w:rsid w:val="00C456B1"/>
    <w:rsid w:val="00C86A4A"/>
    <w:rsid w:val="00D16BD4"/>
    <w:rsid w:val="00D26BD0"/>
    <w:rsid w:val="00D27260"/>
    <w:rsid w:val="00D4589D"/>
    <w:rsid w:val="00D511CB"/>
    <w:rsid w:val="00D67294"/>
    <w:rsid w:val="00D67504"/>
    <w:rsid w:val="00D70D12"/>
    <w:rsid w:val="00D71ADC"/>
    <w:rsid w:val="00D8201F"/>
    <w:rsid w:val="00D92060"/>
    <w:rsid w:val="00D97C23"/>
    <w:rsid w:val="00DA12C9"/>
    <w:rsid w:val="00DB0BFE"/>
    <w:rsid w:val="00DD0C5E"/>
    <w:rsid w:val="00DD230B"/>
    <w:rsid w:val="00DD6362"/>
    <w:rsid w:val="00DF3B98"/>
    <w:rsid w:val="00DF3CBD"/>
    <w:rsid w:val="00E17F3F"/>
    <w:rsid w:val="00E234A4"/>
    <w:rsid w:val="00E850AB"/>
    <w:rsid w:val="00EB4C00"/>
    <w:rsid w:val="00EF570E"/>
    <w:rsid w:val="00EF6FD0"/>
    <w:rsid w:val="00F06EE8"/>
    <w:rsid w:val="00F43859"/>
    <w:rsid w:val="00F47C4E"/>
    <w:rsid w:val="00F95C8D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B5996-69C3-4457-94F2-D7DE41EC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6549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table" w:styleId="a3">
    <w:name w:val="Table Grid"/>
    <w:basedOn w:val="a1"/>
    <w:uiPriority w:val="59"/>
    <w:rsid w:val="0098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locked/>
    <w:rsid w:val="0098654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986549"/>
    <w:pPr>
      <w:widowControl w:val="0"/>
      <w:shd w:val="clear" w:color="auto" w:fill="FFFFFF"/>
      <w:spacing w:before="480" w:after="0" w:line="288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98654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0pt">
    <w:name w:val="Основной текст + Интервал 0 pt"/>
    <w:basedOn w:val="a0"/>
    <w:rsid w:val="009865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shd w:val="clear" w:color="auto" w:fill="FFFFFF"/>
      <w:lang w:val="uk-UA" w:eastAsia="uk-UA" w:bidi="uk-UA"/>
    </w:rPr>
  </w:style>
  <w:style w:type="paragraph" w:styleId="a5">
    <w:name w:val="List Paragraph"/>
    <w:basedOn w:val="a"/>
    <w:uiPriority w:val="34"/>
    <w:qFormat/>
    <w:rsid w:val="008559FF"/>
    <w:pPr>
      <w:spacing w:after="0" w:line="240" w:lineRule="auto"/>
      <w:ind w:left="720" w:firstLine="709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Zilinska</cp:lastModifiedBy>
  <cp:revision>3</cp:revision>
  <cp:lastPrinted>2024-12-12T08:27:00Z</cp:lastPrinted>
  <dcterms:created xsi:type="dcterms:W3CDTF">2024-12-13T13:59:00Z</dcterms:created>
  <dcterms:modified xsi:type="dcterms:W3CDTF">2024-12-13T13:59:00Z</dcterms:modified>
</cp:coreProperties>
</file>