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BA" w:rsidRPr="00DF42DE" w:rsidRDefault="00647ABA" w:rsidP="00647ABA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Pr="00DF42DE">
        <w:rPr>
          <w:noProof/>
          <w:sz w:val="28"/>
          <w:szCs w:val="28"/>
        </w:rPr>
        <w:drawing>
          <wp:inline distT="0" distB="0" distL="0" distR="0" wp14:anchorId="45857EB0" wp14:editId="2D59F763">
            <wp:extent cx="517351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0" cy="62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</w:t>
      </w:r>
    </w:p>
    <w:p w:rsidR="00647ABA" w:rsidRDefault="00647ABA" w:rsidP="00647ABA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647ABA" w:rsidRPr="007A0D25" w:rsidRDefault="00647ABA" w:rsidP="00647AB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47ABA" w:rsidRPr="000D3204" w:rsidRDefault="00647ABA" w:rsidP="00647ABA">
      <w:pPr>
        <w:tabs>
          <w:tab w:val="left" w:pos="76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47ABA" w:rsidRPr="00647ABA" w:rsidRDefault="00647ABA" w:rsidP="00647ABA">
      <w:pPr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</w:t>
      </w:r>
      <w:r w:rsidR="00594D65">
        <w:rPr>
          <w:b/>
          <w:sz w:val="32"/>
          <w:szCs w:val="32"/>
          <w:lang w:val="uk-UA"/>
        </w:rPr>
        <w:t xml:space="preserve">     </w:t>
      </w:r>
      <w:r w:rsidRPr="007C7EC4">
        <w:rPr>
          <w:b/>
          <w:sz w:val="32"/>
          <w:szCs w:val="32"/>
          <w:lang w:val="uk-UA"/>
        </w:rPr>
        <w:t>Р І Ш Е Н Н Я</w:t>
      </w:r>
      <w:r>
        <w:rPr>
          <w:b/>
          <w:sz w:val="32"/>
          <w:szCs w:val="32"/>
          <w:lang w:val="uk-UA"/>
        </w:rPr>
        <w:t xml:space="preserve">              </w:t>
      </w:r>
      <w:r w:rsidR="00594D65">
        <w:rPr>
          <w:b/>
          <w:sz w:val="32"/>
          <w:szCs w:val="32"/>
          <w:lang w:val="uk-UA"/>
        </w:rPr>
        <w:t xml:space="preserve">   </w:t>
      </w:r>
      <w:r>
        <w:rPr>
          <w:b/>
          <w:sz w:val="32"/>
          <w:szCs w:val="32"/>
          <w:lang w:val="uk-UA"/>
        </w:rPr>
        <w:t xml:space="preserve"> </w:t>
      </w:r>
      <w:r w:rsidR="00594D65">
        <w:rPr>
          <w:b/>
          <w:sz w:val="32"/>
          <w:szCs w:val="32"/>
          <w:lang w:val="uk-UA"/>
        </w:rPr>
        <w:t xml:space="preserve">    </w:t>
      </w:r>
      <w:r>
        <w:rPr>
          <w:sz w:val="28"/>
          <w:szCs w:val="28"/>
          <w:lang w:val="uk-UA"/>
        </w:rPr>
        <w:t>ПРОЄКТ</w:t>
      </w:r>
    </w:p>
    <w:p w:rsidR="00647ABA" w:rsidRPr="00B67A82" w:rsidRDefault="00647ABA" w:rsidP="00647ABA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47ABA" w:rsidRPr="00602A6D" w:rsidRDefault="00647ABA" w:rsidP="00647A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_______________ сесія  восьмого</w:t>
      </w:r>
      <w:r w:rsidRPr="00602A6D">
        <w:rPr>
          <w:sz w:val="28"/>
          <w:szCs w:val="28"/>
          <w:lang w:val="uk-UA"/>
        </w:rPr>
        <w:t xml:space="preserve"> скликання</w:t>
      </w:r>
    </w:p>
    <w:p w:rsidR="00647ABA" w:rsidRPr="007C7EC4" w:rsidRDefault="00647ABA" w:rsidP="00647ABA">
      <w:pPr>
        <w:jc w:val="center"/>
        <w:rPr>
          <w:b/>
          <w:sz w:val="32"/>
          <w:szCs w:val="32"/>
          <w:lang w:val="uk-UA"/>
        </w:rPr>
      </w:pPr>
    </w:p>
    <w:p w:rsidR="00647ABA" w:rsidRPr="007A15E6" w:rsidRDefault="00647ABA" w:rsidP="00647A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594D6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="00F506B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№_______</w:t>
      </w:r>
    </w:p>
    <w:p w:rsidR="00647ABA" w:rsidRDefault="00647ABA" w:rsidP="00647ABA">
      <w:pPr>
        <w:jc w:val="both"/>
        <w:rPr>
          <w:b/>
          <w:sz w:val="28"/>
          <w:szCs w:val="28"/>
          <w:lang w:val="uk-UA"/>
        </w:rPr>
      </w:pPr>
    </w:p>
    <w:p w:rsidR="00647ABA" w:rsidRDefault="00647ABA" w:rsidP="00647ABA">
      <w:pPr>
        <w:tabs>
          <w:tab w:val="left" w:pos="1560"/>
        </w:tabs>
        <w:jc w:val="both"/>
        <w:rPr>
          <w:b/>
          <w:sz w:val="28"/>
          <w:szCs w:val="28"/>
          <w:lang w:val="uk-UA"/>
        </w:rPr>
      </w:pPr>
    </w:p>
    <w:p w:rsidR="00647ABA" w:rsidRDefault="00647ABA" w:rsidP="008D0A7D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  <w:r w:rsidR="00F506BB">
        <w:rPr>
          <w:sz w:val="28"/>
          <w:szCs w:val="28"/>
          <w:lang w:val="uk-UA"/>
        </w:rPr>
        <w:t>тридцять</w:t>
      </w:r>
    </w:p>
    <w:p w:rsidR="00F506BB" w:rsidRDefault="00F506BB" w:rsidP="008D0A7D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другої (позачергової) сесії</w:t>
      </w:r>
      <w:r w:rsidR="0022250B">
        <w:rPr>
          <w:sz w:val="28"/>
          <w:szCs w:val="28"/>
          <w:lang w:val="uk-UA"/>
        </w:rPr>
        <w:t xml:space="preserve"> Коростишівської</w:t>
      </w:r>
    </w:p>
    <w:p w:rsidR="0022250B" w:rsidRDefault="0022250B" w:rsidP="008D0A7D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Pr="0022250B">
        <w:rPr>
          <w:sz w:val="28"/>
          <w:szCs w:val="28"/>
          <w:lang w:val="uk-UA"/>
        </w:rPr>
        <w:t xml:space="preserve">сьомого скликання  </w:t>
      </w:r>
      <w:r w:rsidR="00647ABA">
        <w:rPr>
          <w:sz w:val="28"/>
          <w:szCs w:val="28"/>
          <w:lang w:val="uk-UA"/>
        </w:rPr>
        <w:t xml:space="preserve">від 28.12.2022 </w:t>
      </w:r>
    </w:p>
    <w:p w:rsidR="00F506BB" w:rsidRDefault="00647ABA" w:rsidP="008D0A7D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614</w:t>
      </w:r>
      <w:r w:rsidR="0022250B">
        <w:rPr>
          <w:sz w:val="28"/>
          <w:szCs w:val="28"/>
          <w:lang w:val="uk-UA"/>
        </w:rPr>
        <w:t xml:space="preserve"> </w:t>
      </w:r>
      <w:r w:rsidR="00F506B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</w:t>
      </w:r>
      <w:r w:rsidR="002225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Програми розвитку освіти</w:t>
      </w:r>
    </w:p>
    <w:p w:rsidR="00647ABA" w:rsidRDefault="00647ABA" w:rsidP="008D0A7D">
      <w:pPr>
        <w:tabs>
          <w:tab w:val="left" w:pos="156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 міської ради на 2023-2027 роки»</w:t>
      </w:r>
    </w:p>
    <w:p w:rsidR="00647ABA" w:rsidRDefault="00647ABA" w:rsidP="00647ABA">
      <w:pPr>
        <w:ind w:firstLine="21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647ABA" w:rsidRPr="00B8781A" w:rsidRDefault="00647ABA" w:rsidP="00647ABA">
      <w:pPr>
        <w:jc w:val="both"/>
        <w:rPr>
          <w:color w:val="C00000"/>
          <w:sz w:val="28"/>
          <w:szCs w:val="28"/>
          <w:lang w:val="uk-UA"/>
        </w:rPr>
      </w:pPr>
      <w:r w:rsidRPr="00B8781A">
        <w:rPr>
          <w:b/>
          <w:color w:val="C00000"/>
          <w:sz w:val="28"/>
          <w:szCs w:val="28"/>
          <w:lang w:val="uk-UA"/>
        </w:rPr>
        <w:t xml:space="preserve">     </w:t>
      </w:r>
      <w:r w:rsidRPr="00610C01">
        <w:rPr>
          <w:b/>
          <w:sz w:val="28"/>
          <w:szCs w:val="28"/>
          <w:lang w:val="uk-UA"/>
        </w:rPr>
        <w:t xml:space="preserve">   </w:t>
      </w:r>
      <w:r w:rsidRPr="00610C01">
        <w:rPr>
          <w:sz w:val="28"/>
          <w:szCs w:val="28"/>
          <w:lang w:val="uk-UA"/>
        </w:rPr>
        <w:t xml:space="preserve">Керуючись ст.25 Закону України «Про місцеве самоврядування в Україні», </w:t>
      </w:r>
      <w:r w:rsidR="008D0A7D">
        <w:rPr>
          <w:sz w:val="28"/>
          <w:szCs w:val="28"/>
          <w:lang w:val="uk-UA"/>
        </w:rPr>
        <w:t>рішенням  46 (позачергової) сесії восьмого скликання від 10.01.2025 № 977</w:t>
      </w:r>
      <w:r w:rsidR="005449AA">
        <w:rPr>
          <w:sz w:val="28"/>
          <w:szCs w:val="28"/>
          <w:lang w:val="uk-UA"/>
        </w:rPr>
        <w:t xml:space="preserve"> </w:t>
      </w:r>
      <w:r w:rsidR="00AA32F2">
        <w:rPr>
          <w:sz w:val="28"/>
          <w:szCs w:val="28"/>
          <w:lang w:val="uk-UA"/>
        </w:rPr>
        <w:t xml:space="preserve"> «Про зміну назви та затвердження Положення про управління освіти, молоді та спорту Коростиш</w:t>
      </w:r>
      <w:r w:rsidR="002244FF">
        <w:rPr>
          <w:sz w:val="28"/>
          <w:szCs w:val="28"/>
          <w:lang w:val="uk-UA"/>
        </w:rPr>
        <w:t xml:space="preserve">івської міської ради», рішенням 44 </w:t>
      </w:r>
      <w:r w:rsidR="00AA32F2">
        <w:rPr>
          <w:sz w:val="28"/>
          <w:szCs w:val="28"/>
          <w:lang w:val="uk-UA"/>
        </w:rPr>
        <w:t>(позачергової) сесії восьмого скликання від 24.12.2024 № 947 «Про затвердження перспективного плану трансформації мережі закладів загальної середньої освіти Коростиш</w:t>
      </w:r>
      <w:r w:rsidR="005449AA">
        <w:rPr>
          <w:sz w:val="28"/>
          <w:szCs w:val="28"/>
          <w:lang w:val="uk-UA"/>
        </w:rPr>
        <w:t xml:space="preserve">івської територіальної громади </w:t>
      </w:r>
      <w:r w:rsidR="00AA32F2">
        <w:rPr>
          <w:sz w:val="28"/>
          <w:szCs w:val="28"/>
          <w:lang w:val="uk-UA"/>
        </w:rPr>
        <w:t xml:space="preserve">на 2025-2027 роки», </w:t>
      </w:r>
      <w:r>
        <w:rPr>
          <w:sz w:val="28"/>
          <w:szCs w:val="28"/>
          <w:lang w:val="uk-UA"/>
        </w:rPr>
        <w:t xml:space="preserve"> </w:t>
      </w:r>
      <w:r w:rsidRPr="00F36F85">
        <w:rPr>
          <w:sz w:val="28"/>
          <w:szCs w:val="28"/>
          <w:lang w:val="uk-UA"/>
        </w:rPr>
        <w:t>з мет</w:t>
      </w:r>
      <w:r>
        <w:rPr>
          <w:sz w:val="28"/>
          <w:szCs w:val="28"/>
          <w:lang w:val="uk-UA"/>
        </w:rPr>
        <w:t>ою</w:t>
      </w:r>
      <w:r w:rsidR="00B87DAC">
        <w:rPr>
          <w:sz w:val="28"/>
          <w:szCs w:val="28"/>
          <w:lang w:val="uk-UA"/>
        </w:rPr>
        <w:t xml:space="preserve"> удосконалення та ро</w:t>
      </w:r>
      <w:r w:rsidR="00E803AF">
        <w:rPr>
          <w:sz w:val="28"/>
          <w:szCs w:val="28"/>
          <w:lang w:val="uk-UA"/>
        </w:rPr>
        <w:t xml:space="preserve">звитку системи освіти в громаді, </w:t>
      </w:r>
      <w:r w:rsidR="00B87DAC">
        <w:rPr>
          <w:sz w:val="28"/>
          <w:szCs w:val="28"/>
          <w:lang w:val="uk-UA"/>
        </w:rPr>
        <w:t xml:space="preserve">враховуючи рекомендації постійних комісій, </w:t>
      </w:r>
      <w:r w:rsidRPr="00F36F85">
        <w:rPr>
          <w:sz w:val="28"/>
          <w:szCs w:val="28"/>
          <w:lang w:val="uk-UA"/>
        </w:rPr>
        <w:t>міська рада</w:t>
      </w:r>
    </w:p>
    <w:p w:rsidR="00647ABA" w:rsidRDefault="00647ABA" w:rsidP="00647ABA">
      <w:pPr>
        <w:ind w:firstLine="218"/>
        <w:jc w:val="both"/>
        <w:rPr>
          <w:sz w:val="28"/>
          <w:szCs w:val="28"/>
          <w:lang w:val="uk-UA"/>
        </w:rPr>
      </w:pPr>
    </w:p>
    <w:p w:rsidR="00647ABA" w:rsidRDefault="00647ABA" w:rsidP="00647ABA">
      <w:pPr>
        <w:jc w:val="both"/>
        <w:rPr>
          <w:sz w:val="28"/>
          <w:szCs w:val="28"/>
          <w:lang w:val="uk-UA"/>
        </w:rPr>
      </w:pPr>
      <w:r w:rsidRPr="00007666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647ABA" w:rsidRDefault="00647ABA" w:rsidP="00647ABA">
      <w:pPr>
        <w:jc w:val="both"/>
        <w:rPr>
          <w:sz w:val="28"/>
          <w:szCs w:val="28"/>
          <w:lang w:val="uk-UA"/>
        </w:rPr>
      </w:pPr>
    </w:p>
    <w:p w:rsidR="00647ABA" w:rsidRDefault="00647ABA" w:rsidP="00B87DAC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B87DAC">
        <w:rPr>
          <w:sz w:val="28"/>
          <w:szCs w:val="28"/>
          <w:lang w:val="uk-UA"/>
        </w:rPr>
        <w:t>Внести зміни до Програми розвитку освіти Коростишівської міської ради на 2023-2027 роки, а саме:</w:t>
      </w:r>
    </w:p>
    <w:p w:rsidR="00B87DAC" w:rsidRDefault="00B87DAC" w:rsidP="00B87DAC">
      <w:pPr>
        <w:tabs>
          <w:tab w:val="left" w:pos="1560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- </w:t>
      </w:r>
      <w:r w:rsidR="000D701B">
        <w:rPr>
          <w:sz w:val="28"/>
          <w:szCs w:val="28"/>
          <w:lang w:val="uk-UA" w:eastAsia="uk-UA"/>
        </w:rPr>
        <w:t>замінити слова «</w:t>
      </w:r>
      <w:r>
        <w:rPr>
          <w:sz w:val="28"/>
          <w:szCs w:val="28"/>
          <w:lang w:val="uk-UA" w:eastAsia="uk-UA"/>
        </w:rPr>
        <w:t>відділ освіти, молоді та спорту</w:t>
      </w:r>
      <w:r w:rsidR="000D701B">
        <w:rPr>
          <w:sz w:val="28"/>
          <w:szCs w:val="28"/>
          <w:lang w:val="uk-UA" w:eastAsia="uk-UA"/>
        </w:rPr>
        <w:t xml:space="preserve">» у всіх відмінках </w:t>
      </w:r>
      <w:r w:rsidR="00621227">
        <w:rPr>
          <w:sz w:val="28"/>
          <w:szCs w:val="28"/>
          <w:lang w:val="uk-UA" w:eastAsia="uk-UA"/>
        </w:rPr>
        <w:t xml:space="preserve">на </w:t>
      </w:r>
      <w:r w:rsidR="000D701B">
        <w:rPr>
          <w:sz w:val="28"/>
          <w:szCs w:val="28"/>
          <w:lang w:val="uk-UA" w:eastAsia="uk-UA"/>
        </w:rPr>
        <w:t>слова «</w:t>
      </w:r>
      <w:r w:rsidR="00621227">
        <w:rPr>
          <w:sz w:val="28"/>
          <w:szCs w:val="28"/>
          <w:lang w:val="uk-UA" w:eastAsia="uk-UA"/>
        </w:rPr>
        <w:t>управління освіти, молоді та спорту</w:t>
      </w:r>
      <w:r w:rsidR="000D701B">
        <w:rPr>
          <w:sz w:val="28"/>
          <w:szCs w:val="28"/>
          <w:lang w:val="uk-UA" w:eastAsia="uk-UA"/>
        </w:rPr>
        <w:t>»</w:t>
      </w:r>
      <w:r w:rsidR="00621227">
        <w:rPr>
          <w:sz w:val="28"/>
          <w:szCs w:val="28"/>
          <w:lang w:val="uk-UA" w:eastAsia="uk-UA"/>
        </w:rPr>
        <w:t>;</w:t>
      </w:r>
    </w:p>
    <w:p w:rsidR="00621227" w:rsidRDefault="00202479" w:rsidP="00B87DAC">
      <w:pPr>
        <w:tabs>
          <w:tab w:val="left" w:pos="1560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-</w:t>
      </w:r>
      <w:r w:rsidR="00621227">
        <w:rPr>
          <w:sz w:val="28"/>
          <w:szCs w:val="28"/>
          <w:lang w:val="uk-UA" w:eastAsia="uk-UA"/>
        </w:rPr>
        <w:t xml:space="preserve"> п.2 напряму «Повна загальна середня освіта»</w:t>
      </w:r>
      <w:r>
        <w:rPr>
          <w:sz w:val="28"/>
          <w:szCs w:val="28"/>
          <w:lang w:val="uk-UA" w:eastAsia="uk-UA"/>
        </w:rPr>
        <w:t xml:space="preserve"> викласти у новій редакції</w:t>
      </w:r>
      <w:r w:rsidR="00621227">
        <w:rPr>
          <w:sz w:val="28"/>
          <w:szCs w:val="28"/>
          <w:lang w:val="uk-UA" w:eastAsia="uk-UA"/>
        </w:rPr>
        <w:t>:</w:t>
      </w:r>
    </w:p>
    <w:p w:rsidR="001A2420" w:rsidRDefault="001A2420" w:rsidP="00B87DAC">
      <w:pPr>
        <w:tabs>
          <w:tab w:val="left" w:pos="1560"/>
        </w:tabs>
        <w:jc w:val="both"/>
        <w:rPr>
          <w:sz w:val="28"/>
          <w:szCs w:val="28"/>
          <w:lang w:val="uk-UA" w:eastAsia="uk-UA"/>
        </w:rPr>
      </w:pPr>
    </w:p>
    <w:tbl>
      <w:tblPr>
        <w:tblW w:w="9497" w:type="dxa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5235"/>
        <w:gridCol w:w="1985"/>
        <w:gridCol w:w="1842"/>
      </w:tblGrid>
      <w:tr w:rsidR="001A2420" w:rsidTr="009D4413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420" w:rsidRDefault="001A2420" w:rsidP="0055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420" w:rsidRDefault="001A2420" w:rsidP="00AE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реорганізацію та створення закладів загальної середньої освіти у відповідності до ви</w:t>
            </w:r>
            <w:r w:rsidR="005900F2">
              <w:rPr>
                <w:sz w:val="28"/>
                <w:szCs w:val="28"/>
              </w:rPr>
              <w:t>мог Закону України «Про освіту»</w:t>
            </w:r>
            <w:r>
              <w:rPr>
                <w:sz w:val="28"/>
                <w:szCs w:val="28"/>
              </w:rPr>
              <w:t>:</w:t>
            </w:r>
          </w:p>
          <w:p w:rsidR="001D1219" w:rsidRDefault="001A2420" w:rsidP="00AE69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-створення академічного ліцею на базі ліце</w:t>
            </w:r>
            <w:r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</w:rPr>
              <w:t xml:space="preserve"> №1 </w:t>
            </w:r>
            <w:r w:rsidR="001D1219">
              <w:rPr>
                <w:sz w:val="28"/>
                <w:szCs w:val="28"/>
                <w:lang w:val="uk-UA"/>
              </w:rPr>
              <w:t>імені Густава Олізара</w:t>
            </w:r>
            <w:r w:rsidR="001D1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Коростишівської міської ради </w:t>
            </w:r>
            <w:r w:rsidR="005900F2">
              <w:rPr>
                <w:sz w:val="28"/>
                <w:szCs w:val="28"/>
                <w:lang w:val="uk-UA"/>
              </w:rPr>
              <w:t>(</w:t>
            </w:r>
            <w:r w:rsidR="001D1219">
              <w:rPr>
                <w:sz w:val="28"/>
                <w:szCs w:val="28"/>
                <w:lang w:val="uk-UA"/>
              </w:rPr>
              <w:t xml:space="preserve">із </w:t>
            </w:r>
            <w:r w:rsidR="00AE69DB">
              <w:rPr>
                <w:sz w:val="28"/>
                <w:szCs w:val="28"/>
                <w:lang w:val="uk-UA"/>
              </w:rPr>
              <w:lastRenderedPageBreak/>
              <w:t xml:space="preserve">структурними </w:t>
            </w:r>
            <w:r w:rsidR="001D1219">
              <w:rPr>
                <w:sz w:val="28"/>
                <w:szCs w:val="28"/>
                <w:lang w:val="uk-UA"/>
              </w:rPr>
              <w:t xml:space="preserve">підрозділами </w:t>
            </w:r>
            <w:r w:rsidR="00AE69DB">
              <w:rPr>
                <w:sz w:val="28"/>
                <w:szCs w:val="28"/>
                <w:lang w:val="uk-UA"/>
              </w:rPr>
              <w:t>«</w:t>
            </w:r>
            <w:r w:rsidR="001D1219">
              <w:rPr>
                <w:sz w:val="28"/>
                <w:szCs w:val="28"/>
                <w:lang w:val="uk-UA"/>
              </w:rPr>
              <w:t>початкова школа», «гімназія»);</w:t>
            </w:r>
          </w:p>
          <w:p w:rsidR="001D1219" w:rsidRDefault="00875DA9" w:rsidP="009D44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1D1219">
              <w:rPr>
                <w:sz w:val="28"/>
                <w:szCs w:val="28"/>
                <w:lang w:val="uk-UA"/>
              </w:rPr>
              <w:t xml:space="preserve">реорганізація ліцею №2 </w:t>
            </w:r>
            <w:r w:rsidR="007F2C5A">
              <w:rPr>
                <w:sz w:val="28"/>
                <w:szCs w:val="28"/>
                <w:lang w:val="uk-UA"/>
              </w:rPr>
              <w:t>і</w:t>
            </w:r>
            <w:r w:rsidR="001D1219">
              <w:rPr>
                <w:sz w:val="28"/>
                <w:szCs w:val="28"/>
                <w:lang w:val="uk-UA"/>
              </w:rPr>
              <w:t>м.Л.Х.Дарбіняна Коростишівськ</w:t>
            </w:r>
            <w:r w:rsidR="00113F57">
              <w:rPr>
                <w:sz w:val="28"/>
                <w:szCs w:val="28"/>
                <w:lang w:val="uk-UA"/>
              </w:rPr>
              <w:t xml:space="preserve">ої міської ради  у гімназію №2 </w:t>
            </w:r>
            <w:r w:rsidR="001D1219">
              <w:rPr>
                <w:sz w:val="28"/>
                <w:szCs w:val="28"/>
                <w:lang w:val="uk-UA"/>
              </w:rPr>
              <w:t>ім.Л.Х.Дарбіняна</w:t>
            </w:r>
            <w:r w:rsidR="00113F57">
              <w:rPr>
                <w:sz w:val="28"/>
                <w:szCs w:val="28"/>
                <w:lang w:val="uk-UA"/>
              </w:rPr>
              <w:t xml:space="preserve"> </w:t>
            </w:r>
            <w:r w:rsidR="001D1219">
              <w:rPr>
                <w:sz w:val="28"/>
                <w:szCs w:val="28"/>
                <w:lang w:val="uk-UA"/>
              </w:rPr>
              <w:t>Коростишівської</w:t>
            </w:r>
            <w:r>
              <w:rPr>
                <w:sz w:val="28"/>
                <w:szCs w:val="28"/>
                <w:lang w:val="uk-UA"/>
              </w:rPr>
              <w:t xml:space="preserve"> міської ради ( з підрозділом «п</w:t>
            </w:r>
            <w:r w:rsidR="001D1219">
              <w:rPr>
                <w:sz w:val="28"/>
                <w:szCs w:val="28"/>
                <w:lang w:val="uk-UA"/>
              </w:rPr>
              <w:t>очаткова школа»);</w:t>
            </w:r>
          </w:p>
          <w:p w:rsidR="001A2420" w:rsidRDefault="001D1219" w:rsidP="00554A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реорганізація ліцею №3 Коростишівської міської ради у гімназію №3 Коростишівської міської ради (з підрозділом «початкова школа»);</w:t>
            </w:r>
          </w:p>
          <w:p w:rsidR="001D1219" w:rsidRDefault="00CA79BD" w:rsidP="00CA79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1D1219">
              <w:rPr>
                <w:sz w:val="28"/>
                <w:szCs w:val="28"/>
                <w:lang w:val="uk-UA"/>
              </w:rPr>
              <w:t>реорганізація ліцею №5 імені Т.Г.Шевченка Коростишівської міської ради у  гімназію №5 імені Т.Г.Шевченка Коростишівської міської ради</w:t>
            </w:r>
            <w:r w:rsidR="0047704C">
              <w:rPr>
                <w:sz w:val="28"/>
                <w:szCs w:val="28"/>
                <w:lang w:val="uk-UA"/>
              </w:rPr>
              <w:t xml:space="preserve"> (з підрозділами «початкова школа», «дошкільний підрозділ»)</w:t>
            </w:r>
            <w:r w:rsidR="001D1219">
              <w:rPr>
                <w:sz w:val="28"/>
                <w:szCs w:val="28"/>
                <w:lang w:val="uk-UA"/>
              </w:rPr>
              <w:t>;</w:t>
            </w:r>
          </w:p>
          <w:p w:rsidR="001D1219" w:rsidRDefault="00CA79BD" w:rsidP="00554A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1D1219">
              <w:rPr>
                <w:sz w:val="28"/>
                <w:szCs w:val="28"/>
                <w:lang w:val="uk-UA"/>
              </w:rPr>
              <w:t xml:space="preserve">реорганізація ліцею №9 імені Олега Ольжича </w:t>
            </w:r>
            <w:r w:rsidR="0047704C">
              <w:rPr>
                <w:sz w:val="28"/>
                <w:szCs w:val="28"/>
                <w:lang w:val="uk-UA"/>
              </w:rPr>
              <w:t>Коростишівської міської ради у гімназію №9 імені Олега Ольжича Коростишівської міської ради (з підрозділом «початкова школа»);</w:t>
            </w:r>
          </w:p>
          <w:p w:rsidR="0047704C" w:rsidRPr="001D1219" w:rsidRDefault="00CA79BD" w:rsidP="00554A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47704C">
              <w:rPr>
                <w:sz w:val="28"/>
                <w:szCs w:val="28"/>
                <w:lang w:val="uk-UA"/>
              </w:rPr>
              <w:t>реорганізація Кропивнянської початкової школи філії ліцею №5 імені Т.Г.Шевченка Коростишівської міської ради  у Кропивнянську початкову школу філію гімназії №5 імені Т.Г.Шевченка Коростишівської міської ради;</w:t>
            </w:r>
          </w:p>
          <w:p w:rsidR="001A2420" w:rsidRPr="0047704C" w:rsidRDefault="001A2420" w:rsidP="00554AD4">
            <w:pPr>
              <w:jc w:val="both"/>
              <w:rPr>
                <w:sz w:val="28"/>
                <w:szCs w:val="28"/>
                <w:lang w:val="uk-UA"/>
              </w:rPr>
            </w:pPr>
            <w:r w:rsidRPr="0047704C">
              <w:rPr>
                <w:sz w:val="28"/>
                <w:szCs w:val="28"/>
                <w:lang w:val="uk-UA"/>
              </w:rPr>
              <w:t>-реорганізація Більковецького ліцею Коростишівської міської ради у Більковецьку гімназію Коростишівсь</w:t>
            </w:r>
            <w:r w:rsidR="0047704C" w:rsidRPr="0047704C">
              <w:rPr>
                <w:sz w:val="28"/>
                <w:szCs w:val="28"/>
                <w:lang w:val="uk-UA"/>
              </w:rPr>
              <w:t xml:space="preserve">кої міської ради </w:t>
            </w:r>
            <w:r w:rsidR="0047704C">
              <w:rPr>
                <w:sz w:val="28"/>
                <w:szCs w:val="28"/>
                <w:lang w:val="uk-UA"/>
              </w:rPr>
              <w:t>(з підрозділом «початкова школа»);</w:t>
            </w:r>
          </w:p>
          <w:p w:rsidR="001A2420" w:rsidRPr="0047704C" w:rsidRDefault="00927AAE" w:rsidP="00927A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1A2420" w:rsidRPr="0047704C">
              <w:rPr>
                <w:sz w:val="28"/>
                <w:szCs w:val="28"/>
                <w:lang w:val="uk-UA"/>
              </w:rPr>
              <w:t>реорганізація Вільнянського ліцею Коростишівської міської ради Житомирської області у Вільнянську гімназію Коростишівської міської ради</w:t>
            </w:r>
            <w:r w:rsidR="0047704C">
              <w:rPr>
                <w:sz w:val="28"/>
                <w:szCs w:val="28"/>
                <w:lang w:val="uk-UA"/>
              </w:rPr>
              <w:t xml:space="preserve"> (з підрозділом «початкова школа»)</w:t>
            </w:r>
            <w:r w:rsidR="001A2420" w:rsidRPr="0047704C">
              <w:rPr>
                <w:sz w:val="28"/>
                <w:szCs w:val="28"/>
                <w:lang w:val="uk-UA"/>
              </w:rPr>
              <w:t>;</w:t>
            </w:r>
          </w:p>
          <w:p w:rsidR="001A2420" w:rsidRPr="0047704C" w:rsidRDefault="00927AAE" w:rsidP="00554A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1A2420" w:rsidRPr="0047704C">
              <w:rPr>
                <w:sz w:val="28"/>
                <w:szCs w:val="28"/>
                <w:lang w:val="uk-UA"/>
              </w:rPr>
              <w:t>реорганізація Щигліївського ліцею Коростишівської міської ради у Щигліївську гімназію Коростишівської міської ради</w:t>
            </w:r>
            <w:r w:rsidR="0047704C">
              <w:rPr>
                <w:sz w:val="28"/>
                <w:szCs w:val="28"/>
                <w:lang w:val="uk-UA"/>
              </w:rPr>
              <w:t xml:space="preserve"> (з підрозділом «початкова школа»)</w:t>
            </w:r>
            <w:r w:rsidR="001A2420" w:rsidRPr="0047704C">
              <w:rPr>
                <w:sz w:val="28"/>
                <w:szCs w:val="28"/>
                <w:lang w:val="uk-UA"/>
              </w:rPr>
              <w:t>;</w:t>
            </w:r>
          </w:p>
          <w:p w:rsidR="001A2420" w:rsidRDefault="00656A3C" w:rsidP="0055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  <w:r w:rsidR="001A2420" w:rsidRPr="0047704C">
              <w:rPr>
                <w:sz w:val="28"/>
                <w:szCs w:val="28"/>
                <w:lang w:val="uk-UA"/>
              </w:rPr>
              <w:t>реорганізація Стрижівського ліц</w:t>
            </w:r>
            <w:r>
              <w:rPr>
                <w:sz w:val="28"/>
                <w:szCs w:val="28"/>
                <w:lang w:val="uk-UA"/>
              </w:rPr>
              <w:t xml:space="preserve">ею Коростишівської міської ради </w:t>
            </w:r>
            <w:r w:rsidR="001A2420" w:rsidRPr="0047704C">
              <w:rPr>
                <w:sz w:val="28"/>
                <w:szCs w:val="28"/>
                <w:lang w:val="uk-UA"/>
              </w:rPr>
              <w:t xml:space="preserve">у Стрижівську гімназію </w:t>
            </w:r>
            <w:r w:rsidR="001A2420">
              <w:rPr>
                <w:sz w:val="28"/>
                <w:szCs w:val="28"/>
              </w:rPr>
              <w:t>Коростишівської міської ради</w:t>
            </w:r>
            <w:r w:rsidR="0047704C">
              <w:rPr>
                <w:sz w:val="28"/>
                <w:szCs w:val="28"/>
                <w:lang w:val="uk-UA"/>
              </w:rPr>
              <w:t xml:space="preserve"> (з підрозділом «початкова школа»)</w:t>
            </w:r>
          </w:p>
          <w:p w:rsidR="001A2420" w:rsidRDefault="001A2420" w:rsidP="0055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420" w:rsidRDefault="001A2420" w:rsidP="0055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міська рада</w:t>
            </w:r>
          </w:p>
          <w:p w:rsidR="001A2420" w:rsidRDefault="001D1219" w:rsidP="001D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1A2420">
              <w:rPr>
                <w:sz w:val="28"/>
                <w:szCs w:val="28"/>
              </w:rPr>
              <w:t>освіти, молоді та спорту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420" w:rsidRPr="00E3448C" w:rsidRDefault="009D4413" w:rsidP="00E3448C">
            <w:pPr>
              <w:pStyle w:val="a5"/>
              <w:numPr>
                <w:ilvl w:val="1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E3448C">
              <w:rPr>
                <w:sz w:val="28"/>
                <w:szCs w:val="28"/>
                <w:lang w:val="uk-UA"/>
              </w:rPr>
              <w:t>р</w:t>
            </w:r>
            <w:r w:rsidR="005900F2" w:rsidRPr="00E3448C">
              <w:rPr>
                <w:sz w:val="28"/>
                <w:szCs w:val="28"/>
                <w:lang w:val="uk-UA"/>
              </w:rPr>
              <w:t>р.</w:t>
            </w:r>
          </w:p>
        </w:tc>
        <w:bookmarkStart w:id="0" w:name="_GoBack"/>
        <w:bookmarkEnd w:id="0"/>
      </w:tr>
    </w:tbl>
    <w:p w:rsidR="001A2420" w:rsidRDefault="001A2420" w:rsidP="00B87DAC">
      <w:pPr>
        <w:tabs>
          <w:tab w:val="left" w:pos="1560"/>
        </w:tabs>
        <w:jc w:val="both"/>
        <w:rPr>
          <w:sz w:val="28"/>
          <w:szCs w:val="28"/>
          <w:lang w:val="uk-UA" w:eastAsia="uk-UA"/>
        </w:rPr>
      </w:pPr>
    </w:p>
    <w:p w:rsidR="00202B5C" w:rsidRDefault="00E3448C" w:rsidP="00E3448C">
      <w:pPr>
        <w:pStyle w:val="a5"/>
        <w:shd w:val="clear" w:color="auto" w:fill="FFFFFF"/>
        <w:spacing w:line="300" w:lineRule="atLeast"/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- </w:t>
      </w:r>
      <w:r w:rsidR="00656A3C">
        <w:rPr>
          <w:sz w:val="28"/>
          <w:szCs w:val="28"/>
          <w:lang w:val="uk-UA"/>
        </w:rPr>
        <w:t xml:space="preserve">додати </w:t>
      </w:r>
      <w:r w:rsidR="00202B5C">
        <w:rPr>
          <w:sz w:val="28"/>
          <w:szCs w:val="28"/>
          <w:lang w:val="uk-UA"/>
        </w:rPr>
        <w:t xml:space="preserve">у </w:t>
      </w:r>
      <w:r w:rsidR="002244FF">
        <w:rPr>
          <w:sz w:val="28"/>
          <w:szCs w:val="28"/>
          <w:lang w:val="uk-UA"/>
        </w:rPr>
        <w:t>графу 3 (Виконавці)</w:t>
      </w:r>
      <w:r w:rsidR="00202B5C">
        <w:rPr>
          <w:sz w:val="28"/>
          <w:szCs w:val="28"/>
          <w:lang w:val="uk-UA"/>
        </w:rPr>
        <w:t xml:space="preserve"> п.13 напряму «Розвиток матеріально-технічної бази та створення нового освітнього середовища» -  ЦПРПП.</w:t>
      </w:r>
    </w:p>
    <w:p w:rsidR="00647ABA" w:rsidRPr="00202B5C" w:rsidRDefault="00202B5C" w:rsidP="00202B5C">
      <w:pPr>
        <w:shd w:val="clear" w:color="auto" w:fill="FFFFFF"/>
        <w:spacing w:line="300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2</w:t>
      </w:r>
      <w:r w:rsidR="00647ABA" w:rsidRPr="00202B5C">
        <w:rPr>
          <w:sz w:val="28"/>
          <w:szCs w:val="28"/>
          <w:lang w:val="uk-UA"/>
        </w:rPr>
        <w:t>. Контроль за виконанням рішення покласти на постійні комісії Коростишівської  міської ради з питань охорони здоров’я, соціального захисту та гуманітарних питань, з питань бюджету, фінансів, комунальної власності та заступника міського голови з питань діяльності виконавчих органів ради Сергія БОНДАРЧУКА.</w:t>
      </w:r>
    </w:p>
    <w:p w:rsidR="00647ABA" w:rsidRDefault="00647ABA" w:rsidP="00647ABA">
      <w:pPr>
        <w:rPr>
          <w:lang w:val="uk-UA"/>
        </w:rPr>
      </w:pPr>
    </w:p>
    <w:p w:rsidR="00647ABA" w:rsidRDefault="00647ABA" w:rsidP="00647ABA">
      <w:pPr>
        <w:rPr>
          <w:sz w:val="28"/>
          <w:szCs w:val="28"/>
          <w:lang w:val="uk-UA"/>
        </w:rPr>
      </w:pPr>
    </w:p>
    <w:p w:rsidR="00647ABA" w:rsidRDefault="00647ABA" w:rsidP="00647ABA">
      <w:pPr>
        <w:rPr>
          <w:sz w:val="28"/>
          <w:szCs w:val="28"/>
          <w:lang w:val="uk-UA"/>
        </w:rPr>
      </w:pPr>
      <w:r w:rsidRPr="00007666">
        <w:rPr>
          <w:sz w:val="28"/>
          <w:szCs w:val="28"/>
          <w:lang w:val="uk-UA"/>
        </w:rPr>
        <w:t xml:space="preserve">Секретар міської ради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007666">
        <w:rPr>
          <w:sz w:val="28"/>
          <w:szCs w:val="28"/>
          <w:lang w:val="uk-UA"/>
        </w:rPr>
        <w:t xml:space="preserve"> </w:t>
      </w:r>
      <w:r w:rsidR="0022250B">
        <w:rPr>
          <w:sz w:val="28"/>
          <w:szCs w:val="28"/>
          <w:lang w:val="uk-UA"/>
        </w:rPr>
        <w:t xml:space="preserve">    </w:t>
      </w:r>
      <w:r w:rsidRPr="00007666">
        <w:rPr>
          <w:sz w:val="28"/>
          <w:szCs w:val="28"/>
          <w:lang w:val="uk-UA"/>
        </w:rPr>
        <w:t xml:space="preserve"> Юрій ДЕНИСОВЕЦЬ</w:t>
      </w:r>
    </w:p>
    <w:p w:rsidR="00647ABA" w:rsidRDefault="00647ABA" w:rsidP="00647ABA">
      <w:pPr>
        <w:rPr>
          <w:sz w:val="28"/>
          <w:szCs w:val="28"/>
          <w:lang w:val="uk-UA"/>
        </w:rPr>
      </w:pPr>
    </w:p>
    <w:p w:rsidR="0022250B" w:rsidRDefault="0022250B" w:rsidP="00647ABA">
      <w:pPr>
        <w:rPr>
          <w:sz w:val="28"/>
          <w:szCs w:val="28"/>
          <w:lang w:val="uk-UA"/>
        </w:rPr>
      </w:pPr>
    </w:p>
    <w:p w:rsidR="0022250B" w:rsidRDefault="0022250B" w:rsidP="00647ABA">
      <w:pPr>
        <w:rPr>
          <w:sz w:val="28"/>
          <w:szCs w:val="28"/>
          <w:lang w:val="uk-UA"/>
        </w:rPr>
      </w:pPr>
    </w:p>
    <w:p w:rsidR="0022250B" w:rsidRDefault="0022250B" w:rsidP="00647ABA">
      <w:pPr>
        <w:rPr>
          <w:sz w:val="28"/>
          <w:szCs w:val="28"/>
          <w:lang w:val="uk-UA"/>
        </w:rPr>
      </w:pPr>
    </w:p>
    <w:p w:rsidR="00202B5C" w:rsidRPr="00CA1EF1" w:rsidRDefault="00202B5C" w:rsidP="00202B5C">
      <w:pPr>
        <w:ind w:left="-142" w:firstLine="142"/>
      </w:pPr>
      <w:r w:rsidRPr="00CA1EF1">
        <w:t>Розробник:</w:t>
      </w:r>
    </w:p>
    <w:p w:rsidR="00202B5C" w:rsidRPr="00CA1EF1" w:rsidRDefault="00202B5C" w:rsidP="00202B5C">
      <w:pPr>
        <w:ind w:left="-142" w:firstLine="142"/>
      </w:pPr>
      <w:r w:rsidRPr="00CA1EF1">
        <w:t>Керівник структурного підрозділу:</w:t>
      </w:r>
    </w:p>
    <w:p w:rsidR="00202B5C" w:rsidRPr="00CA1EF1" w:rsidRDefault="00202B5C" w:rsidP="00202B5C">
      <w:pPr>
        <w:ind w:left="-142" w:firstLine="142"/>
      </w:pPr>
      <w:r w:rsidRPr="00CA1EF1">
        <w:t>Відділ правової та кадрової роботи:</w:t>
      </w:r>
    </w:p>
    <w:p w:rsidR="00202B5C" w:rsidRPr="00CA1EF1" w:rsidRDefault="00202B5C" w:rsidP="00202B5C">
      <w:pPr>
        <w:ind w:left="-142" w:firstLine="142"/>
      </w:pPr>
      <w:r w:rsidRPr="00CA1EF1">
        <w:t>Заступник міського голови за профілем:</w:t>
      </w:r>
    </w:p>
    <w:p w:rsidR="00202B5C" w:rsidRPr="00CA1EF1" w:rsidRDefault="00202B5C" w:rsidP="00202B5C">
      <w:pPr>
        <w:ind w:left="-142" w:firstLine="142"/>
      </w:pPr>
      <w:r w:rsidRPr="00CA1EF1">
        <w:t>Інші:</w:t>
      </w:r>
    </w:p>
    <w:p w:rsidR="00202B5C" w:rsidRDefault="00202B5C" w:rsidP="00202B5C">
      <w:pPr>
        <w:pStyle w:val="a7"/>
        <w:tabs>
          <w:tab w:val="left" w:pos="6420"/>
        </w:tabs>
        <w:spacing w:before="0" w:beforeAutospacing="0" w:after="0" w:afterAutospacing="0"/>
        <w:ind w:left="-142" w:hanging="142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4D6819" w:rsidRPr="00202B5C" w:rsidRDefault="004D6819">
      <w:pPr>
        <w:rPr>
          <w:lang w:val="uk-UA"/>
        </w:rPr>
      </w:pPr>
    </w:p>
    <w:sectPr w:rsidR="004D6819" w:rsidRPr="00202B5C" w:rsidSect="0005054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1E" w:rsidRDefault="0075221E" w:rsidP="0022250B">
      <w:r>
        <w:separator/>
      </w:r>
    </w:p>
  </w:endnote>
  <w:endnote w:type="continuationSeparator" w:id="0">
    <w:p w:rsidR="0075221E" w:rsidRDefault="0075221E" w:rsidP="002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1E" w:rsidRDefault="0075221E" w:rsidP="0022250B">
      <w:r>
        <w:separator/>
      </w:r>
    </w:p>
  </w:footnote>
  <w:footnote w:type="continuationSeparator" w:id="0">
    <w:p w:rsidR="0075221E" w:rsidRDefault="0075221E" w:rsidP="0022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076638"/>
      <w:docPartObj>
        <w:docPartGallery w:val="Page Numbers (Top of Page)"/>
        <w:docPartUnique/>
      </w:docPartObj>
    </w:sdtPr>
    <w:sdtContent>
      <w:p w:rsidR="0022250B" w:rsidRDefault="002225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003">
          <w:rPr>
            <w:noProof/>
          </w:rPr>
          <w:t>3</w:t>
        </w:r>
        <w:r>
          <w:fldChar w:fldCharType="end"/>
        </w:r>
      </w:p>
    </w:sdtContent>
  </w:sdt>
  <w:p w:rsidR="0022250B" w:rsidRDefault="002225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0E2B"/>
    <w:multiLevelType w:val="multilevel"/>
    <w:tmpl w:val="885E21DE"/>
    <w:lvl w:ilvl="0">
      <w:start w:val="202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4840D6"/>
    <w:multiLevelType w:val="hybridMultilevel"/>
    <w:tmpl w:val="38D848D6"/>
    <w:lvl w:ilvl="0" w:tplc="E8C4673E">
      <w:start w:val="2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FE"/>
    <w:rsid w:val="00050540"/>
    <w:rsid w:val="000D701B"/>
    <w:rsid w:val="000F21D5"/>
    <w:rsid w:val="00113F57"/>
    <w:rsid w:val="001A2420"/>
    <w:rsid w:val="001D1219"/>
    <w:rsid w:val="00202479"/>
    <w:rsid w:val="00202B5C"/>
    <w:rsid w:val="0022250B"/>
    <w:rsid w:val="002244FF"/>
    <w:rsid w:val="00325003"/>
    <w:rsid w:val="0047704C"/>
    <w:rsid w:val="004D6819"/>
    <w:rsid w:val="005449AA"/>
    <w:rsid w:val="005900F2"/>
    <w:rsid w:val="00594D65"/>
    <w:rsid w:val="00621227"/>
    <w:rsid w:val="00647ABA"/>
    <w:rsid w:val="00656A3C"/>
    <w:rsid w:val="00735CFE"/>
    <w:rsid w:val="0075221E"/>
    <w:rsid w:val="00767CFE"/>
    <w:rsid w:val="007F2C5A"/>
    <w:rsid w:val="00875DA9"/>
    <w:rsid w:val="008D0A7D"/>
    <w:rsid w:val="00927AAE"/>
    <w:rsid w:val="009D4413"/>
    <w:rsid w:val="00AA32F2"/>
    <w:rsid w:val="00AE69DB"/>
    <w:rsid w:val="00B87DAC"/>
    <w:rsid w:val="00CA79BD"/>
    <w:rsid w:val="00D55975"/>
    <w:rsid w:val="00E3448C"/>
    <w:rsid w:val="00E803AF"/>
    <w:rsid w:val="00EE6F13"/>
    <w:rsid w:val="00F506BB"/>
    <w:rsid w:val="00F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4AA2"/>
  <w15:chartTrackingRefBased/>
  <w15:docId w15:val="{210B2313-BCAA-4E7F-A16A-14608A2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7ABA"/>
    <w:pPr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rsid w:val="00647A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1">
    <w:name w:val="Normal1"/>
    <w:rsid w:val="00647A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87DAC"/>
    <w:pPr>
      <w:ind w:left="720"/>
      <w:contextualSpacing/>
    </w:pPr>
  </w:style>
  <w:style w:type="table" w:styleId="a6">
    <w:name w:val="Table Grid"/>
    <w:basedOn w:val="a1"/>
    <w:uiPriority w:val="39"/>
    <w:rsid w:val="001A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02B5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02B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B5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225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25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225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25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Zilinska</cp:lastModifiedBy>
  <cp:revision>2</cp:revision>
  <cp:lastPrinted>2025-01-14T10:18:00Z</cp:lastPrinted>
  <dcterms:created xsi:type="dcterms:W3CDTF">2025-01-14T10:22:00Z</dcterms:created>
  <dcterms:modified xsi:type="dcterms:W3CDTF">2025-01-14T10:22:00Z</dcterms:modified>
</cp:coreProperties>
</file>