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BD" w:rsidRPr="00DF7ABD" w:rsidRDefault="00DF7ABD" w:rsidP="00DF7ABD">
      <w:pPr>
        <w:tabs>
          <w:tab w:val="center" w:pos="4677"/>
          <w:tab w:val="left" w:pos="784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noProof/>
          <w:sz w:val="28"/>
          <w:szCs w:val="28"/>
          <w:lang w:val="uk-UA"/>
        </w:rPr>
        <w:t xml:space="preserve">        </w:t>
      </w:r>
      <w:r w:rsidRPr="00DF7A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</w:t>
      </w:r>
      <w:r w:rsidR="002B26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Pr="00DF7A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" cy="694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DF7AB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7ABD" w:rsidRPr="00DF7ABD" w:rsidRDefault="00DF7ABD" w:rsidP="00DF7ABD">
      <w:pPr>
        <w:pStyle w:val="docdata"/>
        <w:spacing w:before="0" w:beforeAutospacing="0" w:after="0" w:afterAutospacing="0"/>
        <w:jc w:val="center"/>
      </w:pPr>
      <w:r w:rsidRPr="00DF7ABD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DF7ABD" w:rsidRPr="00DF7ABD" w:rsidRDefault="00DF7ABD" w:rsidP="00DF7ABD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 w:rsidRPr="00DF7ABD">
        <w:rPr>
          <w:b/>
          <w:bCs/>
          <w:color w:val="000000"/>
          <w:sz w:val="22"/>
          <w:szCs w:val="22"/>
        </w:rPr>
        <w:tab/>
        <w:t xml:space="preserve">    м. Коростишів</w:t>
      </w:r>
    </w:p>
    <w:p w:rsidR="00DF7ABD" w:rsidRPr="00DF7ABD" w:rsidRDefault="00DF7ABD" w:rsidP="00DF7ABD">
      <w:pPr>
        <w:pStyle w:val="a3"/>
        <w:spacing w:before="0" w:beforeAutospacing="0" w:after="0" w:afterAutospacing="0"/>
        <w:jc w:val="center"/>
      </w:pPr>
      <w:r w:rsidRPr="00DF7ABD">
        <w:t> </w:t>
      </w:r>
    </w:p>
    <w:p w:rsidR="00DF7ABD" w:rsidRPr="00DF7ABD" w:rsidRDefault="00DF7ABD" w:rsidP="00DF7ABD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 w:rsidRPr="00DF7ABD">
        <w:rPr>
          <w:b/>
          <w:bCs/>
          <w:color w:val="000000"/>
          <w:sz w:val="32"/>
          <w:szCs w:val="32"/>
        </w:rPr>
        <w:tab/>
        <w:t xml:space="preserve">     Р І Ш Е Н </w:t>
      </w:r>
      <w:proofErr w:type="spellStart"/>
      <w:r w:rsidRPr="00DF7ABD">
        <w:rPr>
          <w:b/>
          <w:bCs/>
          <w:color w:val="000000"/>
          <w:sz w:val="32"/>
          <w:szCs w:val="32"/>
        </w:rPr>
        <w:t>Н</w:t>
      </w:r>
      <w:proofErr w:type="spellEnd"/>
      <w:r w:rsidRPr="00DF7ABD">
        <w:rPr>
          <w:b/>
          <w:bCs/>
          <w:color w:val="000000"/>
          <w:sz w:val="32"/>
          <w:szCs w:val="32"/>
        </w:rPr>
        <w:t xml:space="preserve"> Я</w:t>
      </w:r>
    </w:p>
    <w:p w:rsidR="00DF7ABD" w:rsidRPr="00DF7ABD" w:rsidRDefault="00DF7ABD" w:rsidP="00DF7ABD">
      <w:pPr>
        <w:pStyle w:val="a3"/>
        <w:spacing w:before="0" w:beforeAutospacing="0" w:after="0" w:afterAutospacing="0"/>
        <w:jc w:val="center"/>
      </w:pPr>
      <w:r w:rsidRPr="00DF7ABD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DF7ABD" w:rsidRPr="00DF7ABD" w:rsidRDefault="00DF7ABD" w:rsidP="00DF7A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DF7ABD" w:rsidRPr="00DF7ABD" w:rsidRDefault="00DF7ABD" w:rsidP="00DF7A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F7ABD" w:rsidRPr="00DF7ABD" w:rsidRDefault="00DF7ABD" w:rsidP="00DF7A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</w:t>
      </w:r>
      <w:r w:rsidRPr="00DF7AB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F7ABD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DF7ABD">
        <w:rPr>
          <w:rFonts w:ascii="Times New Roman" w:hAnsi="Times New Roman" w:cs="Times New Roman"/>
          <w:b/>
          <w:bCs/>
          <w:lang w:val="uk-UA"/>
        </w:rPr>
        <w:tab/>
        <w:t xml:space="preserve">                                                                                    </w:t>
      </w:r>
      <w:r w:rsidRPr="00DF7ABD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DF7ABD" w:rsidRPr="00DF7ABD" w:rsidRDefault="00DF7ABD" w:rsidP="00DF7ABD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7AB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</w:p>
    <w:p w:rsidR="00DF7ABD" w:rsidRPr="00DF7ABD" w:rsidRDefault="00DF7ABD" w:rsidP="006D5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>Про включення в перелік земельн</w:t>
      </w:r>
      <w:r w:rsidR="000B1CF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0B1C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>к,</w:t>
      </w:r>
    </w:p>
    <w:p w:rsidR="00DF7ABD" w:rsidRDefault="00DF7ABD" w:rsidP="006D5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оренди як</w:t>
      </w:r>
      <w:r w:rsidR="000B1CFC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підлягає продажу на </w:t>
      </w:r>
    </w:p>
    <w:p w:rsidR="00DF7ABD" w:rsidRDefault="00DF7ABD" w:rsidP="006D5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>земельних торгах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у формі електронного </w:t>
      </w:r>
    </w:p>
    <w:p w:rsidR="00DF7ABD" w:rsidRPr="00DF7ABD" w:rsidRDefault="00DF7ABD" w:rsidP="006D5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>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>та надання дозволу на розроблення</w:t>
      </w:r>
    </w:p>
    <w:p w:rsidR="00DF7ABD" w:rsidRPr="00DF7ABD" w:rsidRDefault="00DF7ABD" w:rsidP="006D5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</w:p>
    <w:p w:rsidR="00DF7ABD" w:rsidRPr="00DF7ABD" w:rsidRDefault="00DF7ABD" w:rsidP="006D5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>зі зміною цільового призначення</w:t>
      </w:r>
    </w:p>
    <w:p w:rsidR="00DF7ABD" w:rsidRPr="00DF7ABD" w:rsidRDefault="00DF7ABD" w:rsidP="00DF7AB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ABD" w:rsidRPr="00DF7ABD" w:rsidRDefault="00DF7ABD" w:rsidP="00DF7AB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         З метою забезпечення ефективного використання земельного фонду в ринкових умовах та </w:t>
      </w:r>
      <w:r w:rsidRPr="00DF7AB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завдань по наповненню міського бюджету, враховуючи інвестиційну привабливість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ділянки, керуючись ст. ст. 12, </w:t>
      </w:r>
      <w:r w:rsidR="00837F9B">
        <w:rPr>
          <w:rFonts w:ascii="Times New Roman" w:hAnsi="Times New Roman" w:cs="Times New Roman"/>
          <w:sz w:val="28"/>
          <w:szCs w:val="28"/>
          <w:lang w:val="uk-UA"/>
        </w:rPr>
        <w:t xml:space="preserve">20,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>79, 79</w:t>
      </w:r>
      <w:r w:rsidRPr="00DF7AB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>, 83, 122 Земельного кодексу України, ст. 50 Закону України "Про землеустрій", ст. 26 Закону України "Про місцеве самоврядування в Україні"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 міська рада</w:t>
      </w:r>
    </w:p>
    <w:p w:rsidR="00DF7ABD" w:rsidRPr="00DF7ABD" w:rsidRDefault="00DF7ABD" w:rsidP="00DF7A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F7ABD" w:rsidRDefault="00DF7ABD" w:rsidP="00DF7A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8646C" w:rsidRPr="00DF7ABD" w:rsidRDefault="0088646C" w:rsidP="00DF7A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ABD" w:rsidRDefault="00DF7ABD" w:rsidP="00104FE4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>Надати дозвіл виконавчому комітету Коростишівської міської ради на розроблення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зміною цільового призначення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5F3" w:rsidRPr="002705F3">
        <w:rPr>
          <w:rFonts w:ascii="Times New Roman" w:hAnsi="Times New Roman" w:cs="Times New Roman"/>
          <w:sz w:val="28"/>
          <w:szCs w:val="28"/>
          <w:lang w:val="uk-UA"/>
        </w:rPr>
        <w:t>(використання)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5498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земельної ділянки 1822583009:07:001:0169)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Коростишівської міської ради із земель для іншого сільськогосподарського призначення (код КВЦПЗ - 01.13), категорія: землі сільськогосподарського призначення</w:t>
      </w:r>
      <w:r w:rsidR="00530DD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землі для рибогосподарських потреб (код КВЦПЗ - 10.07), категорія: землі водного фонду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>, за рахунок земель комунальної власності Коростишівської міської ради.</w:t>
      </w:r>
    </w:p>
    <w:p w:rsidR="00A40969" w:rsidRPr="00DF7ABD" w:rsidRDefault="00A40969" w:rsidP="00104F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ABD" w:rsidRPr="00DF7ABD" w:rsidRDefault="00DF7ABD" w:rsidP="00104FE4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Включити в перелік земельних ділянок право оренди яких підлягає продажу на земельних торгах у формі електронного аукціону, земельну ділянку орієнтовною площею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>8,5498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земельної ділянки 1822583009:07:001:0169)</w:t>
      </w:r>
      <w:r w:rsidRPr="00DF7A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Коростишівської міської ради із земель для іншого сільськогосподарського призначення ( код КВЦПЗ - 01.13), категорія: землі сільськогосподарського призначення</w:t>
      </w:r>
      <w:r w:rsidR="00B512C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землі для рибогосподарських потреб (код КВЦПЗ - 10.07), категорія: землі водного фонду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>, за рахунок земель комунальної власності Коростишівської міської ради.</w:t>
      </w:r>
    </w:p>
    <w:p w:rsidR="00DF7ABD" w:rsidRPr="00DF7ABD" w:rsidRDefault="00DF7ABD" w:rsidP="00104FE4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ABD">
        <w:rPr>
          <w:rFonts w:ascii="Times New Roman" w:hAnsi="Times New Roman" w:cs="Times New Roman"/>
          <w:sz w:val="28"/>
          <w:szCs w:val="28"/>
          <w:lang w:val="uk-UA"/>
        </w:rPr>
        <w:t>Фiнансування</w:t>
      </w:r>
      <w:proofErr w:type="spellEnd"/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F7ABD">
        <w:rPr>
          <w:rFonts w:ascii="Times New Roman" w:hAnsi="Times New Roman" w:cs="Times New Roman"/>
          <w:sz w:val="28"/>
          <w:szCs w:val="28"/>
          <w:lang w:val="uk-UA"/>
        </w:rPr>
        <w:t>видаткiв</w:t>
      </w:r>
      <w:proofErr w:type="spellEnd"/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розроблення </w:t>
      </w:r>
      <w:r w:rsidR="0011690C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</w:t>
      </w:r>
      <w:r w:rsidR="0011690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чинного законодавства.  </w:t>
      </w:r>
    </w:p>
    <w:p w:rsidR="00DF7ABD" w:rsidRPr="00DF7ABD" w:rsidRDefault="00DF7ABD" w:rsidP="00104F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F7A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</w:t>
      </w:r>
    </w:p>
    <w:p w:rsidR="00DF7ABD" w:rsidRPr="00DF7ABD" w:rsidRDefault="00DF7ABD" w:rsidP="00DF7A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F7ABD" w:rsidRPr="00DF7ABD" w:rsidRDefault="00DF7ABD" w:rsidP="00DF7A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F7ABD" w:rsidRPr="00DF7ABD" w:rsidRDefault="00DF7ABD" w:rsidP="00DF7ABD">
      <w:pPr>
        <w:tabs>
          <w:tab w:val="left" w:pos="73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міської ради                                                     Юрій ДЕНИСОВЕЦЬ</w:t>
      </w:r>
    </w:p>
    <w:p w:rsidR="00DF7ABD" w:rsidRDefault="00DF7ABD" w:rsidP="00DF7ABD">
      <w:pPr>
        <w:tabs>
          <w:tab w:val="left" w:pos="7365"/>
        </w:tabs>
        <w:spacing w:after="0"/>
        <w:jc w:val="both"/>
        <w:rPr>
          <w:sz w:val="28"/>
          <w:szCs w:val="28"/>
          <w:lang w:val="uk-UA"/>
        </w:rPr>
      </w:pPr>
    </w:p>
    <w:p w:rsidR="00DF7ABD" w:rsidRDefault="00DF7ABD" w:rsidP="00DF7ABD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C9063F" w:rsidRPr="00C9063F" w:rsidRDefault="00C9063F" w:rsidP="00C9063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9063F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C9063F" w:rsidRPr="00C9063F" w:rsidRDefault="00C9063F" w:rsidP="00C9063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9063F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C9063F" w:rsidRPr="00C9063F" w:rsidRDefault="00C9063F" w:rsidP="00C9063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9063F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C9063F" w:rsidRPr="00C9063F" w:rsidRDefault="00C9063F" w:rsidP="00C906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063F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p w:rsidR="00640161" w:rsidRPr="00C9063F" w:rsidRDefault="00640161" w:rsidP="00C9063F">
      <w:pPr>
        <w:spacing w:after="0"/>
        <w:rPr>
          <w:lang w:val="uk-UA"/>
        </w:rPr>
      </w:pPr>
    </w:p>
    <w:sectPr w:rsidR="00640161" w:rsidRPr="00C9063F" w:rsidSect="009F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A3A20"/>
    <w:multiLevelType w:val="hybridMultilevel"/>
    <w:tmpl w:val="237CD16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DF7ABD"/>
    <w:rsid w:val="000B1CFC"/>
    <w:rsid w:val="00104FE4"/>
    <w:rsid w:val="0011690C"/>
    <w:rsid w:val="002705F3"/>
    <w:rsid w:val="002755A9"/>
    <w:rsid w:val="002B26C3"/>
    <w:rsid w:val="002D2AD2"/>
    <w:rsid w:val="00401AFA"/>
    <w:rsid w:val="0049792F"/>
    <w:rsid w:val="004D3B69"/>
    <w:rsid w:val="005266B5"/>
    <w:rsid w:val="00530DDB"/>
    <w:rsid w:val="00551BF3"/>
    <w:rsid w:val="005D55ED"/>
    <w:rsid w:val="00640161"/>
    <w:rsid w:val="006D5412"/>
    <w:rsid w:val="00837F9B"/>
    <w:rsid w:val="0088646C"/>
    <w:rsid w:val="009F4328"/>
    <w:rsid w:val="00A40969"/>
    <w:rsid w:val="00B512C3"/>
    <w:rsid w:val="00BA7FD4"/>
    <w:rsid w:val="00C9063F"/>
    <w:rsid w:val="00D60918"/>
    <w:rsid w:val="00DF7ABD"/>
    <w:rsid w:val="00EB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DF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31</cp:revision>
  <dcterms:created xsi:type="dcterms:W3CDTF">2025-06-05T06:11:00Z</dcterms:created>
  <dcterms:modified xsi:type="dcterms:W3CDTF">2025-06-06T08:49:00Z</dcterms:modified>
</cp:coreProperties>
</file>