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60" w:rsidRPr="007F3FD0" w:rsidRDefault="00823660" w:rsidP="0097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D0">
        <w:rPr>
          <w:rFonts w:ascii="Arial" w:eastAsia="Times New Roman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180D765F" wp14:editId="5782DF38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60" w:rsidRPr="007F3FD0" w:rsidRDefault="00823660" w:rsidP="0082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КОРОСТИШІВСЬКА МІСЬКА РАДА      </w:t>
      </w:r>
      <w:r w:rsidRPr="007F3F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Pr="007F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823660" w:rsidRPr="007F3FD0" w:rsidRDefault="00823660" w:rsidP="0082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Коростишів</w:t>
      </w:r>
      <w:proofErr w:type="spellEnd"/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823660" w:rsidRPr="0090300A" w:rsidRDefault="00823660" w:rsidP="0082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660" w:rsidRPr="007F3FD0" w:rsidRDefault="00823660" w:rsidP="0082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823660" w:rsidRPr="007F3FD0" w:rsidRDefault="00823660" w:rsidP="0082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F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Коростишівської</w:t>
      </w:r>
      <w:proofErr w:type="spellEnd"/>
      <w:r w:rsidRPr="007F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міської ради</w:t>
      </w:r>
    </w:p>
    <w:p w:rsidR="00823660" w:rsidRPr="007F3FD0" w:rsidRDefault="00823660" w:rsidP="0082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восьмого скликання</w:t>
      </w:r>
    </w:p>
    <w:p w:rsidR="00823660" w:rsidRPr="007F3FD0" w:rsidRDefault="00823660" w:rsidP="0082366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660" w:rsidRPr="00D35BAB" w:rsidRDefault="00823660" w:rsidP="0082366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7F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BAB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______________                                                                                             </w:t>
      </w:r>
      <w:r w:rsidR="00974DF1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</w:t>
      </w:r>
      <w:r w:rsidRPr="00D35BAB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№_____</w:t>
      </w:r>
      <w:r w:rsidR="00974DF1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__</w:t>
      </w:r>
    </w:p>
    <w:p w:rsidR="00823660" w:rsidRPr="00D35BAB" w:rsidRDefault="00823660" w:rsidP="00823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Переліків</w:t>
      </w: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першого та другого типів об</w:t>
      </w:r>
      <w:r w:rsidRPr="00D35BAB">
        <w:rPr>
          <w:rFonts w:ascii="Times New Roman" w:hAnsi="Times New Roman" w:cs="Times New Roman"/>
          <w:sz w:val="26"/>
          <w:szCs w:val="26"/>
        </w:rPr>
        <w:t>’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єктів </w:t>
      </w: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оренди комунальної власності</w:t>
      </w:r>
      <w:r w:rsidR="000F55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97A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Відповідно до ст. 26, ст.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 483 «Деякі питання оренди державного та комунального майна», </w:t>
      </w:r>
      <w:r w:rsidRPr="00D35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рішення шістнадцятої сесії </w:t>
      </w:r>
      <w:proofErr w:type="spellStart"/>
      <w:r w:rsidRPr="00D35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D35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 восьмого скликання (друге пленарне засідання) від 02.11.2021 № 333 «Про затвердження Положення про порядок оренди майна комунальної власності </w:t>
      </w:r>
      <w:proofErr w:type="spellStart"/>
      <w:r w:rsidRPr="00D35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D35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ради, Методики розрахунку орендної плати та розподілу орендної плати»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рішення сорок четвертої (позачергової) сесії восьмого скликання від 24.12.2024 № 952 «Про затвердження Переліків першого та другого типів об’єктів оренди комунальної власності, в новій редакції», враховуючи рекомендації постійн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міська рада </w:t>
      </w: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</w:pP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ВИРІШИЛА: </w:t>
      </w:r>
    </w:p>
    <w:p w:rsidR="00823660" w:rsidRPr="00D35BAB" w:rsidRDefault="00823660" w:rsidP="00823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</w:p>
    <w:p w:rsidR="00823660" w:rsidRPr="00D35BAB" w:rsidRDefault="00823660" w:rsidP="00823660">
      <w:pPr>
        <w:shd w:val="clear" w:color="auto" w:fill="FFFFF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Внести зміни до рішення </w:t>
      </w:r>
      <w:r w:rsidRPr="00D35BAB">
        <w:rPr>
          <w:rFonts w:ascii="Times New Roman" w:hAnsi="Times New Roman" w:cs="Times New Roman"/>
          <w:sz w:val="26"/>
          <w:szCs w:val="26"/>
        </w:rPr>
        <w:t xml:space="preserve">сорок четвертої (позачергової) сесії восьмого скликання </w:t>
      </w: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 24.12.2024 №952 «Про затвердження Переліків першого та другого типу об’єктів оренди комунальної власності, в новій редакції»:</w:t>
      </w:r>
    </w:p>
    <w:p w:rsidR="00823660" w:rsidRPr="00D35BAB" w:rsidRDefault="00823660" w:rsidP="00823660">
      <w:pPr>
        <w:shd w:val="clear" w:color="auto" w:fill="FFFFF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Доповнити Перелік другого типу об’єктів оренди, що підлягають передачі в оренду без аукціону, згідно додатку 1.</w:t>
      </w:r>
    </w:p>
    <w:p w:rsidR="00823660" w:rsidRPr="00D35BAB" w:rsidRDefault="00823660" w:rsidP="00823660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Контроль за виконанням рішення покласти на постійну комісію міської ради з питань бюджету, фінансів, комунальної власності міської ради та першого заступника міського голови Руслана ДЕЙЧУКА.</w:t>
      </w:r>
    </w:p>
    <w:p w:rsidR="00823660" w:rsidRDefault="00823660" w:rsidP="00823660">
      <w:pPr>
        <w:pStyle w:val="a3"/>
        <w:spacing w:after="0" w:line="276" w:lineRule="auto"/>
        <w:ind w:left="0" w:right="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23660" w:rsidRDefault="00823660" w:rsidP="00823660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23660" w:rsidRDefault="00823660" w:rsidP="00823660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35BAB">
        <w:rPr>
          <w:rFonts w:ascii="Times New Roman" w:hAnsi="Times New Roman" w:cs="Times New Roman"/>
          <w:sz w:val="26"/>
          <w:szCs w:val="26"/>
        </w:rPr>
        <w:t xml:space="preserve">Секретар міської ради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BAB">
        <w:rPr>
          <w:rFonts w:ascii="Times New Roman" w:hAnsi="Times New Roman" w:cs="Times New Roman"/>
          <w:sz w:val="26"/>
          <w:szCs w:val="26"/>
        </w:rPr>
        <w:t xml:space="preserve">   Юрій ДЕНИСОВЕЦЬ</w:t>
      </w:r>
    </w:p>
    <w:p w:rsidR="00D46C63" w:rsidRDefault="00D46C63" w:rsidP="00823660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46C63" w:rsidRPr="00974DF1" w:rsidRDefault="00D46C63" w:rsidP="00D46C63">
      <w:pPr>
        <w:contextualSpacing/>
        <w:rPr>
          <w:rFonts w:ascii="Times New Roman" w:hAnsi="Times New Roman" w:cs="Times New Roman"/>
          <w:sz w:val="16"/>
          <w:szCs w:val="16"/>
        </w:rPr>
      </w:pPr>
      <w:r w:rsidRPr="00974DF1">
        <w:rPr>
          <w:rFonts w:ascii="Times New Roman" w:hAnsi="Times New Roman" w:cs="Times New Roman"/>
          <w:sz w:val="16"/>
          <w:szCs w:val="16"/>
        </w:rPr>
        <w:t>Розробник:</w:t>
      </w:r>
    </w:p>
    <w:p w:rsidR="00D46C63" w:rsidRPr="00974DF1" w:rsidRDefault="00D46C63" w:rsidP="00D46C63">
      <w:pPr>
        <w:contextualSpacing/>
        <w:rPr>
          <w:rFonts w:ascii="Times New Roman" w:hAnsi="Times New Roman" w:cs="Times New Roman"/>
          <w:sz w:val="16"/>
          <w:szCs w:val="16"/>
        </w:rPr>
      </w:pPr>
      <w:r w:rsidRPr="00974DF1">
        <w:rPr>
          <w:rFonts w:ascii="Times New Roman" w:hAnsi="Times New Roman" w:cs="Times New Roman"/>
          <w:sz w:val="16"/>
          <w:szCs w:val="16"/>
        </w:rPr>
        <w:t>Керівник структурного підрозділу:</w:t>
      </w:r>
    </w:p>
    <w:p w:rsidR="00D46C63" w:rsidRPr="00974DF1" w:rsidRDefault="00D46C63" w:rsidP="00D46C63">
      <w:pPr>
        <w:contextualSpacing/>
        <w:rPr>
          <w:rFonts w:ascii="Times New Roman" w:hAnsi="Times New Roman" w:cs="Times New Roman"/>
          <w:sz w:val="16"/>
          <w:szCs w:val="16"/>
        </w:rPr>
      </w:pPr>
      <w:r w:rsidRPr="00974DF1">
        <w:rPr>
          <w:rFonts w:ascii="Times New Roman" w:hAnsi="Times New Roman" w:cs="Times New Roman"/>
          <w:sz w:val="16"/>
          <w:szCs w:val="16"/>
        </w:rPr>
        <w:t>Відділ правової та кадрової роботи міської ради:</w:t>
      </w:r>
    </w:p>
    <w:p w:rsidR="00D46C63" w:rsidRPr="00974DF1" w:rsidRDefault="00D46C63" w:rsidP="00D46C63">
      <w:pPr>
        <w:contextualSpacing/>
        <w:rPr>
          <w:rFonts w:ascii="Times New Roman" w:hAnsi="Times New Roman" w:cs="Times New Roman"/>
          <w:sz w:val="16"/>
          <w:szCs w:val="16"/>
        </w:rPr>
      </w:pPr>
      <w:r w:rsidRPr="00974DF1">
        <w:rPr>
          <w:rFonts w:ascii="Times New Roman" w:hAnsi="Times New Roman" w:cs="Times New Roman"/>
          <w:sz w:val="16"/>
          <w:szCs w:val="16"/>
        </w:rPr>
        <w:t>Фінансово-господарський відділ міської ради:</w:t>
      </w:r>
    </w:p>
    <w:p w:rsidR="00D46C63" w:rsidRPr="00974DF1" w:rsidRDefault="00D46C63" w:rsidP="00974DF1">
      <w:pPr>
        <w:contextualSpacing/>
        <w:rPr>
          <w:rFonts w:ascii="Times New Roman" w:hAnsi="Times New Roman" w:cs="Times New Roman"/>
          <w:sz w:val="16"/>
          <w:szCs w:val="16"/>
        </w:rPr>
      </w:pPr>
      <w:r w:rsidRPr="00974DF1">
        <w:rPr>
          <w:rFonts w:ascii="Times New Roman" w:hAnsi="Times New Roman" w:cs="Times New Roman"/>
          <w:sz w:val="16"/>
          <w:szCs w:val="16"/>
        </w:rPr>
        <w:t>Інші:</w:t>
      </w:r>
    </w:p>
    <w:p w:rsidR="00823660" w:rsidRPr="00074C2A" w:rsidRDefault="00823660" w:rsidP="00823660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6"/>
          <w:szCs w:val="26"/>
        </w:rPr>
      </w:pP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Додаток  </w:t>
      </w: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br/>
        <w:t xml:space="preserve">до рішення ___ сесії, </w:t>
      </w:r>
    </w:p>
    <w:p w:rsidR="00823660" w:rsidRPr="00074C2A" w:rsidRDefault="00823660" w:rsidP="00823660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6"/>
          <w:szCs w:val="26"/>
        </w:rPr>
      </w:pP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t>8 скликання</w:t>
      </w:r>
    </w:p>
    <w:p w:rsidR="00823660" w:rsidRPr="00074C2A" w:rsidRDefault="00823660" w:rsidP="00823660">
      <w:pPr>
        <w:keepNext/>
        <w:keepLines/>
        <w:spacing w:after="0" w:line="240" w:lineRule="auto"/>
        <w:ind w:left="5387"/>
        <w:rPr>
          <w:rFonts w:ascii="Times New Roman" w:eastAsia="Calibri" w:hAnsi="Times New Roman" w:cs="Times New Roman"/>
          <w:noProof/>
          <w:sz w:val="26"/>
          <w:szCs w:val="26"/>
        </w:rPr>
      </w:pPr>
      <w:r w:rsidRPr="00074C2A">
        <w:rPr>
          <w:rFonts w:ascii="Times New Roman" w:eastAsia="Calibri" w:hAnsi="Times New Roman" w:cs="Times New Roman"/>
          <w:noProof/>
          <w:sz w:val="26"/>
          <w:szCs w:val="26"/>
        </w:rPr>
        <w:t xml:space="preserve">Коростишівської міської ради </w:t>
      </w:r>
    </w:p>
    <w:p w:rsidR="00823660" w:rsidRPr="00074C2A" w:rsidRDefault="00823660" w:rsidP="00823660">
      <w:pPr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</w:pPr>
      <w:r w:rsidRPr="00074C2A"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  <w:t xml:space="preserve">                                                          </w:t>
      </w:r>
      <w:r w:rsidR="00F33266"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  <w:t xml:space="preserve">                         </w:t>
      </w:r>
      <w:r w:rsidRPr="00074C2A"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  <w:t>________________№_____</w:t>
      </w:r>
    </w:p>
    <w:p w:rsidR="00823660" w:rsidRPr="00074C2A" w:rsidRDefault="00823660" w:rsidP="00823660">
      <w:pPr>
        <w:rPr>
          <w:rFonts w:ascii="Times New Roman" w:eastAsia="Arial Unicode MS" w:hAnsi="Times New Roman" w:cs="Arial Unicode MS"/>
          <w:noProof/>
          <w:color w:val="000000"/>
          <w:sz w:val="26"/>
          <w:szCs w:val="26"/>
          <w:u w:color="000000"/>
          <w:lang w:eastAsia="ru-RU"/>
        </w:rPr>
      </w:pPr>
    </w:p>
    <w:p w:rsidR="00823660" w:rsidRPr="00074C2A" w:rsidRDefault="00823660" w:rsidP="008236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</w:pPr>
      <w:r w:rsidRPr="00074C2A"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  <w:t>Перелік другого типу об’єктів оренди,</w:t>
      </w:r>
    </w:p>
    <w:p w:rsidR="00823660" w:rsidRPr="00074C2A" w:rsidRDefault="00823660" w:rsidP="008236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</w:pPr>
      <w:r w:rsidRPr="00074C2A">
        <w:rPr>
          <w:rFonts w:ascii="Times New Roman" w:eastAsia="Times New Roman" w:hAnsi="Times New Roman" w:cs="Arial Unicode MS"/>
          <w:b/>
          <w:color w:val="000000"/>
          <w:sz w:val="26"/>
          <w:szCs w:val="26"/>
          <w:lang w:eastAsia="ru-RU"/>
        </w:rPr>
        <w:t>що підлягають передачі в оренду без аукціону</w:t>
      </w:r>
    </w:p>
    <w:p w:rsidR="00823660" w:rsidRPr="00074C2A" w:rsidRDefault="00823660" w:rsidP="00823660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9827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493"/>
        <w:gridCol w:w="2709"/>
        <w:gridCol w:w="1074"/>
        <w:gridCol w:w="1811"/>
        <w:gridCol w:w="1117"/>
      </w:tblGrid>
      <w:tr w:rsidR="00823660" w:rsidRPr="00074C2A" w:rsidTr="00A9551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C2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7037F2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>Балансоутримувач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7037F2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>Адреса об’єкту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7037F2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</w:rPr>
              <w:t>Загальна площа, у м. кв.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7037F2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037F2">
              <w:rPr>
                <w:rFonts w:ascii="Times New Roman" w:hAnsi="Times New Roman" w:cs="Times New Roman"/>
                <w:b/>
                <w:sz w:val="24"/>
                <w:szCs w:val="26"/>
              </w:rPr>
              <w:t>Орендар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7037F2" w:rsidRDefault="00823660" w:rsidP="00EF6C42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  <w:lang w:eastAsia="ru-RU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  <w:lang w:eastAsia="ru-RU"/>
              </w:rPr>
              <w:t>Термін дії</w:t>
            </w:r>
          </w:p>
          <w:p w:rsidR="00823660" w:rsidRPr="007037F2" w:rsidRDefault="00823660" w:rsidP="00EF6C42">
            <w:pPr>
              <w:spacing w:after="0" w:line="240" w:lineRule="auto"/>
              <w:ind w:left="-137"/>
              <w:rPr>
                <w:rFonts w:ascii="Times New Roman" w:hAnsi="Times New Roman"/>
                <w:b/>
                <w:sz w:val="24"/>
                <w:szCs w:val="26"/>
              </w:rPr>
            </w:pPr>
            <w:r w:rsidRPr="007037F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6"/>
                <w:lang w:eastAsia="ru-RU"/>
              </w:rPr>
              <w:t>договору</w:t>
            </w:r>
          </w:p>
        </w:tc>
      </w:tr>
      <w:tr w:rsidR="00823660" w:rsidRPr="00074C2A" w:rsidTr="00A9551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C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23660" w:rsidRPr="00074C2A" w:rsidTr="00A9551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60" w:rsidRPr="00074C2A" w:rsidRDefault="00823660" w:rsidP="00822CAB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74C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="00822CA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  <w:r w:rsidRPr="00074C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C2A">
              <w:rPr>
                <w:rFonts w:ascii="Times New Roman" w:hAnsi="Times New Roman" w:cs="Times New Roman"/>
                <w:sz w:val="26"/>
                <w:szCs w:val="26"/>
              </w:rPr>
              <w:t>Коростишівська</w:t>
            </w:r>
            <w:proofErr w:type="spellEnd"/>
            <w:r w:rsidRPr="00074C2A">
              <w:rPr>
                <w:rFonts w:ascii="Times New Roman" w:hAnsi="Times New Roman" w:cs="Times New Roman"/>
                <w:sz w:val="26"/>
                <w:szCs w:val="26"/>
              </w:rPr>
              <w:t xml:space="preserve"> міська рада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м.Коростишів</w:t>
            </w:r>
            <w:proofErr w:type="spellEnd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  <w:p w:rsidR="00823660" w:rsidRPr="00823660" w:rsidRDefault="00823660" w:rsidP="0082366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 xml:space="preserve">вул. Соборна Площа, 18, 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en-US"/>
              </w:rPr>
              <w:t>II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поверх,</w:t>
            </w:r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</w:p>
          <w:p w:rsidR="00823660" w:rsidRPr="00074C2A" w:rsidRDefault="00823660" w:rsidP="0082366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каб</w:t>
            </w:r>
            <w:proofErr w:type="spellEnd"/>
            <w:r w:rsidRPr="00074C2A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</w:rPr>
              <w:t>46, 47, 48, 49, 50, 51, 52, 53, 54, 55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60" w:rsidRPr="007F19D0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  <w:r w:rsidRPr="007F19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60" w:rsidRPr="00074C2A" w:rsidRDefault="00823660" w:rsidP="00EF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3660" w:rsidRPr="00074C2A" w:rsidRDefault="00823660" w:rsidP="00823660">
      <w:pPr>
        <w:rPr>
          <w:sz w:val="26"/>
          <w:szCs w:val="26"/>
        </w:rPr>
      </w:pPr>
    </w:p>
    <w:p w:rsidR="00823660" w:rsidRPr="00074C2A" w:rsidRDefault="00823660" w:rsidP="00823660">
      <w:pPr>
        <w:rPr>
          <w:sz w:val="26"/>
          <w:szCs w:val="26"/>
        </w:rPr>
      </w:pPr>
    </w:p>
    <w:p w:rsidR="00823660" w:rsidRPr="00074C2A" w:rsidRDefault="00823660" w:rsidP="00823660">
      <w:p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074C2A">
        <w:rPr>
          <w:rFonts w:ascii="Times New Roman" w:hAnsi="Times New Roman" w:cs="Times New Roman"/>
          <w:sz w:val="26"/>
          <w:szCs w:val="26"/>
        </w:rPr>
        <w:t xml:space="preserve">Перший заступник міського голови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4C2A">
        <w:rPr>
          <w:rFonts w:ascii="Times New Roman" w:hAnsi="Times New Roman" w:cs="Times New Roman"/>
          <w:sz w:val="26"/>
          <w:szCs w:val="26"/>
        </w:rPr>
        <w:t>Руслан ДЕЙЧУК</w:t>
      </w:r>
    </w:p>
    <w:p w:rsidR="00823660" w:rsidRPr="00527ADD" w:rsidRDefault="00823660" w:rsidP="00823660"/>
    <w:p w:rsidR="00D67504" w:rsidRDefault="00D67504"/>
    <w:sectPr w:rsidR="00D67504" w:rsidSect="00D46C63">
      <w:headerReference w:type="default" r:id="rId8"/>
      <w:headerReference w:type="first" r:id="rId9"/>
      <w:pgSz w:w="11906" w:h="16838"/>
      <w:pgMar w:top="709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EC" w:rsidRDefault="00710EEC">
      <w:pPr>
        <w:spacing w:after="0" w:line="240" w:lineRule="auto"/>
      </w:pPr>
      <w:r>
        <w:separator/>
      </w:r>
    </w:p>
  </w:endnote>
  <w:endnote w:type="continuationSeparator" w:id="0">
    <w:p w:rsidR="00710EEC" w:rsidRDefault="0071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EC" w:rsidRDefault="00710EEC">
      <w:pPr>
        <w:spacing w:after="0" w:line="240" w:lineRule="auto"/>
      </w:pPr>
      <w:r>
        <w:separator/>
      </w:r>
    </w:p>
  </w:footnote>
  <w:footnote w:type="continuationSeparator" w:id="0">
    <w:p w:rsidR="00710EEC" w:rsidRDefault="0071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6" w:rsidRDefault="00710EEC" w:rsidP="00974DF1">
    <w:pPr>
      <w:pStyle w:val="a5"/>
    </w:pPr>
  </w:p>
  <w:p w:rsidR="002005D6" w:rsidRDefault="00710E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63" w:rsidRPr="00D46C63" w:rsidRDefault="00D46C63" w:rsidP="00D46C63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</w:t>
    </w:r>
    <w:r w:rsidRPr="00D46C63">
      <w:rPr>
        <w:rFonts w:ascii="Times New Roman" w:hAnsi="Times New Roman" w:cs="Times New Roman"/>
        <w:sz w:val="24"/>
        <w:szCs w:val="24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68"/>
    <w:rsid w:val="000F5534"/>
    <w:rsid w:val="00116254"/>
    <w:rsid w:val="004E033D"/>
    <w:rsid w:val="00710EEC"/>
    <w:rsid w:val="00822CAB"/>
    <w:rsid w:val="00823660"/>
    <w:rsid w:val="00974DF1"/>
    <w:rsid w:val="00A95519"/>
    <w:rsid w:val="00CE5768"/>
    <w:rsid w:val="00D46C63"/>
    <w:rsid w:val="00D67504"/>
    <w:rsid w:val="00D97C23"/>
    <w:rsid w:val="00DD0B0F"/>
    <w:rsid w:val="00F33266"/>
    <w:rsid w:val="00F9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6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6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660"/>
    <w:rPr>
      <w:lang w:val="uk-UA"/>
    </w:rPr>
  </w:style>
  <w:style w:type="table" w:styleId="a4">
    <w:name w:val="Table Grid"/>
    <w:basedOn w:val="a1"/>
    <w:uiPriority w:val="59"/>
    <w:rsid w:val="0082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660"/>
    <w:rPr>
      <w:rFonts w:ascii="Tahoma" w:hAnsi="Tahoma" w:cs="Tahoma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D4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C6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6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6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660"/>
    <w:rPr>
      <w:lang w:val="uk-UA"/>
    </w:rPr>
  </w:style>
  <w:style w:type="table" w:styleId="a4">
    <w:name w:val="Table Grid"/>
    <w:basedOn w:val="a1"/>
    <w:uiPriority w:val="59"/>
    <w:rsid w:val="0082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660"/>
    <w:rPr>
      <w:rFonts w:ascii="Tahoma" w:hAnsi="Tahoma" w:cs="Tahoma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D4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C6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2025-08-11T09:56:00Z</cp:lastPrinted>
  <dcterms:created xsi:type="dcterms:W3CDTF">2025-08-11T09:40:00Z</dcterms:created>
  <dcterms:modified xsi:type="dcterms:W3CDTF">2025-08-12T12:08:00Z</dcterms:modified>
</cp:coreProperties>
</file>