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A5" w:rsidRDefault="009510A5" w:rsidP="0034603B">
      <w:pPr>
        <w:jc w:val="center"/>
        <w:rPr>
          <w:sz w:val="28"/>
          <w:szCs w:val="28"/>
          <w:lang w:val="uk-UA"/>
        </w:rPr>
      </w:pPr>
      <w:r>
        <w:rPr>
          <w:rFonts w:ascii="Arial" w:eastAsia="Times New Roman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B1" w:rsidRPr="00994A77" w:rsidRDefault="00DF169B" w:rsidP="004B6020">
      <w:pPr>
        <w:jc w:val="center"/>
        <w:rPr>
          <w:sz w:val="28"/>
          <w:szCs w:val="28"/>
          <w:lang w:val="uk-UA"/>
        </w:rPr>
      </w:pPr>
      <w:r w:rsidRPr="00994A77">
        <w:rPr>
          <w:sz w:val="28"/>
          <w:szCs w:val="28"/>
          <w:lang w:val="uk-UA"/>
        </w:rPr>
        <w:t>Україна</w:t>
      </w:r>
    </w:p>
    <w:p w:rsidR="00D116B1" w:rsidRPr="00994A77" w:rsidRDefault="00D116B1" w:rsidP="004B6020">
      <w:pPr>
        <w:jc w:val="center"/>
        <w:rPr>
          <w:b/>
          <w:bCs/>
          <w:sz w:val="28"/>
          <w:szCs w:val="28"/>
          <w:lang w:val="uk-UA"/>
        </w:rPr>
      </w:pPr>
      <w:r w:rsidRPr="00994A77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D116B1" w:rsidRPr="00994A77" w:rsidRDefault="00D116B1" w:rsidP="004B6020">
      <w:pPr>
        <w:jc w:val="center"/>
        <w:rPr>
          <w:b/>
          <w:bCs/>
          <w:sz w:val="28"/>
          <w:szCs w:val="28"/>
          <w:lang w:val="uk-UA"/>
        </w:rPr>
      </w:pPr>
      <w:r w:rsidRPr="00994A77"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A45CE4" w:rsidRPr="00994A77" w:rsidRDefault="00A45CE4" w:rsidP="004B6020">
      <w:pPr>
        <w:jc w:val="center"/>
        <w:rPr>
          <w:b/>
          <w:sz w:val="28"/>
          <w:szCs w:val="28"/>
          <w:lang w:val="uk-UA"/>
        </w:rPr>
      </w:pPr>
      <w:r w:rsidRPr="00994A77">
        <w:rPr>
          <w:b/>
          <w:sz w:val="28"/>
          <w:szCs w:val="28"/>
          <w:lang w:val="uk-UA"/>
        </w:rPr>
        <w:t>м.</w:t>
      </w:r>
      <w:r w:rsidR="002E6028" w:rsidRPr="00994A77">
        <w:rPr>
          <w:b/>
          <w:sz w:val="28"/>
          <w:szCs w:val="28"/>
          <w:lang w:val="uk-UA"/>
        </w:rPr>
        <w:t xml:space="preserve"> </w:t>
      </w:r>
      <w:proofErr w:type="spellStart"/>
      <w:r w:rsidRPr="00994A77">
        <w:rPr>
          <w:b/>
          <w:sz w:val="28"/>
          <w:szCs w:val="28"/>
          <w:lang w:val="uk-UA"/>
        </w:rPr>
        <w:t>Коростишів</w:t>
      </w:r>
      <w:proofErr w:type="spellEnd"/>
    </w:p>
    <w:p w:rsidR="00D116B1" w:rsidRPr="00994A77" w:rsidRDefault="00D116B1" w:rsidP="004B6020">
      <w:pPr>
        <w:jc w:val="center"/>
        <w:rPr>
          <w:b/>
          <w:bCs/>
          <w:sz w:val="28"/>
          <w:szCs w:val="28"/>
          <w:lang w:val="uk-UA"/>
        </w:rPr>
      </w:pPr>
    </w:p>
    <w:p w:rsidR="00A45CE4" w:rsidRPr="00994A77" w:rsidRDefault="00A45CE4" w:rsidP="004B6020">
      <w:pPr>
        <w:jc w:val="center"/>
        <w:rPr>
          <w:b/>
          <w:sz w:val="28"/>
          <w:szCs w:val="28"/>
          <w:lang w:val="uk-UA"/>
        </w:rPr>
      </w:pPr>
      <w:r w:rsidRPr="00994A77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994A77">
        <w:rPr>
          <w:b/>
          <w:sz w:val="28"/>
          <w:szCs w:val="28"/>
          <w:lang w:val="uk-UA"/>
        </w:rPr>
        <w:t>Н</w:t>
      </w:r>
      <w:proofErr w:type="spellEnd"/>
      <w:r w:rsidRPr="00994A77">
        <w:rPr>
          <w:b/>
          <w:sz w:val="28"/>
          <w:szCs w:val="28"/>
          <w:lang w:val="uk-UA"/>
        </w:rPr>
        <w:t xml:space="preserve"> Я</w:t>
      </w:r>
    </w:p>
    <w:p w:rsidR="00A45CE4" w:rsidRPr="00994A77" w:rsidRDefault="00A45CE4" w:rsidP="004B6020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994A77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A45CE4" w:rsidRPr="004B6020" w:rsidRDefault="00994A77" w:rsidP="004B6020">
      <w:pPr>
        <w:jc w:val="center"/>
        <w:rPr>
          <w:sz w:val="26"/>
          <w:szCs w:val="26"/>
          <w:lang w:val="uk-UA"/>
        </w:rPr>
      </w:pPr>
      <w:r w:rsidRPr="00994A77">
        <w:rPr>
          <w:sz w:val="28"/>
          <w:szCs w:val="28"/>
          <w:lang w:val="uk-UA"/>
        </w:rPr>
        <w:t>сорок дев’ята</w:t>
      </w:r>
      <w:r w:rsidR="00492854" w:rsidRPr="00994A77">
        <w:rPr>
          <w:sz w:val="28"/>
          <w:szCs w:val="28"/>
          <w:lang w:val="uk-UA"/>
        </w:rPr>
        <w:t xml:space="preserve"> </w:t>
      </w:r>
      <w:r w:rsidR="00A45CE4" w:rsidRPr="00994A77">
        <w:rPr>
          <w:sz w:val="28"/>
          <w:szCs w:val="28"/>
          <w:lang w:val="uk-UA"/>
        </w:rPr>
        <w:t>сесія сьомого скликання</w:t>
      </w:r>
    </w:p>
    <w:p w:rsidR="00D37045" w:rsidRPr="004B6020" w:rsidRDefault="00D37045" w:rsidP="004B6020">
      <w:pPr>
        <w:rPr>
          <w:b/>
          <w:bCs/>
          <w:sz w:val="26"/>
          <w:szCs w:val="26"/>
          <w:lang w:val="uk-UA"/>
        </w:rPr>
      </w:pPr>
    </w:p>
    <w:p w:rsidR="00D116B1" w:rsidRPr="004B6020" w:rsidRDefault="00994A77" w:rsidP="004B6020">
      <w:pPr>
        <w:rPr>
          <w:bCs/>
          <w:sz w:val="26"/>
          <w:szCs w:val="26"/>
          <w:u w:val="single"/>
          <w:lang w:val="uk-UA"/>
        </w:rPr>
      </w:pPr>
      <w:r>
        <w:rPr>
          <w:bCs/>
          <w:sz w:val="26"/>
          <w:szCs w:val="26"/>
          <w:lang w:val="uk-UA"/>
        </w:rPr>
        <w:t>_____________</w:t>
      </w:r>
      <w:r w:rsidR="00D92E93">
        <w:rPr>
          <w:bCs/>
          <w:sz w:val="26"/>
          <w:szCs w:val="26"/>
          <w:lang w:val="uk-UA"/>
        </w:rPr>
        <w:t>_</w:t>
      </w:r>
      <w:r w:rsidR="00A107D5" w:rsidRPr="004B6020">
        <w:rPr>
          <w:bCs/>
          <w:sz w:val="26"/>
          <w:szCs w:val="26"/>
          <w:lang w:val="uk-UA"/>
        </w:rPr>
        <w:t>_</w:t>
      </w:r>
      <w:r w:rsidR="00D116B1" w:rsidRPr="004B6020">
        <w:rPr>
          <w:b/>
          <w:bCs/>
          <w:sz w:val="26"/>
          <w:szCs w:val="26"/>
          <w:lang w:val="uk-UA"/>
        </w:rPr>
        <w:t xml:space="preserve"> </w:t>
      </w:r>
      <w:r w:rsidR="00D116B1" w:rsidRPr="004B6020">
        <w:rPr>
          <w:b/>
          <w:bCs/>
          <w:sz w:val="26"/>
          <w:szCs w:val="26"/>
          <w:lang w:val="uk-UA"/>
        </w:rPr>
        <w:tab/>
      </w:r>
      <w:r w:rsidR="00D116B1" w:rsidRPr="004B6020">
        <w:rPr>
          <w:b/>
          <w:bCs/>
          <w:sz w:val="26"/>
          <w:szCs w:val="26"/>
          <w:lang w:val="uk-UA"/>
        </w:rPr>
        <w:tab/>
      </w:r>
      <w:r w:rsidR="00D116B1" w:rsidRPr="004B6020">
        <w:rPr>
          <w:b/>
          <w:bCs/>
          <w:sz w:val="26"/>
          <w:szCs w:val="26"/>
          <w:lang w:val="uk-UA"/>
        </w:rPr>
        <w:tab/>
      </w:r>
      <w:r w:rsidR="00D116B1" w:rsidRPr="004B6020">
        <w:rPr>
          <w:b/>
          <w:bCs/>
          <w:sz w:val="26"/>
          <w:szCs w:val="26"/>
          <w:lang w:val="uk-UA"/>
        </w:rPr>
        <w:tab/>
      </w:r>
      <w:r w:rsidR="00D116B1" w:rsidRPr="004B6020">
        <w:rPr>
          <w:b/>
          <w:bCs/>
          <w:sz w:val="26"/>
          <w:szCs w:val="26"/>
          <w:lang w:val="uk-UA"/>
        </w:rPr>
        <w:tab/>
      </w:r>
      <w:r w:rsidR="00D116B1" w:rsidRPr="004B6020">
        <w:rPr>
          <w:b/>
          <w:bCs/>
          <w:sz w:val="26"/>
          <w:szCs w:val="26"/>
          <w:lang w:val="uk-UA"/>
        </w:rPr>
        <w:tab/>
        <w:t xml:space="preserve">            </w:t>
      </w:r>
      <w:r w:rsidR="001A351D" w:rsidRPr="004B6020">
        <w:rPr>
          <w:b/>
          <w:bCs/>
          <w:sz w:val="26"/>
          <w:szCs w:val="26"/>
          <w:lang w:val="uk-UA"/>
        </w:rPr>
        <w:t xml:space="preserve">   </w:t>
      </w:r>
      <w:r w:rsidR="001A351D" w:rsidRPr="004B6020">
        <w:rPr>
          <w:b/>
          <w:bCs/>
          <w:sz w:val="26"/>
          <w:szCs w:val="26"/>
          <w:lang w:val="uk-UA"/>
        </w:rPr>
        <w:tab/>
        <w:t xml:space="preserve">    </w:t>
      </w:r>
      <w:r w:rsidR="00D37045" w:rsidRPr="004B6020">
        <w:rPr>
          <w:b/>
          <w:bCs/>
          <w:sz w:val="26"/>
          <w:szCs w:val="26"/>
          <w:lang w:val="uk-UA"/>
        </w:rPr>
        <w:t xml:space="preserve">      </w:t>
      </w:r>
      <w:r w:rsidR="00A107D5" w:rsidRPr="004B6020">
        <w:rPr>
          <w:b/>
          <w:bCs/>
          <w:sz w:val="26"/>
          <w:szCs w:val="26"/>
          <w:lang w:val="uk-UA"/>
        </w:rPr>
        <w:t xml:space="preserve">             </w:t>
      </w:r>
      <w:r w:rsidR="001A351D" w:rsidRPr="004B6020">
        <w:rPr>
          <w:b/>
          <w:bCs/>
          <w:sz w:val="26"/>
          <w:szCs w:val="26"/>
          <w:lang w:val="uk-UA"/>
        </w:rPr>
        <w:t>№</w:t>
      </w:r>
      <w:r w:rsidR="00A107D5" w:rsidRPr="004B6020">
        <w:rPr>
          <w:bCs/>
          <w:sz w:val="26"/>
          <w:szCs w:val="26"/>
          <w:lang w:val="uk-UA"/>
        </w:rPr>
        <w:t>__</w:t>
      </w:r>
      <w:r>
        <w:rPr>
          <w:bCs/>
          <w:sz w:val="26"/>
          <w:szCs w:val="26"/>
          <w:lang w:val="uk-UA"/>
        </w:rPr>
        <w:t>_</w:t>
      </w:r>
      <w:r w:rsidR="00A107D5" w:rsidRPr="004B6020">
        <w:rPr>
          <w:bCs/>
          <w:sz w:val="26"/>
          <w:szCs w:val="26"/>
          <w:lang w:val="uk-UA"/>
        </w:rPr>
        <w:t>__</w:t>
      </w:r>
    </w:p>
    <w:p w:rsidR="00D116B1" w:rsidRPr="004B6020" w:rsidRDefault="00D116B1" w:rsidP="004B6020">
      <w:pPr>
        <w:rPr>
          <w:b/>
          <w:bCs/>
          <w:sz w:val="26"/>
          <w:szCs w:val="26"/>
          <w:lang w:val="uk-UA"/>
        </w:rPr>
      </w:pPr>
    </w:p>
    <w:p w:rsidR="00492854" w:rsidRPr="00994A77" w:rsidRDefault="00A107D5" w:rsidP="004B6020">
      <w:pPr>
        <w:rPr>
          <w:sz w:val="28"/>
          <w:szCs w:val="28"/>
          <w:lang w:val="uk-UA"/>
        </w:rPr>
      </w:pPr>
      <w:r w:rsidRPr="00994A77">
        <w:rPr>
          <w:sz w:val="28"/>
          <w:szCs w:val="28"/>
          <w:lang w:val="uk-UA"/>
        </w:rPr>
        <w:t xml:space="preserve">Про </w:t>
      </w:r>
      <w:r w:rsidR="00492854" w:rsidRPr="00994A77">
        <w:rPr>
          <w:sz w:val="28"/>
          <w:szCs w:val="28"/>
          <w:lang w:val="uk-UA"/>
        </w:rPr>
        <w:t xml:space="preserve">стан виконавської дисципліни </w:t>
      </w:r>
    </w:p>
    <w:p w:rsidR="00492854" w:rsidRPr="00994A77" w:rsidRDefault="00492854" w:rsidP="004B6020">
      <w:pPr>
        <w:rPr>
          <w:sz w:val="28"/>
          <w:szCs w:val="28"/>
          <w:lang w:val="uk-UA"/>
        </w:rPr>
      </w:pPr>
      <w:r w:rsidRPr="00994A77">
        <w:rPr>
          <w:sz w:val="28"/>
          <w:szCs w:val="28"/>
          <w:lang w:val="uk-UA"/>
        </w:rPr>
        <w:t xml:space="preserve">у виконавчих органах </w:t>
      </w:r>
      <w:r w:rsidR="00A677B2" w:rsidRPr="00994A77">
        <w:rPr>
          <w:sz w:val="28"/>
          <w:szCs w:val="28"/>
          <w:lang w:val="uk-UA"/>
        </w:rPr>
        <w:t xml:space="preserve">Коростишівської </w:t>
      </w:r>
    </w:p>
    <w:p w:rsidR="00A677B2" w:rsidRPr="00994A77" w:rsidRDefault="00A677B2" w:rsidP="004B6020">
      <w:pPr>
        <w:rPr>
          <w:sz w:val="28"/>
          <w:szCs w:val="28"/>
          <w:lang w:val="uk-UA"/>
        </w:rPr>
      </w:pPr>
      <w:r w:rsidRPr="00994A77">
        <w:rPr>
          <w:sz w:val="28"/>
          <w:szCs w:val="28"/>
          <w:lang w:val="uk-UA"/>
        </w:rPr>
        <w:t>міської ради</w:t>
      </w:r>
      <w:r w:rsidR="00492854" w:rsidRPr="00994A77">
        <w:rPr>
          <w:sz w:val="28"/>
          <w:szCs w:val="28"/>
          <w:lang w:val="uk-UA"/>
        </w:rPr>
        <w:t xml:space="preserve"> </w:t>
      </w:r>
      <w:r w:rsidR="00994A77" w:rsidRPr="00994A77">
        <w:rPr>
          <w:sz w:val="28"/>
          <w:szCs w:val="28"/>
          <w:lang w:val="uk-UA"/>
        </w:rPr>
        <w:t>за 2017 рік</w:t>
      </w:r>
    </w:p>
    <w:p w:rsidR="00D116B1" w:rsidRPr="00994A77" w:rsidRDefault="00D116B1" w:rsidP="004B6020">
      <w:pPr>
        <w:jc w:val="both"/>
        <w:rPr>
          <w:sz w:val="28"/>
          <w:szCs w:val="28"/>
          <w:lang w:val="uk-UA"/>
        </w:rPr>
      </w:pPr>
    </w:p>
    <w:p w:rsidR="00D37045" w:rsidRPr="00994A77" w:rsidRDefault="000F4EDB" w:rsidP="004B6020">
      <w:pPr>
        <w:ind w:firstLine="720"/>
        <w:jc w:val="both"/>
        <w:rPr>
          <w:sz w:val="28"/>
          <w:szCs w:val="28"/>
          <w:lang w:val="uk-UA"/>
        </w:rPr>
      </w:pPr>
      <w:r w:rsidRPr="00994A77">
        <w:rPr>
          <w:sz w:val="28"/>
          <w:szCs w:val="28"/>
          <w:lang w:val="uk-UA"/>
        </w:rPr>
        <w:t>З метою посилення контролю за виконанням актів і доручень Президента України, Кабінету Міністрів України, розпоряджень та окремих доручень голови обласної державної адміністрації, обласної ради, інших центральних органів виконавчої влади, власних розпорядчих документів, забезпечення своєчасного та якісного вик</w:t>
      </w:r>
      <w:r w:rsidR="001644F8">
        <w:rPr>
          <w:sz w:val="28"/>
          <w:szCs w:val="28"/>
          <w:lang w:val="uk-UA"/>
        </w:rPr>
        <w:t xml:space="preserve">онання контрольних документів, </w:t>
      </w:r>
      <w:r w:rsidRPr="00994A77">
        <w:rPr>
          <w:sz w:val="28"/>
          <w:szCs w:val="28"/>
          <w:lang w:val="uk-UA"/>
        </w:rPr>
        <w:t>підвищення рівня виконавської дисципліни та персональної відповідальності за виконанням посадових обов’язків та керуючись ст.26 Закону України «Про місцеве самоврядування в Україні», Законом України «Про доступ до публічної інформації»</w:t>
      </w:r>
      <w:r w:rsidR="004E73AF" w:rsidRPr="00994A77">
        <w:rPr>
          <w:sz w:val="28"/>
          <w:szCs w:val="28"/>
          <w:lang w:val="uk-UA"/>
        </w:rPr>
        <w:t xml:space="preserve">, </w:t>
      </w:r>
      <w:r w:rsidR="00D37045" w:rsidRPr="00994A77">
        <w:rPr>
          <w:sz w:val="28"/>
          <w:szCs w:val="28"/>
          <w:lang w:val="uk-UA"/>
        </w:rPr>
        <w:t xml:space="preserve">міська рада </w:t>
      </w:r>
    </w:p>
    <w:p w:rsidR="00D116B1" w:rsidRPr="00994A77" w:rsidRDefault="00D116B1" w:rsidP="004B6020">
      <w:pPr>
        <w:ind w:firstLine="720"/>
        <w:jc w:val="both"/>
        <w:rPr>
          <w:b/>
          <w:bCs/>
          <w:sz w:val="28"/>
          <w:szCs w:val="28"/>
          <w:lang w:val="uk-UA"/>
        </w:rPr>
      </w:pPr>
    </w:p>
    <w:p w:rsidR="00D116B1" w:rsidRPr="00994A77" w:rsidRDefault="00D116B1" w:rsidP="004B6020">
      <w:pPr>
        <w:jc w:val="both"/>
        <w:rPr>
          <w:bCs/>
          <w:sz w:val="28"/>
          <w:szCs w:val="28"/>
          <w:lang w:val="uk-UA"/>
        </w:rPr>
      </w:pPr>
      <w:r w:rsidRPr="00994A77">
        <w:rPr>
          <w:bCs/>
          <w:sz w:val="28"/>
          <w:szCs w:val="28"/>
          <w:lang w:val="uk-UA"/>
        </w:rPr>
        <w:t>ВИРІШИЛА:</w:t>
      </w:r>
    </w:p>
    <w:p w:rsidR="00C21183" w:rsidRPr="00994A77" w:rsidRDefault="00C21183" w:rsidP="004B6020">
      <w:pPr>
        <w:jc w:val="both"/>
        <w:rPr>
          <w:sz w:val="28"/>
          <w:szCs w:val="28"/>
          <w:lang w:val="uk-UA"/>
        </w:rPr>
      </w:pPr>
    </w:p>
    <w:p w:rsidR="00D92E93" w:rsidRPr="00AD1C80" w:rsidRDefault="00994A77" w:rsidP="00AD1C80">
      <w:pPr>
        <w:ind w:firstLine="709"/>
        <w:jc w:val="both"/>
        <w:rPr>
          <w:sz w:val="28"/>
          <w:szCs w:val="28"/>
          <w:lang w:val="uk-UA"/>
        </w:rPr>
      </w:pPr>
      <w:r w:rsidRPr="00994A77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0F4EDB" w:rsidRPr="00994A77">
        <w:rPr>
          <w:sz w:val="28"/>
          <w:szCs w:val="28"/>
          <w:lang w:val="uk-UA"/>
        </w:rPr>
        <w:t xml:space="preserve">Інформацію про стан виконавської дисципліни у виконавчих органах Коростишівської  міської ради у </w:t>
      </w:r>
      <w:r w:rsidR="001644F8">
        <w:rPr>
          <w:sz w:val="28"/>
          <w:szCs w:val="28"/>
          <w:lang w:val="uk-UA"/>
        </w:rPr>
        <w:t>2017 році</w:t>
      </w:r>
      <w:r w:rsidR="000F4EDB" w:rsidRPr="00994A77">
        <w:rPr>
          <w:sz w:val="28"/>
          <w:szCs w:val="28"/>
          <w:lang w:val="uk-UA"/>
        </w:rPr>
        <w:t xml:space="preserve">, що додається,  взяти до відома. </w:t>
      </w:r>
    </w:p>
    <w:p w:rsidR="00D92E93" w:rsidRDefault="00FA6109" w:rsidP="00AD1C80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  <w:lang w:val="uk-UA"/>
        </w:rPr>
      </w:pPr>
      <w:r w:rsidRPr="001644F8">
        <w:rPr>
          <w:sz w:val="28"/>
          <w:szCs w:val="28"/>
        </w:rPr>
        <w:t xml:space="preserve">Роботу по </w:t>
      </w:r>
      <w:proofErr w:type="spellStart"/>
      <w:r w:rsidRPr="001644F8">
        <w:rPr>
          <w:sz w:val="28"/>
          <w:szCs w:val="28"/>
        </w:rPr>
        <w:t>дотриманню</w:t>
      </w:r>
      <w:proofErr w:type="spellEnd"/>
      <w:r w:rsidRPr="001644F8">
        <w:rPr>
          <w:sz w:val="28"/>
          <w:szCs w:val="28"/>
        </w:rPr>
        <w:t xml:space="preserve"> </w:t>
      </w:r>
      <w:proofErr w:type="spellStart"/>
      <w:r w:rsidRPr="001644F8">
        <w:rPr>
          <w:sz w:val="28"/>
          <w:szCs w:val="28"/>
        </w:rPr>
        <w:t>виконавської</w:t>
      </w:r>
      <w:proofErr w:type="spellEnd"/>
      <w:r w:rsidRPr="001644F8">
        <w:rPr>
          <w:sz w:val="28"/>
          <w:szCs w:val="28"/>
        </w:rPr>
        <w:t xml:space="preserve"> </w:t>
      </w:r>
      <w:proofErr w:type="spellStart"/>
      <w:r w:rsidRPr="001644F8">
        <w:rPr>
          <w:sz w:val="28"/>
          <w:szCs w:val="28"/>
        </w:rPr>
        <w:t>дисципліни</w:t>
      </w:r>
      <w:proofErr w:type="spellEnd"/>
      <w:r w:rsidRPr="001644F8">
        <w:rPr>
          <w:sz w:val="28"/>
          <w:szCs w:val="28"/>
        </w:rPr>
        <w:t xml:space="preserve"> </w:t>
      </w:r>
      <w:r w:rsidRPr="001644F8">
        <w:rPr>
          <w:sz w:val="28"/>
          <w:szCs w:val="28"/>
          <w:lang w:val="uk-UA"/>
        </w:rPr>
        <w:t xml:space="preserve">у </w:t>
      </w:r>
      <w:proofErr w:type="spellStart"/>
      <w:r w:rsidRPr="001644F8">
        <w:rPr>
          <w:sz w:val="28"/>
          <w:szCs w:val="28"/>
          <w:lang w:val="uk-UA"/>
        </w:rPr>
        <w:t>Коростишівській</w:t>
      </w:r>
      <w:proofErr w:type="spellEnd"/>
      <w:r w:rsidRPr="001644F8">
        <w:rPr>
          <w:sz w:val="28"/>
          <w:szCs w:val="28"/>
          <w:lang w:val="uk-UA"/>
        </w:rPr>
        <w:t xml:space="preserve"> міській</w:t>
      </w:r>
      <w:r w:rsidRPr="001644F8">
        <w:rPr>
          <w:sz w:val="28"/>
          <w:szCs w:val="28"/>
        </w:rPr>
        <w:t xml:space="preserve"> </w:t>
      </w:r>
      <w:proofErr w:type="spellStart"/>
      <w:r w:rsidRPr="001644F8">
        <w:rPr>
          <w:sz w:val="28"/>
          <w:szCs w:val="28"/>
        </w:rPr>
        <w:t>раді</w:t>
      </w:r>
      <w:proofErr w:type="spellEnd"/>
      <w:r w:rsidRPr="001644F8">
        <w:rPr>
          <w:sz w:val="28"/>
          <w:szCs w:val="28"/>
        </w:rPr>
        <w:t xml:space="preserve"> </w:t>
      </w:r>
      <w:proofErr w:type="spellStart"/>
      <w:r w:rsidRPr="001644F8">
        <w:rPr>
          <w:sz w:val="28"/>
          <w:szCs w:val="28"/>
        </w:rPr>
        <w:t>вважати</w:t>
      </w:r>
      <w:proofErr w:type="spellEnd"/>
      <w:r w:rsidRPr="001644F8">
        <w:rPr>
          <w:sz w:val="28"/>
          <w:szCs w:val="28"/>
        </w:rPr>
        <w:t xml:space="preserve"> </w:t>
      </w:r>
      <w:proofErr w:type="spellStart"/>
      <w:r w:rsidRPr="001644F8">
        <w:rPr>
          <w:sz w:val="28"/>
          <w:szCs w:val="28"/>
        </w:rPr>
        <w:t>задовільною</w:t>
      </w:r>
      <w:proofErr w:type="spellEnd"/>
      <w:r w:rsidRPr="001644F8">
        <w:rPr>
          <w:sz w:val="28"/>
          <w:szCs w:val="28"/>
        </w:rPr>
        <w:t>.</w:t>
      </w:r>
    </w:p>
    <w:p w:rsidR="00391F22" w:rsidRPr="00391F22" w:rsidRDefault="000B27FF" w:rsidP="00391F22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Попередити кер</w:t>
      </w:r>
      <w:r w:rsidR="009C103A">
        <w:rPr>
          <w:sz w:val="28"/>
          <w:szCs w:val="28"/>
          <w:lang w:val="uk-UA"/>
        </w:rPr>
        <w:t xml:space="preserve">івників структурних підрозділів, </w:t>
      </w:r>
      <w:r w:rsidRPr="001644F8">
        <w:rPr>
          <w:sz w:val="28"/>
          <w:szCs w:val="28"/>
          <w:lang w:val="uk-UA"/>
        </w:rPr>
        <w:t>комунальних установ</w:t>
      </w:r>
      <w:r w:rsidRPr="00641F63">
        <w:rPr>
          <w:sz w:val="28"/>
          <w:szCs w:val="28"/>
          <w:lang w:val="uk-UA"/>
        </w:rPr>
        <w:t xml:space="preserve"> міської ради</w:t>
      </w:r>
      <w:r w:rsidR="00525628">
        <w:rPr>
          <w:sz w:val="28"/>
          <w:szCs w:val="28"/>
          <w:lang w:val="uk-UA"/>
        </w:rPr>
        <w:t xml:space="preserve">, </w:t>
      </w:r>
      <w:proofErr w:type="spellStart"/>
      <w:r w:rsidR="00525628">
        <w:rPr>
          <w:sz w:val="28"/>
          <w:szCs w:val="28"/>
          <w:lang w:val="uk-UA"/>
        </w:rPr>
        <w:t>в.о</w:t>
      </w:r>
      <w:proofErr w:type="spellEnd"/>
      <w:r w:rsidR="00525628">
        <w:rPr>
          <w:sz w:val="28"/>
          <w:szCs w:val="28"/>
          <w:lang w:val="uk-UA"/>
        </w:rPr>
        <w:t>. старост</w:t>
      </w:r>
      <w:r>
        <w:rPr>
          <w:sz w:val="28"/>
          <w:szCs w:val="28"/>
          <w:lang w:val="uk-UA"/>
        </w:rPr>
        <w:t xml:space="preserve"> про персональну відповідальність за забезпечення виконання у </w:t>
      </w:r>
      <w:r w:rsidR="00391F22">
        <w:rPr>
          <w:sz w:val="28"/>
          <w:szCs w:val="28"/>
          <w:lang w:val="uk-UA"/>
        </w:rPr>
        <w:t xml:space="preserve">контрольні </w:t>
      </w:r>
      <w:r>
        <w:rPr>
          <w:sz w:val="28"/>
          <w:szCs w:val="28"/>
          <w:lang w:val="uk-UA"/>
        </w:rPr>
        <w:t xml:space="preserve">терміни </w:t>
      </w:r>
      <w:r w:rsidR="00641F63" w:rsidRPr="001644F8">
        <w:rPr>
          <w:sz w:val="28"/>
          <w:szCs w:val="28"/>
          <w:lang w:val="uk-UA"/>
        </w:rPr>
        <w:t>завдань, визначених в актах та дорученнях Президента України, Кабінету Міністрів України, інших центральних органів виконавчої влади, депутатських запитах та зверненнях,</w:t>
      </w:r>
      <w:r w:rsidR="00641F63">
        <w:rPr>
          <w:sz w:val="28"/>
          <w:szCs w:val="28"/>
          <w:lang w:val="uk-UA"/>
        </w:rPr>
        <w:t xml:space="preserve"> запитах на публічну інформацію та звернення громадян, </w:t>
      </w:r>
      <w:r w:rsidR="00641F63" w:rsidRPr="001644F8">
        <w:rPr>
          <w:sz w:val="28"/>
          <w:szCs w:val="28"/>
          <w:lang w:val="uk-UA"/>
        </w:rPr>
        <w:t xml:space="preserve"> розпорядженнях та окремих дорученнях голів обласної державної адміністрації та обласної ради, а також рішеннях міської ради та її виконавчого комітету, розпорядженнях і дорученнях міського голови</w:t>
      </w:r>
      <w:r w:rsidR="00391F22">
        <w:rPr>
          <w:sz w:val="28"/>
          <w:szCs w:val="28"/>
          <w:lang w:val="uk-UA"/>
        </w:rPr>
        <w:t>.</w:t>
      </w:r>
    </w:p>
    <w:p w:rsidR="00391F22" w:rsidRDefault="001644F8" w:rsidP="00391F22">
      <w:pPr>
        <w:ind w:firstLine="709"/>
        <w:jc w:val="both"/>
        <w:rPr>
          <w:sz w:val="28"/>
          <w:szCs w:val="28"/>
          <w:lang w:val="uk-UA"/>
        </w:rPr>
      </w:pPr>
      <w:r w:rsidRPr="001644F8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391F22">
        <w:rPr>
          <w:sz w:val="28"/>
          <w:szCs w:val="28"/>
          <w:lang w:val="uk-UA"/>
        </w:rPr>
        <w:t xml:space="preserve">Міському голові </w:t>
      </w:r>
      <w:r w:rsidR="004F3D57">
        <w:rPr>
          <w:sz w:val="28"/>
          <w:szCs w:val="28"/>
          <w:lang w:val="uk-UA"/>
        </w:rPr>
        <w:t>Кохану І.М., с</w:t>
      </w:r>
      <w:r w:rsidRPr="001644F8">
        <w:rPr>
          <w:sz w:val="28"/>
          <w:szCs w:val="28"/>
          <w:lang w:val="uk-UA"/>
        </w:rPr>
        <w:t xml:space="preserve">екретарю міської ради </w:t>
      </w:r>
      <w:proofErr w:type="spellStart"/>
      <w:r w:rsidRPr="001644F8">
        <w:rPr>
          <w:sz w:val="28"/>
          <w:szCs w:val="28"/>
          <w:lang w:val="uk-UA"/>
        </w:rPr>
        <w:t>Єсипчук</w:t>
      </w:r>
      <w:proofErr w:type="spellEnd"/>
      <w:r w:rsidRPr="001644F8">
        <w:rPr>
          <w:sz w:val="28"/>
          <w:szCs w:val="28"/>
          <w:lang w:val="uk-UA"/>
        </w:rPr>
        <w:t xml:space="preserve"> Н.М.,</w:t>
      </w:r>
      <w:r w:rsidRPr="004F3D57">
        <w:rPr>
          <w:sz w:val="28"/>
          <w:szCs w:val="28"/>
          <w:lang w:val="uk-UA"/>
        </w:rPr>
        <w:t xml:space="preserve"> </w:t>
      </w:r>
      <w:r w:rsidR="00FA6109" w:rsidRPr="004F3D57">
        <w:rPr>
          <w:sz w:val="28"/>
          <w:szCs w:val="28"/>
          <w:lang w:val="uk-UA"/>
        </w:rPr>
        <w:t>заступникам міського голови з питань діяльності виконавчих органів ради</w:t>
      </w:r>
      <w:r w:rsidRPr="001644F8">
        <w:rPr>
          <w:sz w:val="28"/>
          <w:szCs w:val="28"/>
          <w:lang w:val="uk-UA"/>
        </w:rPr>
        <w:t xml:space="preserve"> </w:t>
      </w:r>
      <w:proofErr w:type="spellStart"/>
      <w:r w:rsidRPr="001644F8">
        <w:rPr>
          <w:sz w:val="28"/>
          <w:szCs w:val="28"/>
          <w:lang w:val="uk-UA"/>
        </w:rPr>
        <w:t>Денисовцю</w:t>
      </w:r>
      <w:proofErr w:type="spellEnd"/>
      <w:r w:rsidRPr="001644F8">
        <w:rPr>
          <w:sz w:val="28"/>
          <w:szCs w:val="28"/>
          <w:lang w:val="uk-UA"/>
        </w:rPr>
        <w:t xml:space="preserve"> Ю.М., </w:t>
      </w:r>
      <w:proofErr w:type="spellStart"/>
      <w:r w:rsidRPr="001644F8">
        <w:rPr>
          <w:sz w:val="28"/>
          <w:szCs w:val="28"/>
          <w:lang w:val="uk-UA"/>
        </w:rPr>
        <w:t>Лукомському</w:t>
      </w:r>
      <w:proofErr w:type="spellEnd"/>
      <w:r w:rsidRPr="001644F8">
        <w:rPr>
          <w:sz w:val="28"/>
          <w:szCs w:val="28"/>
          <w:lang w:val="uk-UA"/>
        </w:rPr>
        <w:t xml:space="preserve"> М.Ю.</w:t>
      </w:r>
      <w:r w:rsidR="00FA6109" w:rsidRPr="001644F8">
        <w:rPr>
          <w:sz w:val="28"/>
          <w:szCs w:val="28"/>
        </w:rPr>
        <w:t xml:space="preserve">, </w:t>
      </w:r>
      <w:proofErr w:type="spellStart"/>
      <w:r w:rsidR="00FA6109" w:rsidRPr="001644F8">
        <w:rPr>
          <w:sz w:val="28"/>
          <w:szCs w:val="28"/>
        </w:rPr>
        <w:t>керуючому</w:t>
      </w:r>
      <w:proofErr w:type="spellEnd"/>
      <w:r w:rsidR="00FA6109" w:rsidRPr="001644F8">
        <w:rPr>
          <w:sz w:val="28"/>
          <w:szCs w:val="28"/>
        </w:rPr>
        <w:t xml:space="preserve"> справами </w:t>
      </w:r>
      <w:proofErr w:type="spellStart"/>
      <w:r w:rsidR="00FA6109" w:rsidRPr="001644F8">
        <w:rPr>
          <w:sz w:val="28"/>
          <w:szCs w:val="28"/>
        </w:rPr>
        <w:t>виконавчого</w:t>
      </w:r>
      <w:proofErr w:type="spellEnd"/>
      <w:r w:rsidR="00FA6109" w:rsidRPr="001644F8">
        <w:rPr>
          <w:sz w:val="28"/>
          <w:szCs w:val="28"/>
        </w:rPr>
        <w:t xml:space="preserve"> </w:t>
      </w:r>
      <w:proofErr w:type="spellStart"/>
      <w:r w:rsidR="00FA6109" w:rsidRPr="001644F8">
        <w:rPr>
          <w:sz w:val="28"/>
          <w:szCs w:val="28"/>
        </w:rPr>
        <w:t>комітету</w:t>
      </w:r>
      <w:proofErr w:type="spellEnd"/>
      <w:r w:rsidRPr="001644F8">
        <w:rPr>
          <w:sz w:val="28"/>
          <w:szCs w:val="28"/>
          <w:lang w:val="uk-UA"/>
        </w:rPr>
        <w:t xml:space="preserve"> </w:t>
      </w:r>
      <w:r w:rsidR="00391F22">
        <w:rPr>
          <w:sz w:val="28"/>
          <w:szCs w:val="28"/>
          <w:lang w:val="uk-UA"/>
        </w:rPr>
        <w:t>міської ради Коваленку</w:t>
      </w:r>
      <w:r w:rsidRPr="001644F8">
        <w:rPr>
          <w:sz w:val="28"/>
          <w:szCs w:val="28"/>
          <w:lang w:val="uk-UA"/>
        </w:rPr>
        <w:t xml:space="preserve"> В.В.</w:t>
      </w:r>
      <w:r w:rsidR="00391F22">
        <w:rPr>
          <w:sz w:val="28"/>
          <w:szCs w:val="28"/>
          <w:lang w:val="uk-UA"/>
        </w:rPr>
        <w:t>:</w:t>
      </w:r>
      <w:r w:rsidRPr="001644F8">
        <w:rPr>
          <w:sz w:val="28"/>
          <w:szCs w:val="28"/>
          <w:lang w:val="uk-UA"/>
        </w:rPr>
        <w:t xml:space="preserve"> </w:t>
      </w:r>
    </w:p>
    <w:p w:rsidR="00391F22" w:rsidRDefault="00391F22" w:rsidP="00391F2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1) підвищити вимогливість до працівників  підпорядкованих органів  щодо своєчасного і повного виконання  поставлених завдань;</w:t>
      </w:r>
    </w:p>
    <w:p w:rsidR="00391F22" w:rsidRDefault="00391F22" w:rsidP="00391F2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за результатами </w:t>
      </w:r>
      <w:r w:rsidR="004F3D57">
        <w:rPr>
          <w:sz w:val="28"/>
          <w:szCs w:val="28"/>
          <w:lang w:val="uk-UA"/>
        </w:rPr>
        <w:t>проведених аналізів причин порушення термінів виконання  документів, вживати заходів до порушників з прийняттям конкретних управлінських рішень;</w:t>
      </w:r>
    </w:p>
    <w:p w:rsidR="004F3D57" w:rsidRDefault="004F3D57" w:rsidP="004F3D57">
      <w:pPr>
        <w:pStyle w:val="a6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Керівникам структурних підрозділів,</w:t>
      </w:r>
      <w:r w:rsidRPr="001644F8">
        <w:rPr>
          <w:sz w:val="28"/>
          <w:szCs w:val="28"/>
          <w:lang w:val="uk-UA"/>
        </w:rPr>
        <w:t xml:space="preserve"> комунальних установ</w:t>
      </w:r>
      <w:r w:rsidRPr="00641F63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старост:</w:t>
      </w:r>
    </w:p>
    <w:p w:rsidR="00153E92" w:rsidRDefault="004F3D57" w:rsidP="00153E92">
      <w:pPr>
        <w:pStyle w:val="a6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="00153E92">
        <w:rPr>
          <w:sz w:val="28"/>
          <w:szCs w:val="28"/>
          <w:lang w:val="uk-UA"/>
        </w:rPr>
        <w:t>звернути увагу на систематичні факти несвоєчасного інформування щодо виконання документів, що являлися контрольними протягом 2017 року;</w:t>
      </w:r>
    </w:p>
    <w:p w:rsidR="00153E92" w:rsidRDefault="00153E92" w:rsidP="00153E92">
      <w:pPr>
        <w:pStyle w:val="a6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не допускати випадків неповного та неякісного виконання документів, які надходять до Коростишівської міської ради, забезпечити вчасне подання інформації;</w:t>
      </w:r>
    </w:p>
    <w:p w:rsidR="00153E92" w:rsidRPr="00153E92" w:rsidRDefault="00153E92" w:rsidP="00153E9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r w:rsidRPr="00153E92">
        <w:rPr>
          <w:sz w:val="28"/>
          <w:szCs w:val="28"/>
          <w:lang w:val="uk-UA"/>
        </w:rPr>
        <w:t>забезпечити неухильне дотримання вимог Інструкції з діловодства</w:t>
      </w:r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Коростишівській</w:t>
      </w:r>
      <w:proofErr w:type="spellEnd"/>
      <w:r>
        <w:rPr>
          <w:sz w:val="28"/>
          <w:szCs w:val="28"/>
          <w:lang w:val="uk-UA"/>
        </w:rPr>
        <w:t xml:space="preserve"> міській раді при оформленні документів;</w:t>
      </w:r>
    </w:p>
    <w:p w:rsidR="004F3D57" w:rsidRDefault="00153E92" w:rsidP="004F3D57">
      <w:pPr>
        <w:pStyle w:val="a6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Загальному відділу міської ради (Зелінська О.Ю.):</w:t>
      </w:r>
    </w:p>
    <w:p w:rsidR="0071365E" w:rsidRPr="0071365E" w:rsidRDefault="00153E92" w:rsidP="0071365E">
      <w:pPr>
        <w:pStyle w:val="a6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забезпечувати належний документообіг </w:t>
      </w:r>
      <w:r w:rsidR="00E67CA8">
        <w:rPr>
          <w:sz w:val="28"/>
          <w:szCs w:val="28"/>
          <w:lang w:val="uk-UA"/>
        </w:rPr>
        <w:t xml:space="preserve"> в </w:t>
      </w:r>
      <w:proofErr w:type="spellStart"/>
      <w:r w:rsidR="00E67CA8">
        <w:rPr>
          <w:sz w:val="28"/>
          <w:szCs w:val="28"/>
          <w:lang w:val="uk-UA"/>
        </w:rPr>
        <w:t>Коростишівській</w:t>
      </w:r>
      <w:proofErr w:type="spellEnd"/>
      <w:r w:rsidR="00E67CA8">
        <w:rPr>
          <w:sz w:val="28"/>
          <w:szCs w:val="28"/>
          <w:lang w:val="uk-UA"/>
        </w:rPr>
        <w:t xml:space="preserve"> міській раді;</w:t>
      </w:r>
    </w:p>
    <w:p w:rsidR="0071365E" w:rsidRPr="0071365E" w:rsidRDefault="0071365E" w:rsidP="0071365E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  <w:lang w:val="uk-UA"/>
        </w:rPr>
      </w:pPr>
      <w:r w:rsidRPr="0071365E">
        <w:rPr>
          <w:sz w:val="28"/>
          <w:szCs w:val="28"/>
          <w:lang w:val="uk-UA"/>
        </w:rPr>
        <w:t xml:space="preserve">забезпечити дієвий контроль за неухильним дотриманням Інструкції з діловодства у </w:t>
      </w:r>
      <w:proofErr w:type="spellStart"/>
      <w:r w:rsidRPr="0071365E">
        <w:rPr>
          <w:sz w:val="28"/>
          <w:szCs w:val="28"/>
          <w:lang w:val="uk-UA"/>
        </w:rPr>
        <w:t>Коростишівській</w:t>
      </w:r>
      <w:proofErr w:type="spellEnd"/>
      <w:r w:rsidRPr="0071365E">
        <w:rPr>
          <w:sz w:val="28"/>
          <w:szCs w:val="28"/>
          <w:lang w:val="uk-UA"/>
        </w:rPr>
        <w:t xml:space="preserve"> міській раді.</w:t>
      </w:r>
    </w:p>
    <w:p w:rsidR="00E67CA8" w:rsidRDefault="0071365E" w:rsidP="0071365E">
      <w:pPr>
        <w:pStyle w:val="a6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r w:rsidR="00E67CA8">
        <w:rPr>
          <w:sz w:val="28"/>
          <w:szCs w:val="28"/>
          <w:lang w:val="uk-UA"/>
        </w:rPr>
        <w:t>здійснювати систематичний аналіз дотримання контрольних термінів</w:t>
      </w:r>
      <w:r w:rsidR="00E67CA8" w:rsidRPr="00E67CA8">
        <w:rPr>
          <w:sz w:val="28"/>
          <w:szCs w:val="28"/>
          <w:lang w:val="uk-UA"/>
        </w:rPr>
        <w:t xml:space="preserve"> </w:t>
      </w:r>
      <w:r w:rsidR="00E67CA8">
        <w:rPr>
          <w:sz w:val="28"/>
          <w:szCs w:val="28"/>
          <w:lang w:val="uk-UA"/>
        </w:rPr>
        <w:t>виконання документів, з поданням міському голові Кохану І.М. інформації щодо фактів порушень;</w:t>
      </w:r>
    </w:p>
    <w:p w:rsidR="00E67CA8" w:rsidRDefault="0071365E" w:rsidP="004F3D57">
      <w:pPr>
        <w:pStyle w:val="a6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67CA8">
        <w:rPr>
          <w:sz w:val="28"/>
          <w:szCs w:val="28"/>
          <w:lang w:val="uk-UA"/>
        </w:rPr>
        <w:t xml:space="preserve">) вживати заходів з удосконалення системи внутрішнього контролю за виконанням документів, спрямованих на попередження можливого невиконання, несвоєчасного або неповного виконання завдань. </w:t>
      </w:r>
    </w:p>
    <w:p w:rsidR="00CE1E9E" w:rsidRPr="0071365E" w:rsidRDefault="004B5259" w:rsidP="0071365E">
      <w:pPr>
        <w:pStyle w:val="a6"/>
        <w:numPr>
          <w:ilvl w:val="0"/>
          <w:numId w:val="8"/>
        </w:numPr>
        <w:ind w:left="0" w:firstLine="708"/>
        <w:jc w:val="both"/>
        <w:rPr>
          <w:sz w:val="28"/>
          <w:szCs w:val="28"/>
          <w:lang w:val="uk-UA"/>
        </w:rPr>
      </w:pPr>
      <w:r w:rsidRPr="0071365E">
        <w:rPr>
          <w:sz w:val="28"/>
          <w:szCs w:val="28"/>
        </w:rPr>
        <w:t xml:space="preserve">Контроль за </w:t>
      </w:r>
      <w:proofErr w:type="spellStart"/>
      <w:r w:rsidRPr="0071365E">
        <w:rPr>
          <w:sz w:val="28"/>
          <w:szCs w:val="28"/>
        </w:rPr>
        <w:t>виконанням</w:t>
      </w:r>
      <w:proofErr w:type="spellEnd"/>
      <w:r w:rsidRPr="0071365E">
        <w:rPr>
          <w:sz w:val="28"/>
          <w:szCs w:val="28"/>
        </w:rPr>
        <w:t xml:space="preserve"> </w:t>
      </w:r>
      <w:proofErr w:type="spellStart"/>
      <w:r w:rsidRPr="0071365E">
        <w:rPr>
          <w:sz w:val="28"/>
          <w:szCs w:val="28"/>
        </w:rPr>
        <w:t>даного</w:t>
      </w:r>
      <w:proofErr w:type="spellEnd"/>
      <w:r w:rsidRPr="0071365E">
        <w:rPr>
          <w:sz w:val="28"/>
          <w:szCs w:val="28"/>
        </w:rPr>
        <w:t xml:space="preserve"> </w:t>
      </w:r>
      <w:proofErr w:type="spellStart"/>
      <w:proofErr w:type="gramStart"/>
      <w:r w:rsidRPr="0071365E">
        <w:rPr>
          <w:sz w:val="28"/>
          <w:szCs w:val="28"/>
        </w:rPr>
        <w:t>р</w:t>
      </w:r>
      <w:proofErr w:type="gramEnd"/>
      <w:r w:rsidRPr="0071365E">
        <w:rPr>
          <w:sz w:val="28"/>
          <w:szCs w:val="28"/>
        </w:rPr>
        <w:t>ішення</w:t>
      </w:r>
      <w:proofErr w:type="spellEnd"/>
      <w:r w:rsidRPr="0071365E">
        <w:rPr>
          <w:sz w:val="28"/>
          <w:szCs w:val="28"/>
        </w:rPr>
        <w:t xml:space="preserve"> </w:t>
      </w:r>
      <w:proofErr w:type="spellStart"/>
      <w:r w:rsidRPr="0071365E">
        <w:rPr>
          <w:sz w:val="28"/>
          <w:szCs w:val="28"/>
        </w:rPr>
        <w:t>покласти</w:t>
      </w:r>
      <w:proofErr w:type="spellEnd"/>
      <w:r w:rsidRPr="0071365E">
        <w:rPr>
          <w:sz w:val="28"/>
          <w:szCs w:val="28"/>
        </w:rPr>
        <w:t xml:space="preserve"> на </w:t>
      </w:r>
      <w:proofErr w:type="spellStart"/>
      <w:r w:rsidRPr="0071365E">
        <w:rPr>
          <w:sz w:val="28"/>
          <w:szCs w:val="28"/>
        </w:rPr>
        <w:t>керуючого</w:t>
      </w:r>
      <w:proofErr w:type="spellEnd"/>
      <w:r w:rsidRPr="0071365E">
        <w:rPr>
          <w:sz w:val="28"/>
          <w:szCs w:val="28"/>
        </w:rPr>
        <w:t xml:space="preserve"> справами </w:t>
      </w:r>
      <w:proofErr w:type="spellStart"/>
      <w:r w:rsidRPr="0071365E">
        <w:rPr>
          <w:sz w:val="28"/>
          <w:szCs w:val="28"/>
        </w:rPr>
        <w:t>виконавчого</w:t>
      </w:r>
      <w:proofErr w:type="spellEnd"/>
      <w:r w:rsidRPr="0071365E">
        <w:rPr>
          <w:sz w:val="28"/>
          <w:szCs w:val="28"/>
        </w:rPr>
        <w:t xml:space="preserve"> </w:t>
      </w:r>
      <w:proofErr w:type="spellStart"/>
      <w:r w:rsidRPr="0071365E">
        <w:rPr>
          <w:sz w:val="28"/>
          <w:szCs w:val="28"/>
        </w:rPr>
        <w:t>комітету</w:t>
      </w:r>
      <w:proofErr w:type="spellEnd"/>
      <w:r w:rsidRPr="0071365E">
        <w:rPr>
          <w:sz w:val="28"/>
          <w:szCs w:val="28"/>
          <w:lang w:val="uk-UA"/>
        </w:rPr>
        <w:t xml:space="preserve"> міської ради</w:t>
      </w:r>
      <w:r w:rsidR="00297829" w:rsidRPr="0071365E">
        <w:rPr>
          <w:sz w:val="28"/>
          <w:szCs w:val="28"/>
          <w:lang w:val="uk-UA"/>
        </w:rPr>
        <w:t xml:space="preserve"> Коваленка В.В.</w:t>
      </w:r>
    </w:p>
    <w:p w:rsidR="004B5259" w:rsidRPr="00994A77" w:rsidRDefault="004B5259" w:rsidP="004B6020">
      <w:pPr>
        <w:ind w:firstLine="492"/>
        <w:jc w:val="both"/>
        <w:rPr>
          <w:sz w:val="28"/>
          <w:szCs w:val="28"/>
          <w:lang w:val="uk-UA"/>
        </w:rPr>
      </w:pPr>
    </w:p>
    <w:p w:rsidR="004B5259" w:rsidRPr="00994A77" w:rsidRDefault="004B5259" w:rsidP="004B6020">
      <w:pPr>
        <w:ind w:firstLine="708"/>
        <w:jc w:val="both"/>
        <w:rPr>
          <w:rFonts w:ascii="Arial" w:hAnsi="Arial" w:cs="Arial"/>
          <w:color w:val="252121"/>
          <w:sz w:val="28"/>
          <w:szCs w:val="28"/>
          <w:lang w:val="uk-UA"/>
        </w:rPr>
      </w:pPr>
    </w:p>
    <w:p w:rsidR="00D92E93" w:rsidRDefault="00D92E93" w:rsidP="004B6020">
      <w:pPr>
        <w:ind w:firstLine="708"/>
        <w:jc w:val="both"/>
        <w:rPr>
          <w:rFonts w:ascii="Arial" w:hAnsi="Arial" w:cs="Arial"/>
          <w:color w:val="252121"/>
          <w:sz w:val="28"/>
          <w:szCs w:val="28"/>
          <w:lang w:val="uk-UA"/>
        </w:rPr>
      </w:pPr>
    </w:p>
    <w:p w:rsidR="0071365E" w:rsidRPr="00994A77" w:rsidRDefault="0071365E" w:rsidP="004B6020">
      <w:pPr>
        <w:ind w:firstLine="708"/>
        <w:jc w:val="both"/>
        <w:rPr>
          <w:rFonts w:ascii="Arial" w:hAnsi="Arial" w:cs="Arial"/>
          <w:color w:val="252121"/>
          <w:sz w:val="28"/>
          <w:szCs w:val="28"/>
          <w:lang w:val="uk-UA"/>
        </w:rPr>
      </w:pPr>
    </w:p>
    <w:p w:rsidR="00D116B1" w:rsidRPr="00994A77" w:rsidRDefault="00D116B1" w:rsidP="004B6020">
      <w:pPr>
        <w:jc w:val="both"/>
        <w:rPr>
          <w:sz w:val="28"/>
          <w:szCs w:val="28"/>
          <w:lang w:val="uk-UA"/>
        </w:rPr>
      </w:pPr>
      <w:r w:rsidRPr="00994A77">
        <w:rPr>
          <w:sz w:val="28"/>
          <w:szCs w:val="28"/>
          <w:lang w:val="uk-UA"/>
        </w:rPr>
        <w:t xml:space="preserve">Міський голова                                           </w:t>
      </w:r>
      <w:r w:rsidRPr="00994A77">
        <w:rPr>
          <w:sz w:val="28"/>
          <w:szCs w:val="28"/>
        </w:rPr>
        <w:t xml:space="preserve">    </w:t>
      </w:r>
      <w:r w:rsidRPr="00994A77">
        <w:rPr>
          <w:sz w:val="28"/>
          <w:szCs w:val="28"/>
          <w:lang w:val="uk-UA"/>
        </w:rPr>
        <w:t xml:space="preserve"> </w:t>
      </w:r>
      <w:r w:rsidR="004B6020" w:rsidRPr="00994A77">
        <w:rPr>
          <w:sz w:val="28"/>
          <w:szCs w:val="28"/>
          <w:lang w:val="uk-UA"/>
        </w:rPr>
        <w:tab/>
      </w:r>
      <w:r w:rsidR="004B6020" w:rsidRPr="00994A77">
        <w:rPr>
          <w:sz w:val="28"/>
          <w:szCs w:val="28"/>
          <w:lang w:val="uk-UA"/>
        </w:rPr>
        <w:tab/>
      </w:r>
      <w:r w:rsidRPr="00994A77">
        <w:rPr>
          <w:sz w:val="28"/>
          <w:szCs w:val="28"/>
          <w:lang w:val="uk-UA"/>
        </w:rPr>
        <w:t xml:space="preserve">                      І.М. Кохан</w:t>
      </w:r>
    </w:p>
    <w:sectPr w:rsidR="00D116B1" w:rsidRPr="00994A77" w:rsidSect="00D92E93">
      <w:pgSz w:w="11906" w:h="16838"/>
      <w:pgMar w:top="851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1067"/>
    <w:multiLevelType w:val="hybridMultilevel"/>
    <w:tmpl w:val="29C0123C"/>
    <w:lvl w:ilvl="0" w:tplc="F1443D90">
      <w:start w:val="1"/>
      <w:numFmt w:val="decimal"/>
      <w:lvlText w:val="%1."/>
      <w:lvlJc w:val="left"/>
      <w:pPr>
        <w:ind w:left="1683" w:hanging="97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B103DE"/>
    <w:multiLevelType w:val="hybridMultilevel"/>
    <w:tmpl w:val="EC449B7E"/>
    <w:lvl w:ilvl="0" w:tplc="18667556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0200E1"/>
    <w:multiLevelType w:val="hybridMultilevel"/>
    <w:tmpl w:val="79B22F50"/>
    <w:lvl w:ilvl="0" w:tplc="C766318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9D3AA4"/>
    <w:multiLevelType w:val="hybridMultilevel"/>
    <w:tmpl w:val="2500CC7E"/>
    <w:lvl w:ilvl="0" w:tplc="0626466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2148CC"/>
    <w:multiLevelType w:val="hybridMultilevel"/>
    <w:tmpl w:val="B016D964"/>
    <w:lvl w:ilvl="0" w:tplc="3C1440D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F6033B7"/>
    <w:multiLevelType w:val="hybridMultilevel"/>
    <w:tmpl w:val="F77E5B06"/>
    <w:lvl w:ilvl="0" w:tplc="F4528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7F02CA"/>
    <w:multiLevelType w:val="hybridMultilevel"/>
    <w:tmpl w:val="B35EBC60"/>
    <w:lvl w:ilvl="0" w:tplc="9334A1CC">
      <w:start w:val="4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2" w:hanging="360"/>
      </w:pPr>
    </w:lvl>
    <w:lvl w:ilvl="2" w:tplc="0422001B" w:tentative="1">
      <w:start w:val="1"/>
      <w:numFmt w:val="lowerRoman"/>
      <w:lvlText w:val="%3."/>
      <w:lvlJc w:val="right"/>
      <w:pPr>
        <w:ind w:left="2292" w:hanging="180"/>
      </w:pPr>
    </w:lvl>
    <w:lvl w:ilvl="3" w:tplc="0422000F" w:tentative="1">
      <w:start w:val="1"/>
      <w:numFmt w:val="decimal"/>
      <w:lvlText w:val="%4."/>
      <w:lvlJc w:val="left"/>
      <w:pPr>
        <w:ind w:left="3012" w:hanging="360"/>
      </w:pPr>
    </w:lvl>
    <w:lvl w:ilvl="4" w:tplc="04220019" w:tentative="1">
      <w:start w:val="1"/>
      <w:numFmt w:val="lowerLetter"/>
      <w:lvlText w:val="%5."/>
      <w:lvlJc w:val="left"/>
      <w:pPr>
        <w:ind w:left="3732" w:hanging="360"/>
      </w:pPr>
    </w:lvl>
    <w:lvl w:ilvl="5" w:tplc="0422001B" w:tentative="1">
      <w:start w:val="1"/>
      <w:numFmt w:val="lowerRoman"/>
      <w:lvlText w:val="%6."/>
      <w:lvlJc w:val="right"/>
      <w:pPr>
        <w:ind w:left="4452" w:hanging="180"/>
      </w:pPr>
    </w:lvl>
    <w:lvl w:ilvl="6" w:tplc="0422000F" w:tentative="1">
      <w:start w:val="1"/>
      <w:numFmt w:val="decimal"/>
      <w:lvlText w:val="%7."/>
      <w:lvlJc w:val="left"/>
      <w:pPr>
        <w:ind w:left="5172" w:hanging="360"/>
      </w:pPr>
    </w:lvl>
    <w:lvl w:ilvl="7" w:tplc="04220019" w:tentative="1">
      <w:start w:val="1"/>
      <w:numFmt w:val="lowerLetter"/>
      <w:lvlText w:val="%8."/>
      <w:lvlJc w:val="left"/>
      <w:pPr>
        <w:ind w:left="5892" w:hanging="360"/>
      </w:pPr>
    </w:lvl>
    <w:lvl w:ilvl="8" w:tplc="0422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7">
    <w:nsid w:val="644755B5"/>
    <w:multiLevelType w:val="multilevel"/>
    <w:tmpl w:val="4586BAF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EE24BC"/>
    <w:rsid w:val="00055115"/>
    <w:rsid w:val="000745F4"/>
    <w:rsid w:val="00086751"/>
    <w:rsid w:val="000B27FF"/>
    <w:rsid w:val="000B461D"/>
    <w:rsid w:val="000C3A77"/>
    <w:rsid w:val="000D0C53"/>
    <w:rsid w:val="000D67C7"/>
    <w:rsid w:val="000E4DDC"/>
    <w:rsid w:val="000F4EDB"/>
    <w:rsid w:val="001011F5"/>
    <w:rsid w:val="0011127F"/>
    <w:rsid w:val="00112F50"/>
    <w:rsid w:val="00113B27"/>
    <w:rsid w:val="001458B4"/>
    <w:rsid w:val="00153E92"/>
    <w:rsid w:val="001571EC"/>
    <w:rsid w:val="00160364"/>
    <w:rsid w:val="001644F8"/>
    <w:rsid w:val="00173444"/>
    <w:rsid w:val="001A351D"/>
    <w:rsid w:val="001B254C"/>
    <w:rsid w:val="001C5E61"/>
    <w:rsid w:val="00210BA4"/>
    <w:rsid w:val="00215A61"/>
    <w:rsid w:val="00240CBE"/>
    <w:rsid w:val="002870BA"/>
    <w:rsid w:val="00297829"/>
    <w:rsid w:val="002C72FD"/>
    <w:rsid w:val="002E6028"/>
    <w:rsid w:val="00331AD0"/>
    <w:rsid w:val="0034603B"/>
    <w:rsid w:val="00347406"/>
    <w:rsid w:val="003514E9"/>
    <w:rsid w:val="00354338"/>
    <w:rsid w:val="00356A4F"/>
    <w:rsid w:val="00356DA0"/>
    <w:rsid w:val="00391F22"/>
    <w:rsid w:val="00404E73"/>
    <w:rsid w:val="00441E5A"/>
    <w:rsid w:val="00454E43"/>
    <w:rsid w:val="00480731"/>
    <w:rsid w:val="004809B1"/>
    <w:rsid w:val="00492854"/>
    <w:rsid w:val="004B5259"/>
    <w:rsid w:val="004B5B0C"/>
    <w:rsid w:val="004B6020"/>
    <w:rsid w:val="004E25E5"/>
    <w:rsid w:val="004E73AF"/>
    <w:rsid w:val="004F3D57"/>
    <w:rsid w:val="004F6E67"/>
    <w:rsid w:val="005041A7"/>
    <w:rsid w:val="00517592"/>
    <w:rsid w:val="00524D17"/>
    <w:rsid w:val="00525628"/>
    <w:rsid w:val="005317AC"/>
    <w:rsid w:val="005350D9"/>
    <w:rsid w:val="0053621C"/>
    <w:rsid w:val="00563E2D"/>
    <w:rsid w:val="0056654A"/>
    <w:rsid w:val="005B6350"/>
    <w:rsid w:val="005C71B5"/>
    <w:rsid w:val="00602A6D"/>
    <w:rsid w:val="00641F63"/>
    <w:rsid w:val="00681FD7"/>
    <w:rsid w:val="006A1820"/>
    <w:rsid w:val="006B6D47"/>
    <w:rsid w:val="0071365E"/>
    <w:rsid w:val="00724135"/>
    <w:rsid w:val="007279DC"/>
    <w:rsid w:val="00744949"/>
    <w:rsid w:val="00784174"/>
    <w:rsid w:val="00784175"/>
    <w:rsid w:val="00792381"/>
    <w:rsid w:val="007D453A"/>
    <w:rsid w:val="007F09E0"/>
    <w:rsid w:val="007F6AF8"/>
    <w:rsid w:val="00801333"/>
    <w:rsid w:val="00842BC1"/>
    <w:rsid w:val="00846CA9"/>
    <w:rsid w:val="00881C57"/>
    <w:rsid w:val="00891AB8"/>
    <w:rsid w:val="00896F4B"/>
    <w:rsid w:val="008B0878"/>
    <w:rsid w:val="008E3436"/>
    <w:rsid w:val="008F2783"/>
    <w:rsid w:val="00902591"/>
    <w:rsid w:val="00940920"/>
    <w:rsid w:val="00940960"/>
    <w:rsid w:val="00945213"/>
    <w:rsid w:val="009510A5"/>
    <w:rsid w:val="0095114A"/>
    <w:rsid w:val="00994A77"/>
    <w:rsid w:val="009B28AE"/>
    <w:rsid w:val="009C103A"/>
    <w:rsid w:val="009E25B2"/>
    <w:rsid w:val="00A02E71"/>
    <w:rsid w:val="00A107D5"/>
    <w:rsid w:val="00A45CE4"/>
    <w:rsid w:val="00A512E6"/>
    <w:rsid w:val="00A677B2"/>
    <w:rsid w:val="00A704E6"/>
    <w:rsid w:val="00A71AB1"/>
    <w:rsid w:val="00A80537"/>
    <w:rsid w:val="00AD06E6"/>
    <w:rsid w:val="00AD1C80"/>
    <w:rsid w:val="00AE21A2"/>
    <w:rsid w:val="00AF43FA"/>
    <w:rsid w:val="00B00E41"/>
    <w:rsid w:val="00B15D26"/>
    <w:rsid w:val="00B67A82"/>
    <w:rsid w:val="00B93E6A"/>
    <w:rsid w:val="00BA17E0"/>
    <w:rsid w:val="00BB3A54"/>
    <w:rsid w:val="00BC70C8"/>
    <w:rsid w:val="00BE7B43"/>
    <w:rsid w:val="00BE7C48"/>
    <w:rsid w:val="00C11393"/>
    <w:rsid w:val="00C141EA"/>
    <w:rsid w:val="00C16C42"/>
    <w:rsid w:val="00C21183"/>
    <w:rsid w:val="00C4061F"/>
    <w:rsid w:val="00C46E25"/>
    <w:rsid w:val="00C84131"/>
    <w:rsid w:val="00C9490E"/>
    <w:rsid w:val="00CB064B"/>
    <w:rsid w:val="00CE1E9E"/>
    <w:rsid w:val="00D05ED9"/>
    <w:rsid w:val="00D116B1"/>
    <w:rsid w:val="00D17A9E"/>
    <w:rsid w:val="00D37045"/>
    <w:rsid w:val="00D92E93"/>
    <w:rsid w:val="00DA4DEC"/>
    <w:rsid w:val="00DE6B6A"/>
    <w:rsid w:val="00DF169B"/>
    <w:rsid w:val="00E210DF"/>
    <w:rsid w:val="00E67CA8"/>
    <w:rsid w:val="00E85CD8"/>
    <w:rsid w:val="00E86696"/>
    <w:rsid w:val="00E86DA7"/>
    <w:rsid w:val="00EA468D"/>
    <w:rsid w:val="00EB61E9"/>
    <w:rsid w:val="00ED4F8C"/>
    <w:rsid w:val="00EE24BC"/>
    <w:rsid w:val="00F42CE7"/>
    <w:rsid w:val="00F517C6"/>
    <w:rsid w:val="00F51BC9"/>
    <w:rsid w:val="00F53F73"/>
    <w:rsid w:val="00F64EE7"/>
    <w:rsid w:val="00F76288"/>
    <w:rsid w:val="00F77B13"/>
    <w:rsid w:val="00F87152"/>
    <w:rsid w:val="00FA6109"/>
    <w:rsid w:val="00FB4021"/>
    <w:rsid w:val="00FF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4BC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5511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055115"/>
    <w:rPr>
      <w:rFonts w:ascii="Times New Roman" w:hAnsi="Times New Roman"/>
      <w:lang w:val="ru-RU" w:eastAsia="ru-RU"/>
    </w:rPr>
  </w:style>
  <w:style w:type="table" w:styleId="a4">
    <w:name w:val="Table Grid"/>
    <w:basedOn w:val="a1"/>
    <w:locked/>
    <w:rsid w:val="00504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D37045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745F4"/>
    <w:pPr>
      <w:ind w:left="720"/>
      <w:contextualSpacing/>
    </w:pPr>
  </w:style>
  <w:style w:type="character" w:styleId="a7">
    <w:name w:val="Strong"/>
    <w:basedOn w:val="a0"/>
    <w:uiPriority w:val="22"/>
    <w:qFormat/>
    <w:locked/>
    <w:rsid w:val="000745F4"/>
    <w:rPr>
      <w:b/>
      <w:bCs/>
    </w:rPr>
  </w:style>
  <w:style w:type="paragraph" w:styleId="a8">
    <w:name w:val="Balloon Text"/>
    <w:basedOn w:val="a"/>
    <w:link w:val="a9"/>
    <w:rsid w:val="009510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510A5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D7DC6-9DBF-4D8D-91CA-6683AEE4A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2318</Words>
  <Characters>1322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Customer</dc:creator>
  <cp:lastModifiedBy>Zilinska</cp:lastModifiedBy>
  <cp:revision>5</cp:revision>
  <cp:lastPrinted>2018-02-13T08:06:00Z</cp:lastPrinted>
  <dcterms:created xsi:type="dcterms:W3CDTF">2018-02-12T14:46:00Z</dcterms:created>
  <dcterms:modified xsi:type="dcterms:W3CDTF">2018-02-14T13:18:00Z</dcterms:modified>
</cp:coreProperties>
</file>