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5A8" w:rsidRPr="005851BD" w:rsidRDefault="001C65A8" w:rsidP="001C65A8">
      <w:pPr>
        <w:jc w:val="center"/>
        <w:rPr>
          <w:sz w:val="28"/>
          <w:szCs w:val="28"/>
        </w:rPr>
      </w:pPr>
      <w:bookmarkStart w:id="0" w:name="_GoBack"/>
      <w:bookmarkEnd w:id="0"/>
      <w:r w:rsidRPr="005851BD">
        <w:rPr>
          <w:noProof/>
          <w:sz w:val="28"/>
          <w:szCs w:val="28"/>
          <w:lang w:val="ru-RU"/>
        </w:rPr>
        <w:drawing>
          <wp:inline distT="0" distB="0" distL="0" distR="0" wp14:anchorId="6D1D3A45" wp14:editId="1551685F">
            <wp:extent cx="581025" cy="695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5A8" w:rsidRPr="005851BD" w:rsidRDefault="001C65A8" w:rsidP="001C65A8">
      <w:pPr>
        <w:jc w:val="center"/>
        <w:rPr>
          <w:sz w:val="28"/>
          <w:szCs w:val="28"/>
        </w:rPr>
      </w:pPr>
      <w:r w:rsidRPr="005851BD">
        <w:rPr>
          <w:sz w:val="28"/>
          <w:szCs w:val="28"/>
        </w:rPr>
        <w:t>Україна</w:t>
      </w:r>
    </w:p>
    <w:p w:rsidR="001C65A8" w:rsidRPr="007D18B8" w:rsidRDefault="001C65A8" w:rsidP="001C65A8">
      <w:pPr>
        <w:pStyle w:val="a3"/>
        <w:spacing w:before="0" w:after="0"/>
        <w:jc w:val="center"/>
        <w:rPr>
          <w:sz w:val="28"/>
          <w:szCs w:val="28"/>
        </w:rPr>
      </w:pPr>
      <w:r w:rsidRPr="007D18B8">
        <w:rPr>
          <w:sz w:val="28"/>
          <w:szCs w:val="28"/>
        </w:rPr>
        <w:t>КОРОСТИШІВСЬКА МІСЬКА РАДА</w:t>
      </w:r>
    </w:p>
    <w:p w:rsidR="001C65A8" w:rsidRPr="007D18B8" w:rsidRDefault="001C65A8" w:rsidP="001C65A8">
      <w:pPr>
        <w:pStyle w:val="a3"/>
        <w:spacing w:before="0" w:after="0"/>
        <w:jc w:val="center"/>
        <w:rPr>
          <w:sz w:val="28"/>
          <w:szCs w:val="28"/>
        </w:rPr>
      </w:pPr>
      <w:r w:rsidRPr="007D18B8">
        <w:rPr>
          <w:sz w:val="28"/>
          <w:szCs w:val="28"/>
        </w:rPr>
        <w:t>КОРОСТИШІВСЬКОГО РАЙОНУ ЖИТОМИРСЬКОЇ ОБЛАСТІ</w:t>
      </w:r>
    </w:p>
    <w:p w:rsidR="001C65A8" w:rsidRPr="005851BD" w:rsidRDefault="001C65A8" w:rsidP="001C65A8">
      <w:pPr>
        <w:jc w:val="center"/>
        <w:rPr>
          <w:b/>
        </w:rPr>
      </w:pPr>
      <w:proofErr w:type="spellStart"/>
      <w:r w:rsidRPr="005851BD">
        <w:rPr>
          <w:b/>
        </w:rPr>
        <w:t>м.Коростишів</w:t>
      </w:r>
      <w:proofErr w:type="spellEnd"/>
    </w:p>
    <w:p w:rsidR="001C65A8" w:rsidRPr="005851BD" w:rsidRDefault="001C65A8" w:rsidP="001C65A8">
      <w:pPr>
        <w:jc w:val="center"/>
        <w:rPr>
          <w:sz w:val="28"/>
          <w:szCs w:val="28"/>
        </w:rPr>
      </w:pPr>
    </w:p>
    <w:p w:rsidR="001C65A8" w:rsidRPr="005851BD" w:rsidRDefault="001C65A8" w:rsidP="001C65A8">
      <w:pPr>
        <w:jc w:val="center"/>
        <w:rPr>
          <w:b/>
          <w:sz w:val="32"/>
          <w:szCs w:val="32"/>
        </w:rPr>
      </w:pPr>
      <w:r w:rsidRPr="005851BD">
        <w:rPr>
          <w:b/>
          <w:sz w:val="32"/>
          <w:szCs w:val="32"/>
        </w:rPr>
        <w:t xml:space="preserve">Р І Ш Е Н </w:t>
      </w:r>
      <w:proofErr w:type="spellStart"/>
      <w:r w:rsidRPr="005851BD">
        <w:rPr>
          <w:b/>
          <w:sz w:val="32"/>
          <w:szCs w:val="32"/>
        </w:rPr>
        <w:t>Н</w:t>
      </w:r>
      <w:proofErr w:type="spellEnd"/>
      <w:r w:rsidRPr="005851BD">
        <w:rPr>
          <w:b/>
          <w:sz w:val="32"/>
          <w:szCs w:val="32"/>
        </w:rPr>
        <w:t xml:space="preserve"> Я</w:t>
      </w:r>
    </w:p>
    <w:p w:rsidR="001C65A8" w:rsidRPr="005851BD" w:rsidRDefault="001C65A8" w:rsidP="001C65A8">
      <w:pPr>
        <w:pStyle w:val="Normal1"/>
        <w:jc w:val="center"/>
        <w:rPr>
          <w:b/>
          <w:bCs/>
          <w:sz w:val="28"/>
          <w:szCs w:val="28"/>
          <w:lang w:val="uk-UA"/>
        </w:rPr>
      </w:pPr>
      <w:r w:rsidRPr="005851BD">
        <w:rPr>
          <w:b/>
          <w:bCs/>
          <w:sz w:val="28"/>
          <w:szCs w:val="28"/>
          <w:lang w:val="uk-UA"/>
        </w:rPr>
        <w:t>Коростишівської міської ради</w:t>
      </w:r>
    </w:p>
    <w:p w:rsidR="001C65A8" w:rsidRPr="005851BD" w:rsidRDefault="001C65A8" w:rsidP="001C65A8">
      <w:pPr>
        <w:jc w:val="center"/>
        <w:rPr>
          <w:sz w:val="28"/>
          <w:szCs w:val="28"/>
        </w:rPr>
      </w:pPr>
      <w:r>
        <w:rPr>
          <w:sz w:val="28"/>
          <w:szCs w:val="28"/>
        </w:rPr>
        <w:t>п’ятдесят перша сесія</w:t>
      </w:r>
      <w:r w:rsidRPr="005851BD">
        <w:rPr>
          <w:sz w:val="28"/>
          <w:szCs w:val="28"/>
        </w:rPr>
        <w:t xml:space="preserve"> сьомого скликання</w:t>
      </w:r>
    </w:p>
    <w:p w:rsidR="001C65A8" w:rsidRPr="00DF0989" w:rsidRDefault="001C65A8" w:rsidP="001C65A8">
      <w:pPr>
        <w:jc w:val="center"/>
        <w:rPr>
          <w:b/>
          <w:sz w:val="20"/>
          <w:szCs w:val="32"/>
        </w:rPr>
      </w:pPr>
    </w:p>
    <w:p w:rsidR="001C65A8" w:rsidRPr="005851BD" w:rsidRDefault="001C65A8" w:rsidP="001C65A8">
      <w:pPr>
        <w:jc w:val="both"/>
        <w:rPr>
          <w:b/>
          <w:sz w:val="28"/>
          <w:szCs w:val="28"/>
        </w:rPr>
      </w:pPr>
      <w:r w:rsidRPr="005851BD">
        <w:rPr>
          <w:b/>
          <w:sz w:val="28"/>
          <w:szCs w:val="28"/>
        </w:rPr>
        <w:t>_______________</w:t>
      </w:r>
      <w:r w:rsidRPr="005851BD">
        <w:rPr>
          <w:b/>
          <w:sz w:val="28"/>
          <w:szCs w:val="28"/>
        </w:rPr>
        <w:tab/>
      </w:r>
      <w:r w:rsidRPr="005851BD">
        <w:rPr>
          <w:b/>
          <w:sz w:val="28"/>
          <w:szCs w:val="28"/>
        </w:rPr>
        <w:tab/>
      </w:r>
      <w:r w:rsidRPr="005851BD">
        <w:rPr>
          <w:b/>
          <w:sz w:val="28"/>
          <w:szCs w:val="28"/>
        </w:rPr>
        <w:tab/>
      </w:r>
      <w:r w:rsidRPr="005851BD">
        <w:rPr>
          <w:b/>
          <w:sz w:val="28"/>
          <w:szCs w:val="28"/>
        </w:rPr>
        <w:tab/>
      </w:r>
      <w:r w:rsidRPr="005851BD">
        <w:rPr>
          <w:b/>
          <w:sz w:val="28"/>
          <w:szCs w:val="28"/>
        </w:rPr>
        <w:tab/>
      </w:r>
      <w:r w:rsidRPr="005851BD">
        <w:rPr>
          <w:b/>
          <w:sz w:val="28"/>
          <w:szCs w:val="28"/>
        </w:rPr>
        <w:tab/>
      </w:r>
      <w:r w:rsidRPr="005851BD">
        <w:rPr>
          <w:b/>
          <w:sz w:val="28"/>
          <w:szCs w:val="28"/>
        </w:rPr>
        <w:tab/>
        <w:t xml:space="preserve">                 №__________</w:t>
      </w:r>
    </w:p>
    <w:p w:rsidR="001C65A8" w:rsidRDefault="001C65A8" w:rsidP="001C65A8">
      <w:pPr>
        <w:shd w:val="clear" w:color="auto" w:fill="FFFFFF"/>
        <w:spacing w:line="322" w:lineRule="auto"/>
        <w:ind w:right="4363"/>
        <w:rPr>
          <w:color w:val="000000"/>
          <w:sz w:val="28"/>
          <w:szCs w:val="28"/>
        </w:rPr>
      </w:pPr>
    </w:p>
    <w:p w:rsidR="001C65A8" w:rsidRDefault="001C65A8" w:rsidP="001C65A8">
      <w:pPr>
        <w:shd w:val="clear" w:color="auto" w:fill="FFFFFF"/>
        <w:ind w:right="4360"/>
        <w:rPr>
          <w:color w:val="000000"/>
          <w:sz w:val="28"/>
          <w:szCs w:val="28"/>
        </w:rPr>
      </w:pPr>
      <w:r w:rsidRPr="007D18B8">
        <w:rPr>
          <w:color w:val="000000"/>
          <w:sz w:val="28"/>
          <w:szCs w:val="28"/>
        </w:rPr>
        <w:t xml:space="preserve">Про Програму </w:t>
      </w:r>
      <w:r>
        <w:rPr>
          <w:color w:val="000000"/>
          <w:sz w:val="28"/>
          <w:szCs w:val="28"/>
        </w:rPr>
        <w:t>розвитку освіти</w:t>
      </w:r>
    </w:p>
    <w:p w:rsidR="001C65A8" w:rsidRPr="007D18B8" w:rsidRDefault="001C65A8" w:rsidP="001C65A8">
      <w:pPr>
        <w:shd w:val="clear" w:color="auto" w:fill="FFFFFF"/>
        <w:ind w:right="4360"/>
        <w:rPr>
          <w:color w:val="000000"/>
          <w:sz w:val="28"/>
          <w:szCs w:val="28"/>
        </w:rPr>
      </w:pPr>
      <w:r w:rsidRPr="007D18B8">
        <w:rPr>
          <w:color w:val="000000"/>
          <w:sz w:val="28"/>
          <w:szCs w:val="28"/>
        </w:rPr>
        <w:t xml:space="preserve">Коростишівської міської ради </w:t>
      </w:r>
    </w:p>
    <w:p w:rsidR="001C65A8" w:rsidRPr="007D18B8" w:rsidRDefault="001C65A8" w:rsidP="001C65A8">
      <w:pPr>
        <w:shd w:val="clear" w:color="auto" w:fill="FFFFFF"/>
        <w:ind w:right="4360"/>
        <w:rPr>
          <w:color w:val="000000"/>
          <w:sz w:val="28"/>
          <w:szCs w:val="28"/>
        </w:rPr>
      </w:pPr>
      <w:r w:rsidRPr="007D18B8">
        <w:rPr>
          <w:color w:val="000000"/>
          <w:sz w:val="28"/>
          <w:szCs w:val="28"/>
        </w:rPr>
        <w:t>на 2018-2022 роки</w:t>
      </w:r>
    </w:p>
    <w:p w:rsidR="001C65A8" w:rsidRDefault="001C65A8" w:rsidP="001C65A8">
      <w:pPr>
        <w:shd w:val="clear" w:color="auto" w:fill="FFFFFF"/>
        <w:tabs>
          <w:tab w:val="left" w:pos="6235"/>
        </w:tabs>
        <w:spacing w:before="149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Розглянувши клопотання відділу освіти, молоді та спорту від 12.04.2018 №01-09/253, керуючись</w:t>
      </w:r>
      <w:r>
        <w:rPr>
          <w:color w:val="000000"/>
          <w:sz w:val="28"/>
          <w:szCs w:val="28"/>
        </w:rPr>
        <w:t xml:space="preserve"> п. 22 ст. 26 Закону України «Про місцеве самоврядування в Україні», відповідно до Закону України «Про освіту», з метою забезпечення конституційного права громадян на здобуття дошкільної освіти, повної загальної середньої освіти, оптимізації мережі закладів освіти, покращення матеріально-технічного та фінансового забезпечення закладів освіти міської ради, створення умов для всебічного розвитку людини як особистості та найвищої цінності суспільства, її талантів, інтелектуальних, творчих і фізичних здібностей, формування цінностей і необхідних для успішної самореалізації </w:t>
      </w:r>
      <w:proofErr w:type="spellStart"/>
      <w:r>
        <w:rPr>
          <w:color w:val="000000"/>
          <w:sz w:val="28"/>
          <w:szCs w:val="28"/>
        </w:rPr>
        <w:t>компетентностей</w:t>
      </w:r>
      <w:proofErr w:type="spellEnd"/>
      <w:r>
        <w:rPr>
          <w:color w:val="000000"/>
          <w:sz w:val="28"/>
          <w:szCs w:val="28"/>
        </w:rPr>
        <w:t xml:space="preserve">, виховання відповідальних громадян, які здатні до свідомого суспільного вибору та спрямування своєї діяльності на користь іншим людям і суспільству, збагачення на цій основі інтелектуального, економічного, творчого, культурного потенціалу Українського народу, підвищення освітнього рівня громадян задля забезпечення сталого розвитку України та її європейського вибору, міська рада </w:t>
      </w:r>
    </w:p>
    <w:p w:rsidR="001C65A8" w:rsidRDefault="001C65A8" w:rsidP="001C65A8">
      <w:pPr>
        <w:shd w:val="clear" w:color="auto" w:fill="FFFFFF"/>
        <w:spacing w:before="173"/>
      </w:pPr>
      <w:r>
        <w:rPr>
          <w:b/>
          <w:color w:val="000000"/>
          <w:sz w:val="28"/>
          <w:szCs w:val="28"/>
        </w:rPr>
        <w:t>ВИРІШИЛА</w:t>
      </w:r>
      <w:r>
        <w:rPr>
          <w:color w:val="000000"/>
          <w:sz w:val="28"/>
          <w:szCs w:val="28"/>
        </w:rPr>
        <w:t>:</w:t>
      </w:r>
    </w:p>
    <w:p w:rsidR="001C65A8" w:rsidRDefault="001C65A8" w:rsidP="001C65A8">
      <w:pPr>
        <w:widowControl w:val="0"/>
        <w:numPr>
          <w:ilvl w:val="0"/>
          <w:numId w:val="1"/>
        </w:numPr>
        <w:shd w:val="clear" w:color="auto" w:fill="FFFFFF"/>
        <w:spacing w:before="182"/>
        <w:ind w:left="0" w:right="5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Затвердити Програму розвитку освіти Коростишівської міської ради на 2018-2022 роки (додається).</w:t>
      </w:r>
    </w:p>
    <w:p w:rsidR="001C65A8" w:rsidRDefault="001C65A8" w:rsidP="001C65A8">
      <w:pPr>
        <w:widowControl w:val="0"/>
        <w:numPr>
          <w:ilvl w:val="0"/>
          <w:numId w:val="1"/>
        </w:numPr>
        <w:shd w:val="clear" w:color="auto" w:fill="FFFFFF"/>
        <w:spacing w:before="182"/>
        <w:ind w:left="0" w:right="5"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 Фінансовому управлінні Коростишівської міської ради при формуванні міського бюджету та внесенні змін до нього, виходячи із можливостей його дохідної частини, передбачати кошти на виконання заходів Програми.</w:t>
      </w:r>
    </w:p>
    <w:p w:rsidR="001C65A8" w:rsidRPr="00EE66D8" w:rsidRDefault="001C65A8" w:rsidP="001C65A8">
      <w:pPr>
        <w:pStyle w:val="a5"/>
        <w:widowControl w:val="0"/>
        <w:numPr>
          <w:ilvl w:val="0"/>
          <w:numId w:val="1"/>
        </w:numPr>
        <w:shd w:val="clear" w:color="auto" w:fill="FFFFFF"/>
        <w:spacing w:before="182"/>
        <w:ind w:left="0" w:right="5" w:firstLine="426"/>
        <w:jc w:val="both"/>
        <w:rPr>
          <w:color w:val="000000"/>
          <w:sz w:val="28"/>
          <w:szCs w:val="28"/>
        </w:rPr>
      </w:pPr>
      <w:r w:rsidRPr="00EE66D8">
        <w:rPr>
          <w:color w:val="000000"/>
          <w:sz w:val="28"/>
          <w:szCs w:val="28"/>
        </w:rPr>
        <w:t xml:space="preserve">Контроль за виконанням </w:t>
      </w:r>
      <w:r>
        <w:rPr>
          <w:color w:val="000000"/>
          <w:sz w:val="28"/>
          <w:szCs w:val="28"/>
        </w:rPr>
        <w:t>даного</w:t>
      </w:r>
      <w:r w:rsidRPr="00EE66D8">
        <w:rPr>
          <w:color w:val="000000"/>
          <w:sz w:val="28"/>
          <w:szCs w:val="28"/>
        </w:rPr>
        <w:t xml:space="preserve"> рішення покласти на заступника міського голови з питань діяльності виконавчих органів ради</w:t>
      </w:r>
      <w:r>
        <w:rPr>
          <w:color w:val="000000"/>
          <w:sz w:val="28"/>
          <w:szCs w:val="28"/>
        </w:rPr>
        <w:t xml:space="preserve"> згідно розподілу обов’язків та на постійну комісію з питань охорони здоров’я соціального захисту населення та гуманітарних питань</w:t>
      </w:r>
      <w:r w:rsidRPr="00EE66D8">
        <w:rPr>
          <w:sz w:val="28"/>
          <w:szCs w:val="28"/>
        </w:rPr>
        <w:t>.</w:t>
      </w:r>
    </w:p>
    <w:p w:rsidR="001C65A8" w:rsidRDefault="001C65A8" w:rsidP="001C65A8">
      <w:pPr>
        <w:shd w:val="clear" w:color="auto" w:fill="FFFFFF"/>
        <w:rPr>
          <w:color w:val="000000"/>
          <w:sz w:val="28"/>
          <w:szCs w:val="28"/>
        </w:rPr>
      </w:pPr>
    </w:p>
    <w:p w:rsidR="001C65A8" w:rsidRDefault="001C65A8" w:rsidP="001C65A8">
      <w:pPr>
        <w:shd w:val="clear" w:color="auto" w:fill="FFFFFF"/>
        <w:rPr>
          <w:color w:val="000000"/>
          <w:sz w:val="20"/>
          <w:szCs w:val="20"/>
        </w:rPr>
      </w:pPr>
      <w:r>
        <w:rPr>
          <w:b/>
          <w:color w:val="000000"/>
          <w:sz w:val="28"/>
          <w:szCs w:val="28"/>
        </w:rPr>
        <w:t xml:space="preserve">   Міський голова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І. М. Кохан</w:t>
      </w:r>
      <w:r>
        <w:rPr>
          <w:color w:val="000000"/>
          <w:sz w:val="20"/>
          <w:szCs w:val="20"/>
        </w:rPr>
        <w:t xml:space="preserve">  </w:t>
      </w:r>
    </w:p>
    <w:p w:rsidR="00D10A3A" w:rsidRPr="001C65A8" w:rsidRDefault="00D10A3A" w:rsidP="001C65A8"/>
    <w:sectPr w:rsidR="00D10A3A" w:rsidRPr="001C65A8" w:rsidSect="001C65A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E97403"/>
    <w:multiLevelType w:val="hybridMultilevel"/>
    <w:tmpl w:val="D5746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5A8"/>
    <w:rsid w:val="001C65A8"/>
    <w:rsid w:val="00D1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9C177F-D92A-440F-A28D-CC8AEC6D9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C65A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191919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1C65A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rsid w:val="001C65A8"/>
    <w:rPr>
      <w:rFonts w:ascii="Times New Roman" w:eastAsia="Times New Roman" w:hAnsi="Times New Roman" w:cs="Times New Roman"/>
      <w:b/>
      <w:color w:val="191919"/>
      <w:sz w:val="72"/>
      <w:szCs w:val="72"/>
      <w:lang w:val="uk-UA" w:eastAsia="ru-RU"/>
    </w:rPr>
  </w:style>
  <w:style w:type="paragraph" w:customStyle="1" w:styleId="Normal1">
    <w:name w:val="Normal1"/>
    <w:rsid w:val="001C65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C65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1</cp:revision>
  <dcterms:created xsi:type="dcterms:W3CDTF">2018-04-12T11:14:00Z</dcterms:created>
  <dcterms:modified xsi:type="dcterms:W3CDTF">2018-04-12T11:15:00Z</dcterms:modified>
</cp:coreProperties>
</file>