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D68" w:rsidRPr="00340E64" w:rsidRDefault="00C80D68" w:rsidP="00C80D68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340E64">
        <w:rPr>
          <w:rFonts w:ascii="Times New Roman" w:eastAsia="Times New Roman" w:hAnsi="Times New Roman" w:cs="Times New Roman"/>
          <w:sz w:val="28"/>
          <w:szCs w:val="24"/>
          <w:lang w:eastAsia="ru-RU"/>
        </w:rPr>
        <w:t>Додаток</w:t>
      </w:r>
      <w:proofErr w:type="spellEnd"/>
      <w:r w:rsidRPr="00340E6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340E64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C80D68" w:rsidRPr="00340E64" w:rsidRDefault="00C80D68" w:rsidP="00C80D68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40E6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 </w:t>
      </w:r>
      <w:proofErr w:type="spellStart"/>
      <w:proofErr w:type="gramStart"/>
      <w:r w:rsidRPr="00340E64">
        <w:rPr>
          <w:rFonts w:ascii="Times New Roman" w:eastAsia="Times New Roman" w:hAnsi="Times New Roman" w:cs="Times New Roman"/>
          <w:sz w:val="28"/>
          <w:szCs w:val="24"/>
          <w:lang w:eastAsia="ru-RU"/>
        </w:rPr>
        <w:t>р</w:t>
      </w:r>
      <w:proofErr w:type="gramEnd"/>
      <w:r w:rsidRPr="00340E64">
        <w:rPr>
          <w:rFonts w:ascii="Times New Roman" w:eastAsia="Times New Roman" w:hAnsi="Times New Roman" w:cs="Times New Roman"/>
          <w:sz w:val="28"/>
          <w:szCs w:val="24"/>
          <w:lang w:eastAsia="ru-RU"/>
        </w:rPr>
        <w:t>ішення</w:t>
      </w:r>
      <w:proofErr w:type="spellEnd"/>
      <w:r w:rsidRPr="00340E6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40E6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міської</w:t>
      </w:r>
      <w:r w:rsidRPr="00340E6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ради</w:t>
      </w:r>
    </w:p>
    <w:p w:rsidR="00C80D68" w:rsidRPr="00340E64" w:rsidRDefault="00C80D68" w:rsidP="00C80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340E6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340E6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340E6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340E6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340E6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340E6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340E6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340E6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340E6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  <w:t>від  _____</w:t>
      </w:r>
      <w:r w:rsidR="00B907F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______</w:t>
      </w:r>
      <w:r w:rsidRPr="00340E6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№ </w:t>
      </w:r>
    </w:p>
    <w:p w:rsidR="00C80D68" w:rsidRPr="00340E64" w:rsidRDefault="00C80D68" w:rsidP="00C80D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80D68" w:rsidRPr="00340E64" w:rsidRDefault="00384CA2" w:rsidP="00C80D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</w:t>
      </w:r>
      <w:r w:rsidR="00C80D68" w:rsidRPr="00340E6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Програма</w:t>
      </w:r>
    </w:p>
    <w:p w:rsidR="00AA17B9" w:rsidRDefault="00C80D68" w:rsidP="00C80D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340E6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забезпечення житлом дітей-сиріт, дітей, позбавлених батьківського піклування, та осіб з їх числа</w:t>
      </w:r>
      <w:r w:rsidR="00AA17B9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у </w:t>
      </w:r>
    </w:p>
    <w:p w:rsidR="00AA17B9" w:rsidRDefault="00AA17B9" w:rsidP="00C80D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Коростишівській об’єднаній територіальній громаді</w:t>
      </w:r>
      <w:r w:rsidR="00C80D68" w:rsidRPr="00340E6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</w:t>
      </w:r>
    </w:p>
    <w:p w:rsidR="00C80D68" w:rsidRPr="00AA17B9" w:rsidRDefault="00C80D68" w:rsidP="00C80D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340E6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на 201</w:t>
      </w:r>
      <w:r w:rsidR="00454AC2" w:rsidRPr="00340E6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9</w:t>
      </w:r>
      <w:r w:rsidRPr="00340E6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-2022 роки </w:t>
      </w:r>
      <w:r w:rsidRPr="00AA17B9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(</w:t>
      </w:r>
      <w:r w:rsidRPr="00340E6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д</w:t>
      </w:r>
      <w:r w:rsidRPr="00AA17B9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алі –</w:t>
      </w:r>
      <w:r w:rsidRPr="00340E64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</w:t>
      </w:r>
      <w:r w:rsidRPr="00AA17B9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Програма)</w:t>
      </w:r>
    </w:p>
    <w:p w:rsidR="00C80D68" w:rsidRPr="00AA17B9" w:rsidRDefault="00C80D68" w:rsidP="00C80D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</w:p>
    <w:p w:rsidR="00C80D68" w:rsidRPr="00340E64" w:rsidRDefault="00C80D68" w:rsidP="00C80D68">
      <w:pPr>
        <w:numPr>
          <w:ilvl w:val="0"/>
          <w:numId w:val="2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proofErr w:type="spellStart"/>
      <w:r w:rsidRPr="00340E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Загальна</w:t>
      </w:r>
      <w:proofErr w:type="spellEnd"/>
      <w:r w:rsidRPr="00340E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характеристика </w:t>
      </w:r>
      <w:proofErr w:type="spellStart"/>
      <w:r w:rsidRPr="00340E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Програми</w:t>
      </w:r>
      <w:proofErr w:type="spellEnd"/>
    </w:p>
    <w:p w:rsidR="00C80D68" w:rsidRPr="00340E64" w:rsidRDefault="00C80D68" w:rsidP="00C80D68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652"/>
        <w:gridCol w:w="5386"/>
      </w:tblGrid>
      <w:tr w:rsidR="00340E64" w:rsidRPr="00340E64" w:rsidTr="00B9359A">
        <w:trPr>
          <w:trHeight w:val="90"/>
        </w:trPr>
        <w:tc>
          <w:tcPr>
            <w:tcW w:w="709" w:type="dxa"/>
          </w:tcPr>
          <w:p w:rsidR="00C80D68" w:rsidRPr="006724C4" w:rsidRDefault="00C80D68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</w:pPr>
            <w:r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 xml:space="preserve"> 1.</w:t>
            </w:r>
          </w:p>
        </w:tc>
        <w:tc>
          <w:tcPr>
            <w:tcW w:w="3652" w:type="dxa"/>
          </w:tcPr>
          <w:p w:rsidR="00C80D68" w:rsidRPr="006724C4" w:rsidRDefault="00C80D68" w:rsidP="00C8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</w:pPr>
            <w:r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Ініціатор розроблення Програми</w:t>
            </w:r>
          </w:p>
        </w:tc>
        <w:tc>
          <w:tcPr>
            <w:tcW w:w="5386" w:type="dxa"/>
          </w:tcPr>
          <w:p w:rsidR="00C80D68" w:rsidRPr="006724C4" w:rsidRDefault="00A17D21" w:rsidP="00C80D6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</w:pPr>
            <w:r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 xml:space="preserve">Служба у справах дітей </w:t>
            </w:r>
            <w:r w:rsidR="004665AF"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 xml:space="preserve"> </w:t>
            </w:r>
            <w:r w:rsidR="00454AC2"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Коростишівськ</w:t>
            </w:r>
            <w:r w:rsidR="004665AF"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ої</w:t>
            </w:r>
            <w:r w:rsidR="00454AC2"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 xml:space="preserve"> міськ</w:t>
            </w:r>
            <w:r w:rsidR="004665AF"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ої</w:t>
            </w:r>
            <w:r w:rsidR="00454AC2"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 xml:space="preserve"> рад</w:t>
            </w:r>
            <w:r w:rsidR="004665AF"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и</w:t>
            </w:r>
          </w:p>
          <w:p w:rsidR="00C80D68" w:rsidRPr="006724C4" w:rsidRDefault="00C80D68" w:rsidP="00C80D6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</w:pPr>
          </w:p>
        </w:tc>
      </w:tr>
      <w:tr w:rsidR="00340E64" w:rsidRPr="00751F5C" w:rsidTr="00B9359A">
        <w:trPr>
          <w:trHeight w:val="527"/>
        </w:trPr>
        <w:tc>
          <w:tcPr>
            <w:tcW w:w="709" w:type="dxa"/>
          </w:tcPr>
          <w:p w:rsidR="00C80D68" w:rsidRPr="006724C4" w:rsidRDefault="00C80D68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</w:pPr>
            <w:r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2.</w:t>
            </w:r>
          </w:p>
        </w:tc>
        <w:tc>
          <w:tcPr>
            <w:tcW w:w="3652" w:type="dxa"/>
          </w:tcPr>
          <w:p w:rsidR="00C80D68" w:rsidRPr="006724C4" w:rsidRDefault="00C80D68" w:rsidP="00C8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</w:pPr>
            <w:r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386" w:type="dxa"/>
          </w:tcPr>
          <w:p w:rsidR="0055794B" w:rsidRPr="006724C4" w:rsidRDefault="0055794B" w:rsidP="0055794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</w:pPr>
            <w:r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наказ Міністерства соціальної</w:t>
            </w:r>
          </w:p>
          <w:p w:rsidR="00C80D68" w:rsidRPr="006724C4" w:rsidRDefault="0055794B" w:rsidP="0055794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</w:pPr>
            <w:r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політики України від 06.11.2015 № 1092 «Про затвердження рішення колегії Міністерства соціальної політики України від 29.10.2015 «Про основні пріоритети державної політики у соціальній сфері з питань забезпечення прав дітей в Україні», р</w:t>
            </w:r>
            <w:r w:rsidR="00454AC2"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 xml:space="preserve">ішення Житомирської обласної ради від 02.11.2017 №776 </w:t>
            </w:r>
          </w:p>
        </w:tc>
      </w:tr>
      <w:tr w:rsidR="00340E64" w:rsidRPr="00340E64" w:rsidTr="00B9359A">
        <w:trPr>
          <w:trHeight w:val="90"/>
        </w:trPr>
        <w:tc>
          <w:tcPr>
            <w:tcW w:w="709" w:type="dxa"/>
          </w:tcPr>
          <w:p w:rsidR="00C80D68" w:rsidRPr="006724C4" w:rsidRDefault="00C80D68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</w:pPr>
            <w:r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3.</w:t>
            </w:r>
          </w:p>
        </w:tc>
        <w:tc>
          <w:tcPr>
            <w:tcW w:w="3652" w:type="dxa"/>
          </w:tcPr>
          <w:p w:rsidR="00C80D68" w:rsidRPr="006724C4" w:rsidRDefault="00C80D68" w:rsidP="00C8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</w:pPr>
            <w:r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Розробник Програми</w:t>
            </w:r>
          </w:p>
        </w:tc>
        <w:tc>
          <w:tcPr>
            <w:tcW w:w="5386" w:type="dxa"/>
          </w:tcPr>
          <w:p w:rsidR="00C80D68" w:rsidRPr="006724C4" w:rsidRDefault="00340E64" w:rsidP="004665A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</w:pPr>
            <w:r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Служба у справах дітей  Коростишівської міської ради</w:t>
            </w:r>
          </w:p>
        </w:tc>
      </w:tr>
      <w:tr w:rsidR="00340E64" w:rsidRPr="00340E64" w:rsidTr="00B9359A">
        <w:trPr>
          <w:trHeight w:val="90"/>
        </w:trPr>
        <w:tc>
          <w:tcPr>
            <w:tcW w:w="709" w:type="dxa"/>
          </w:tcPr>
          <w:p w:rsidR="00E31155" w:rsidRPr="006724C4" w:rsidRDefault="00E31155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</w:pPr>
            <w:r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4.</w:t>
            </w:r>
          </w:p>
        </w:tc>
        <w:tc>
          <w:tcPr>
            <w:tcW w:w="3652" w:type="dxa"/>
          </w:tcPr>
          <w:p w:rsidR="00E31155" w:rsidRPr="006724C4" w:rsidRDefault="00E31155" w:rsidP="00C8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</w:pPr>
            <w:r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Співрозробники програми</w:t>
            </w:r>
          </w:p>
        </w:tc>
        <w:tc>
          <w:tcPr>
            <w:tcW w:w="5386" w:type="dxa"/>
          </w:tcPr>
          <w:p w:rsidR="00E31155" w:rsidRPr="006724C4" w:rsidRDefault="00A17D21" w:rsidP="004665A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</w:pPr>
            <w:r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Відділ економічного розвитку, житлово-комунального господарства та благоустрою міської ради</w:t>
            </w:r>
          </w:p>
        </w:tc>
      </w:tr>
      <w:tr w:rsidR="00340E64" w:rsidRPr="00340E64" w:rsidTr="00B9359A">
        <w:trPr>
          <w:trHeight w:val="271"/>
        </w:trPr>
        <w:tc>
          <w:tcPr>
            <w:tcW w:w="709" w:type="dxa"/>
          </w:tcPr>
          <w:p w:rsidR="00C80D68" w:rsidRPr="006724C4" w:rsidRDefault="00E31155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</w:pPr>
            <w:r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5</w:t>
            </w:r>
            <w:r w:rsidR="00C80D68"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.</w:t>
            </w:r>
          </w:p>
        </w:tc>
        <w:tc>
          <w:tcPr>
            <w:tcW w:w="3652" w:type="dxa"/>
          </w:tcPr>
          <w:p w:rsidR="00C80D68" w:rsidRPr="006724C4" w:rsidRDefault="00C80D68" w:rsidP="00C8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</w:pPr>
            <w:r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Відповідальний</w:t>
            </w:r>
          </w:p>
          <w:p w:rsidR="00C80D68" w:rsidRPr="006724C4" w:rsidRDefault="00C80D68" w:rsidP="00C8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</w:pPr>
            <w:r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виконавець Програми</w:t>
            </w:r>
          </w:p>
        </w:tc>
        <w:tc>
          <w:tcPr>
            <w:tcW w:w="5386" w:type="dxa"/>
          </w:tcPr>
          <w:p w:rsidR="00C80D68" w:rsidRPr="006724C4" w:rsidRDefault="004665AF" w:rsidP="004665A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</w:pPr>
            <w:r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Виконавчий комітет Коростишівської міської ради</w:t>
            </w:r>
          </w:p>
        </w:tc>
      </w:tr>
      <w:tr w:rsidR="00340E64" w:rsidRPr="00340E64" w:rsidTr="00B9359A">
        <w:trPr>
          <w:trHeight w:val="90"/>
        </w:trPr>
        <w:tc>
          <w:tcPr>
            <w:tcW w:w="709" w:type="dxa"/>
          </w:tcPr>
          <w:p w:rsidR="00C80D68" w:rsidRPr="006724C4" w:rsidRDefault="00E31155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</w:pPr>
            <w:r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6</w:t>
            </w:r>
            <w:r w:rsidR="00C80D68"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.</w:t>
            </w:r>
          </w:p>
        </w:tc>
        <w:tc>
          <w:tcPr>
            <w:tcW w:w="3652" w:type="dxa"/>
          </w:tcPr>
          <w:p w:rsidR="00C80D68" w:rsidRPr="006724C4" w:rsidRDefault="00C80D68" w:rsidP="00C8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</w:pPr>
            <w:r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Учасники Програми</w:t>
            </w:r>
          </w:p>
        </w:tc>
        <w:tc>
          <w:tcPr>
            <w:tcW w:w="5386" w:type="dxa"/>
          </w:tcPr>
          <w:p w:rsidR="00C80D68" w:rsidRPr="006724C4" w:rsidRDefault="00C80D68" w:rsidP="004665AF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</w:pPr>
            <w:r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 xml:space="preserve">Служба у справах дітей </w:t>
            </w:r>
            <w:r w:rsidR="0089391B"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міської</w:t>
            </w:r>
            <w:r w:rsidR="004665AF"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 xml:space="preserve"> ради</w:t>
            </w:r>
            <w:r w:rsidR="0089391B"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, відділ економічного розвитку, житлово-комунальн</w:t>
            </w:r>
            <w:r w:rsidR="004665AF"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ого господарства та благоустрою</w:t>
            </w:r>
            <w:r w:rsidR="0089391B"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 xml:space="preserve"> міської ради</w:t>
            </w:r>
          </w:p>
        </w:tc>
      </w:tr>
      <w:tr w:rsidR="00340E64" w:rsidRPr="00340E64" w:rsidTr="00B9359A">
        <w:trPr>
          <w:trHeight w:val="441"/>
        </w:trPr>
        <w:tc>
          <w:tcPr>
            <w:tcW w:w="709" w:type="dxa"/>
          </w:tcPr>
          <w:p w:rsidR="00C80D68" w:rsidRPr="006724C4" w:rsidRDefault="00E31155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</w:pPr>
            <w:r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7</w:t>
            </w:r>
            <w:r w:rsidR="00C80D68"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.</w:t>
            </w:r>
          </w:p>
        </w:tc>
        <w:tc>
          <w:tcPr>
            <w:tcW w:w="3652" w:type="dxa"/>
          </w:tcPr>
          <w:p w:rsidR="00C80D68" w:rsidRPr="006724C4" w:rsidRDefault="00C80D68" w:rsidP="00C8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</w:pPr>
            <w:r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Термін реалізації Програми</w:t>
            </w:r>
          </w:p>
        </w:tc>
        <w:tc>
          <w:tcPr>
            <w:tcW w:w="5386" w:type="dxa"/>
          </w:tcPr>
          <w:p w:rsidR="00C80D68" w:rsidRPr="006724C4" w:rsidRDefault="00C80D68" w:rsidP="00E7373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</w:pPr>
            <w:r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201</w:t>
            </w:r>
            <w:r w:rsidR="00E73738"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 xml:space="preserve">9 </w:t>
            </w:r>
            <w:r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– 2022 роки</w:t>
            </w:r>
          </w:p>
        </w:tc>
      </w:tr>
      <w:tr w:rsidR="00340E64" w:rsidRPr="00340E64" w:rsidTr="00B9359A">
        <w:trPr>
          <w:trHeight w:val="367"/>
        </w:trPr>
        <w:tc>
          <w:tcPr>
            <w:tcW w:w="709" w:type="dxa"/>
          </w:tcPr>
          <w:p w:rsidR="00C80D68" w:rsidRPr="006724C4" w:rsidRDefault="00E31155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</w:pPr>
            <w:r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8</w:t>
            </w:r>
            <w:r w:rsidR="00C80D68"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.</w:t>
            </w:r>
          </w:p>
        </w:tc>
        <w:tc>
          <w:tcPr>
            <w:tcW w:w="3652" w:type="dxa"/>
          </w:tcPr>
          <w:p w:rsidR="00C80D68" w:rsidRPr="006724C4" w:rsidRDefault="00C80D68" w:rsidP="00C8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</w:pPr>
            <w:r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 xml:space="preserve">Перелік місцевих бюджетів, які беруть участь у виконанні Програми </w:t>
            </w:r>
          </w:p>
        </w:tc>
        <w:tc>
          <w:tcPr>
            <w:tcW w:w="5386" w:type="dxa"/>
          </w:tcPr>
          <w:p w:rsidR="00C80D68" w:rsidRPr="006724C4" w:rsidRDefault="00340E64" w:rsidP="00667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</w:pPr>
            <w:r w:rsidRPr="006724C4">
              <w:rPr>
                <w:rFonts w:ascii="Times New Roman" w:eastAsia="Times New Roman" w:hAnsi="Times New Roman" w:cs="Times New Roman"/>
                <w:szCs w:val="24"/>
                <w:shd w:val="clear" w:color="auto" w:fill="FFFFFF"/>
                <w:lang w:val="uk-UA" w:eastAsia="ru-RU"/>
              </w:rPr>
              <w:t>К</w:t>
            </w:r>
            <w:r w:rsidR="00C80D68" w:rsidRPr="006724C4">
              <w:rPr>
                <w:rFonts w:ascii="Times New Roman" w:eastAsia="Times New Roman" w:hAnsi="Times New Roman" w:cs="Times New Roman"/>
                <w:szCs w:val="24"/>
                <w:shd w:val="clear" w:color="auto" w:fill="FFFFFF"/>
                <w:lang w:val="uk-UA" w:eastAsia="ru-RU"/>
              </w:rPr>
              <w:t xml:space="preserve">ошти </w:t>
            </w:r>
            <w:r w:rsidR="0066783E">
              <w:rPr>
                <w:rFonts w:ascii="Times New Roman" w:eastAsia="Times New Roman" w:hAnsi="Times New Roman" w:cs="Times New Roman"/>
                <w:szCs w:val="24"/>
                <w:shd w:val="clear" w:color="auto" w:fill="FFFFFF"/>
                <w:lang w:val="uk-UA" w:eastAsia="ru-RU"/>
              </w:rPr>
              <w:t xml:space="preserve">субвенції з державного, </w:t>
            </w:r>
            <w:r w:rsidR="00C80D68" w:rsidRPr="006724C4">
              <w:rPr>
                <w:rFonts w:ascii="Times New Roman" w:eastAsia="Times New Roman" w:hAnsi="Times New Roman" w:cs="Times New Roman"/>
                <w:szCs w:val="24"/>
                <w:shd w:val="clear" w:color="auto" w:fill="FFFFFF"/>
                <w:lang w:val="uk-UA" w:eastAsia="ru-RU"/>
              </w:rPr>
              <w:t>обласного</w:t>
            </w:r>
            <w:r w:rsidRPr="006724C4">
              <w:rPr>
                <w:rFonts w:ascii="Times New Roman" w:eastAsia="Times New Roman" w:hAnsi="Times New Roman" w:cs="Times New Roman"/>
                <w:szCs w:val="24"/>
                <w:shd w:val="clear" w:color="auto" w:fill="FFFFFF"/>
                <w:lang w:val="uk-UA" w:eastAsia="ru-RU"/>
              </w:rPr>
              <w:t xml:space="preserve"> та</w:t>
            </w:r>
            <w:r w:rsidR="009C04BB">
              <w:rPr>
                <w:rFonts w:ascii="Times New Roman" w:eastAsia="Times New Roman" w:hAnsi="Times New Roman" w:cs="Times New Roman"/>
                <w:szCs w:val="24"/>
                <w:shd w:val="clear" w:color="auto" w:fill="FFFFFF"/>
                <w:lang w:val="uk-UA" w:eastAsia="ru-RU"/>
              </w:rPr>
              <w:t xml:space="preserve"> місцево</w:t>
            </w:r>
            <w:r w:rsidR="00E73738" w:rsidRPr="006724C4">
              <w:rPr>
                <w:rFonts w:ascii="Times New Roman" w:eastAsia="Times New Roman" w:hAnsi="Times New Roman" w:cs="Times New Roman"/>
                <w:szCs w:val="24"/>
                <w:shd w:val="clear" w:color="auto" w:fill="FFFFFF"/>
                <w:lang w:val="uk-UA" w:eastAsia="ru-RU"/>
              </w:rPr>
              <w:t>го</w:t>
            </w:r>
            <w:r w:rsidR="00C80D68" w:rsidRPr="006724C4">
              <w:rPr>
                <w:rFonts w:ascii="Times New Roman" w:eastAsia="Times New Roman" w:hAnsi="Times New Roman" w:cs="Times New Roman"/>
                <w:szCs w:val="24"/>
                <w:shd w:val="clear" w:color="auto" w:fill="FFFFFF"/>
                <w:lang w:val="uk-UA" w:eastAsia="ru-RU"/>
              </w:rPr>
              <w:t xml:space="preserve"> бюджетів</w:t>
            </w:r>
          </w:p>
        </w:tc>
      </w:tr>
      <w:tr w:rsidR="00340E64" w:rsidRPr="00340E64" w:rsidTr="00B9359A">
        <w:trPr>
          <w:trHeight w:val="972"/>
        </w:trPr>
        <w:tc>
          <w:tcPr>
            <w:tcW w:w="709" w:type="dxa"/>
          </w:tcPr>
          <w:p w:rsidR="00C80D68" w:rsidRPr="006724C4" w:rsidRDefault="00E31155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</w:pPr>
            <w:r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9</w:t>
            </w:r>
            <w:r w:rsidR="00C80D68"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.</w:t>
            </w:r>
          </w:p>
        </w:tc>
        <w:tc>
          <w:tcPr>
            <w:tcW w:w="3652" w:type="dxa"/>
          </w:tcPr>
          <w:p w:rsidR="00C80D68" w:rsidRPr="006724C4" w:rsidRDefault="00C80D68" w:rsidP="00C8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</w:pPr>
            <w:r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 xml:space="preserve">Загальний обсяг фінансових ресурсів, необхідних для реалізації Програми </w:t>
            </w:r>
          </w:p>
        </w:tc>
        <w:tc>
          <w:tcPr>
            <w:tcW w:w="5386" w:type="dxa"/>
          </w:tcPr>
          <w:p w:rsidR="00C80D68" w:rsidRPr="006724C4" w:rsidRDefault="00E73738" w:rsidP="00BF7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highlight w:val="yellow"/>
                <w:lang w:val="uk-UA" w:eastAsia="ru-RU"/>
              </w:rPr>
            </w:pPr>
            <w:r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 xml:space="preserve">  </w:t>
            </w:r>
            <w:r w:rsidR="007D11C6"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 xml:space="preserve">               </w:t>
            </w:r>
            <w:r w:rsidR="00A777D9"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2</w:t>
            </w:r>
            <w:r w:rsidR="00A36F75"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 xml:space="preserve"> 77</w:t>
            </w:r>
            <w:r w:rsidR="00BF74BE"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5</w:t>
            </w:r>
            <w:r w:rsidR="007D11C6"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 xml:space="preserve"> </w:t>
            </w:r>
            <w:r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 xml:space="preserve">  </w:t>
            </w:r>
            <w:r w:rsidR="00C80D68"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тис. грн</w:t>
            </w:r>
          </w:p>
        </w:tc>
      </w:tr>
      <w:tr w:rsidR="00340E64" w:rsidRPr="00340E64" w:rsidTr="00B9359A">
        <w:trPr>
          <w:trHeight w:val="664"/>
        </w:trPr>
        <w:tc>
          <w:tcPr>
            <w:tcW w:w="709" w:type="dxa"/>
          </w:tcPr>
          <w:p w:rsidR="00C80D68" w:rsidRPr="006724C4" w:rsidRDefault="00E31155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</w:pPr>
            <w:r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9.</w:t>
            </w:r>
            <w:r w:rsidR="00C80D68"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1</w:t>
            </w:r>
          </w:p>
        </w:tc>
        <w:tc>
          <w:tcPr>
            <w:tcW w:w="3652" w:type="dxa"/>
          </w:tcPr>
          <w:p w:rsidR="00C80D68" w:rsidRPr="006724C4" w:rsidRDefault="00C80D68" w:rsidP="00C8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</w:pPr>
            <w:proofErr w:type="gramStart"/>
            <w:r w:rsidRPr="006724C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</w:t>
            </w:r>
            <w:proofErr w:type="gramEnd"/>
            <w:r w:rsidRPr="006724C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тому </w:t>
            </w:r>
            <w:proofErr w:type="spellStart"/>
            <w:r w:rsidRPr="006724C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числі</w:t>
            </w:r>
            <w:proofErr w:type="spellEnd"/>
            <w:r w:rsidRPr="006724C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Pr="006724C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бюджетних</w:t>
            </w:r>
            <w:proofErr w:type="spellEnd"/>
            <w:r w:rsidRPr="006724C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Pr="006724C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коштів</w:t>
            </w:r>
            <w:proofErr w:type="spellEnd"/>
            <w:r w:rsidRPr="006724C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</w:t>
            </w:r>
          </w:p>
        </w:tc>
        <w:tc>
          <w:tcPr>
            <w:tcW w:w="5386" w:type="dxa"/>
          </w:tcPr>
          <w:p w:rsidR="00C80D68" w:rsidRPr="006724C4" w:rsidRDefault="007D11C6" w:rsidP="00A777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</w:pPr>
            <w:r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 xml:space="preserve">                 </w:t>
            </w:r>
            <w:r w:rsidR="00A36F75"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 xml:space="preserve"> 2 77</w:t>
            </w:r>
            <w:r w:rsidR="00BF74BE"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5</w:t>
            </w:r>
            <w:r w:rsidR="00A777D9"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 xml:space="preserve">    </w:t>
            </w:r>
            <w:r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 xml:space="preserve">  </w:t>
            </w:r>
            <w:r w:rsidR="00C80D68"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тис. грн</w:t>
            </w:r>
          </w:p>
        </w:tc>
      </w:tr>
      <w:tr w:rsidR="00340E64" w:rsidRPr="00340E64" w:rsidTr="00B9359A">
        <w:trPr>
          <w:trHeight w:val="702"/>
        </w:trPr>
        <w:tc>
          <w:tcPr>
            <w:tcW w:w="709" w:type="dxa"/>
          </w:tcPr>
          <w:p w:rsidR="00C80D68" w:rsidRPr="006724C4" w:rsidRDefault="00C80D68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</w:pPr>
          </w:p>
        </w:tc>
        <w:tc>
          <w:tcPr>
            <w:tcW w:w="3652" w:type="dxa"/>
          </w:tcPr>
          <w:p w:rsidR="00C80D68" w:rsidRPr="006724C4" w:rsidRDefault="00C80D68" w:rsidP="00C80D68">
            <w:pPr>
              <w:numPr>
                <w:ilvl w:val="0"/>
                <w:numId w:val="21"/>
              </w:numPr>
              <w:tabs>
                <w:tab w:val="left" w:pos="536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724C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з них </w:t>
            </w:r>
            <w:proofErr w:type="spellStart"/>
            <w:r w:rsidRPr="006724C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коштів</w:t>
            </w:r>
            <w:proofErr w:type="spellEnd"/>
            <w:r w:rsidRPr="006724C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Pr="006724C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обласного</w:t>
            </w:r>
            <w:proofErr w:type="spellEnd"/>
            <w:r w:rsidRPr="006724C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бюджету</w:t>
            </w:r>
          </w:p>
        </w:tc>
        <w:tc>
          <w:tcPr>
            <w:tcW w:w="5386" w:type="dxa"/>
          </w:tcPr>
          <w:p w:rsidR="00C80D68" w:rsidRPr="006724C4" w:rsidRDefault="00C80D68" w:rsidP="00A777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</w:pPr>
            <w:r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 xml:space="preserve"> </w:t>
            </w:r>
            <w:r w:rsidR="00A777D9"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 xml:space="preserve">               </w:t>
            </w:r>
            <w:r w:rsidR="007D11C6"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 xml:space="preserve">  </w:t>
            </w:r>
            <w:r w:rsidR="00A777D9"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750</w:t>
            </w:r>
            <w:r w:rsidR="007D11C6"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 xml:space="preserve">    </w:t>
            </w:r>
            <w:r w:rsidR="00A777D9"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 xml:space="preserve">   </w:t>
            </w:r>
            <w:r w:rsidR="007D11C6"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 xml:space="preserve"> </w:t>
            </w:r>
            <w:r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тис. грн</w:t>
            </w:r>
          </w:p>
        </w:tc>
      </w:tr>
      <w:tr w:rsidR="00340E64" w:rsidRPr="00340E64" w:rsidTr="00B9359A">
        <w:trPr>
          <w:trHeight w:val="702"/>
        </w:trPr>
        <w:tc>
          <w:tcPr>
            <w:tcW w:w="709" w:type="dxa"/>
          </w:tcPr>
          <w:p w:rsidR="004665AF" w:rsidRPr="006724C4" w:rsidRDefault="004665AF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</w:pPr>
          </w:p>
        </w:tc>
        <w:tc>
          <w:tcPr>
            <w:tcW w:w="3652" w:type="dxa"/>
          </w:tcPr>
          <w:p w:rsidR="004665AF" w:rsidRPr="006724C4" w:rsidRDefault="004665AF" w:rsidP="00C80D68">
            <w:pPr>
              <w:numPr>
                <w:ilvl w:val="0"/>
                <w:numId w:val="21"/>
              </w:numPr>
              <w:tabs>
                <w:tab w:val="left" w:pos="536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з них коштів міського бюджету</w:t>
            </w:r>
          </w:p>
        </w:tc>
        <w:tc>
          <w:tcPr>
            <w:tcW w:w="5386" w:type="dxa"/>
          </w:tcPr>
          <w:p w:rsidR="004665AF" w:rsidRPr="006724C4" w:rsidRDefault="00A36F75" w:rsidP="00BF74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</w:pPr>
            <w:r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 xml:space="preserve">                  2 025</w:t>
            </w:r>
            <w:r w:rsidR="00CD6151"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 xml:space="preserve">       </w:t>
            </w:r>
            <w:r w:rsidR="0041112F"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тис. грн</w:t>
            </w:r>
          </w:p>
        </w:tc>
      </w:tr>
      <w:tr w:rsidR="00340E64" w:rsidRPr="00340E64" w:rsidTr="00B9359A">
        <w:trPr>
          <w:trHeight w:val="322"/>
        </w:trPr>
        <w:tc>
          <w:tcPr>
            <w:tcW w:w="709" w:type="dxa"/>
          </w:tcPr>
          <w:p w:rsidR="00C80D68" w:rsidRPr="006724C4" w:rsidRDefault="00E31155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</w:pPr>
            <w:r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10</w:t>
            </w:r>
            <w:r w:rsidR="00C80D68" w:rsidRPr="006724C4"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  <w:t>.</w:t>
            </w:r>
          </w:p>
        </w:tc>
        <w:tc>
          <w:tcPr>
            <w:tcW w:w="3652" w:type="dxa"/>
          </w:tcPr>
          <w:p w:rsidR="00C80D68" w:rsidRPr="006724C4" w:rsidRDefault="00C80D68" w:rsidP="00C80D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spellStart"/>
            <w:r w:rsidRPr="006724C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Основні</w:t>
            </w:r>
            <w:proofErr w:type="spellEnd"/>
            <w:r w:rsidRPr="006724C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Pr="006724C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джерела</w:t>
            </w:r>
            <w:proofErr w:type="spellEnd"/>
            <w:r w:rsidRPr="006724C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Pr="006724C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фінансування</w:t>
            </w:r>
            <w:proofErr w:type="spellEnd"/>
          </w:p>
        </w:tc>
        <w:tc>
          <w:tcPr>
            <w:tcW w:w="5386" w:type="dxa"/>
          </w:tcPr>
          <w:p w:rsidR="00C80D68" w:rsidRPr="006724C4" w:rsidRDefault="00A17D21" w:rsidP="00A17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val="uk-UA" w:eastAsia="ru-RU"/>
              </w:rPr>
            </w:pPr>
            <w:r w:rsidRPr="006724C4">
              <w:rPr>
                <w:rFonts w:ascii="Times New Roman" w:hAnsi="Times New Roman" w:cs="Times New Roman"/>
                <w:bCs/>
                <w:szCs w:val="24"/>
                <w:shd w:val="clear" w:color="auto" w:fill="FFFFFF"/>
                <w:lang w:val="uk-UA"/>
              </w:rPr>
              <w:t>С</w:t>
            </w:r>
            <w:proofErr w:type="spellStart"/>
            <w:r w:rsidRPr="006724C4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>убвенція</w:t>
            </w:r>
            <w:proofErr w:type="spellEnd"/>
            <w:r w:rsidRPr="006724C4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 xml:space="preserve"> з державного бюджету </w:t>
            </w:r>
            <w:proofErr w:type="spellStart"/>
            <w:r w:rsidRPr="006724C4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>місцевим</w:t>
            </w:r>
            <w:proofErr w:type="spellEnd"/>
            <w:r w:rsidRPr="006724C4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 xml:space="preserve"> бюджетам на </w:t>
            </w:r>
            <w:proofErr w:type="spellStart"/>
            <w:r w:rsidRPr="006724C4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>проектні</w:t>
            </w:r>
            <w:proofErr w:type="spellEnd"/>
            <w:r w:rsidRPr="006724C4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>,</w:t>
            </w:r>
            <w:r w:rsidRPr="006724C4">
              <w:rPr>
                <w:b/>
                <w:bCs/>
                <w:szCs w:val="32"/>
                <w:shd w:val="clear" w:color="auto" w:fill="FFFFFF"/>
              </w:rPr>
              <w:t xml:space="preserve"> </w:t>
            </w:r>
            <w:proofErr w:type="spellStart"/>
            <w:r w:rsidRPr="006724C4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>будівельно-ремонтні</w:t>
            </w:r>
            <w:proofErr w:type="spellEnd"/>
            <w:r w:rsidRPr="006724C4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 xml:space="preserve"> </w:t>
            </w:r>
            <w:proofErr w:type="spellStart"/>
            <w:r w:rsidRPr="006724C4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>роботи</w:t>
            </w:r>
            <w:proofErr w:type="spellEnd"/>
            <w:r w:rsidRPr="006724C4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 xml:space="preserve">, </w:t>
            </w:r>
            <w:proofErr w:type="spellStart"/>
            <w:r w:rsidRPr="006724C4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>придбання</w:t>
            </w:r>
            <w:proofErr w:type="spellEnd"/>
            <w:r w:rsidRPr="006724C4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 xml:space="preserve"> </w:t>
            </w:r>
            <w:proofErr w:type="spellStart"/>
            <w:r w:rsidRPr="006724C4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>житла</w:t>
            </w:r>
            <w:proofErr w:type="spellEnd"/>
            <w:r w:rsidRPr="006724C4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 xml:space="preserve"> та </w:t>
            </w:r>
            <w:proofErr w:type="spellStart"/>
            <w:r w:rsidRPr="006724C4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>приміщень</w:t>
            </w:r>
            <w:proofErr w:type="spellEnd"/>
            <w:r w:rsidRPr="006724C4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 xml:space="preserve"> для </w:t>
            </w:r>
            <w:proofErr w:type="spellStart"/>
            <w:r w:rsidRPr="006724C4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>розвитку</w:t>
            </w:r>
            <w:proofErr w:type="spellEnd"/>
            <w:r w:rsidRPr="006724C4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 xml:space="preserve"> </w:t>
            </w:r>
            <w:proofErr w:type="spellStart"/>
            <w:r w:rsidRPr="006724C4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>сімейних</w:t>
            </w:r>
            <w:proofErr w:type="spellEnd"/>
            <w:r w:rsidRPr="006724C4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 xml:space="preserve"> та </w:t>
            </w:r>
            <w:proofErr w:type="spellStart"/>
            <w:r w:rsidRPr="006724C4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>інших</w:t>
            </w:r>
            <w:proofErr w:type="spellEnd"/>
            <w:r w:rsidRPr="006724C4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 xml:space="preserve"> форм </w:t>
            </w:r>
            <w:proofErr w:type="spellStart"/>
            <w:r w:rsidRPr="006724C4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>виховання</w:t>
            </w:r>
            <w:proofErr w:type="spellEnd"/>
            <w:r w:rsidRPr="006724C4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 xml:space="preserve">, </w:t>
            </w:r>
            <w:proofErr w:type="spellStart"/>
            <w:r w:rsidRPr="006724C4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>наближених</w:t>
            </w:r>
            <w:proofErr w:type="spellEnd"/>
            <w:r w:rsidRPr="006724C4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 xml:space="preserve"> до </w:t>
            </w:r>
            <w:proofErr w:type="spellStart"/>
            <w:r w:rsidRPr="006724C4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>сімейних</w:t>
            </w:r>
            <w:proofErr w:type="spellEnd"/>
            <w:r w:rsidRPr="006724C4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 xml:space="preserve">, та </w:t>
            </w:r>
            <w:proofErr w:type="spellStart"/>
            <w:r w:rsidRPr="006724C4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>забезпечення</w:t>
            </w:r>
            <w:proofErr w:type="spellEnd"/>
            <w:r w:rsidRPr="006724C4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 xml:space="preserve"> </w:t>
            </w:r>
            <w:proofErr w:type="spellStart"/>
            <w:r w:rsidRPr="006724C4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>житлом</w:t>
            </w:r>
            <w:proofErr w:type="spellEnd"/>
            <w:r w:rsidRPr="006724C4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 xml:space="preserve"> дітей-</w:t>
            </w:r>
            <w:proofErr w:type="spellStart"/>
            <w:r w:rsidRPr="006724C4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>сиріт</w:t>
            </w:r>
            <w:proofErr w:type="spellEnd"/>
            <w:r w:rsidRPr="006724C4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 xml:space="preserve">, </w:t>
            </w:r>
            <w:proofErr w:type="spellStart"/>
            <w:r w:rsidRPr="006724C4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>осіб</w:t>
            </w:r>
            <w:proofErr w:type="spellEnd"/>
            <w:r w:rsidRPr="006724C4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 xml:space="preserve"> з </w:t>
            </w:r>
            <w:proofErr w:type="spellStart"/>
            <w:r w:rsidRPr="006724C4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>їх</w:t>
            </w:r>
            <w:proofErr w:type="spellEnd"/>
            <w:r w:rsidRPr="006724C4">
              <w:rPr>
                <w:rFonts w:ascii="Times New Roman" w:hAnsi="Times New Roman" w:cs="Times New Roman"/>
                <w:bCs/>
                <w:szCs w:val="24"/>
                <w:shd w:val="clear" w:color="auto" w:fill="FFFFFF"/>
              </w:rPr>
              <w:t xml:space="preserve"> числа</w:t>
            </w:r>
            <w:r w:rsidRPr="006724C4">
              <w:rPr>
                <w:rFonts w:ascii="Times New Roman" w:hAnsi="Times New Roman" w:cs="Times New Roman"/>
                <w:bCs/>
                <w:szCs w:val="24"/>
                <w:shd w:val="clear" w:color="auto" w:fill="FFFFFF"/>
                <w:lang w:val="uk-UA"/>
              </w:rPr>
              <w:t>, к</w:t>
            </w:r>
            <w:proofErr w:type="spellStart"/>
            <w:r w:rsidR="00C80D68" w:rsidRPr="006724C4">
              <w:rPr>
                <w:rFonts w:ascii="Times New Roman" w:eastAsia="Times New Roman" w:hAnsi="Times New Roman" w:cs="Times New Roman"/>
                <w:szCs w:val="24"/>
                <w:shd w:val="clear" w:color="auto" w:fill="FFFFFF"/>
                <w:lang w:eastAsia="ru-RU"/>
              </w:rPr>
              <w:t>ошти</w:t>
            </w:r>
            <w:proofErr w:type="spellEnd"/>
            <w:r w:rsidR="00C80D68" w:rsidRPr="006724C4">
              <w:rPr>
                <w:rFonts w:ascii="Times New Roman" w:eastAsia="Times New Roman" w:hAnsi="Times New Roman" w:cs="Times New Roman"/>
                <w:szCs w:val="24"/>
                <w:shd w:val="clear" w:color="auto" w:fill="FFFFFF"/>
                <w:lang w:eastAsia="ru-RU"/>
              </w:rPr>
              <w:t xml:space="preserve"> </w:t>
            </w:r>
            <w:r w:rsidR="0066783E">
              <w:rPr>
                <w:rFonts w:ascii="Times New Roman" w:eastAsia="Times New Roman" w:hAnsi="Times New Roman" w:cs="Times New Roman"/>
                <w:szCs w:val="24"/>
                <w:shd w:val="clear" w:color="auto" w:fill="FFFFFF"/>
                <w:lang w:val="uk-UA" w:eastAsia="ru-RU"/>
              </w:rPr>
              <w:t xml:space="preserve">обласного та </w:t>
            </w:r>
            <w:proofErr w:type="spellStart"/>
            <w:r w:rsidR="00C80D68" w:rsidRPr="006724C4">
              <w:rPr>
                <w:rFonts w:ascii="Times New Roman" w:eastAsia="Times New Roman" w:hAnsi="Times New Roman" w:cs="Times New Roman"/>
                <w:szCs w:val="24"/>
                <w:shd w:val="clear" w:color="auto" w:fill="FFFFFF"/>
                <w:lang w:eastAsia="ru-RU"/>
              </w:rPr>
              <w:t>місцевих</w:t>
            </w:r>
            <w:proofErr w:type="spellEnd"/>
            <w:r w:rsidR="00C80D68" w:rsidRPr="006724C4">
              <w:rPr>
                <w:rFonts w:ascii="Times New Roman" w:eastAsia="Times New Roman" w:hAnsi="Times New Roman" w:cs="Times New Roman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C80D68" w:rsidRPr="006724C4">
              <w:rPr>
                <w:rFonts w:ascii="Times New Roman" w:eastAsia="Times New Roman" w:hAnsi="Times New Roman" w:cs="Times New Roman"/>
                <w:szCs w:val="24"/>
                <w:shd w:val="clear" w:color="auto" w:fill="FFFFFF"/>
                <w:lang w:eastAsia="ru-RU"/>
              </w:rPr>
              <w:t>бюджетів</w:t>
            </w:r>
            <w:proofErr w:type="spellEnd"/>
            <w:r w:rsidR="00C80D68" w:rsidRPr="006724C4">
              <w:rPr>
                <w:rFonts w:ascii="Times New Roman" w:eastAsia="Times New Roman" w:hAnsi="Times New Roman" w:cs="Times New Roman"/>
                <w:szCs w:val="24"/>
                <w:shd w:val="clear" w:color="auto" w:fill="FFFFFF"/>
                <w:lang w:eastAsia="ru-RU"/>
              </w:rPr>
              <w:t xml:space="preserve">, </w:t>
            </w:r>
            <w:r w:rsidR="00C80D68" w:rsidRPr="006724C4">
              <w:rPr>
                <w:rFonts w:ascii="Times New Roman" w:eastAsia="Times New Roman" w:hAnsi="Times New Roman" w:cs="Times New Roman"/>
                <w:szCs w:val="24"/>
                <w:shd w:val="clear" w:color="auto" w:fill="FFFFFF"/>
                <w:lang w:val="uk-UA" w:eastAsia="ru-RU"/>
              </w:rPr>
              <w:t>інші</w:t>
            </w:r>
            <w:r w:rsidR="00C80D68" w:rsidRPr="006724C4">
              <w:rPr>
                <w:rFonts w:ascii="Times New Roman" w:eastAsia="Times New Roman" w:hAnsi="Times New Roman" w:cs="Times New Roman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C80D68" w:rsidRPr="006724C4">
              <w:rPr>
                <w:rFonts w:ascii="Times New Roman" w:eastAsia="Times New Roman" w:hAnsi="Times New Roman" w:cs="Times New Roman"/>
                <w:szCs w:val="24"/>
                <w:shd w:val="clear" w:color="auto" w:fill="FFFFFF"/>
                <w:lang w:eastAsia="ru-RU"/>
              </w:rPr>
              <w:t>джерел</w:t>
            </w:r>
            <w:proofErr w:type="spellEnd"/>
            <w:r w:rsidR="00C80D68" w:rsidRPr="006724C4">
              <w:rPr>
                <w:rFonts w:ascii="Times New Roman" w:eastAsia="Times New Roman" w:hAnsi="Times New Roman" w:cs="Times New Roman"/>
                <w:szCs w:val="24"/>
                <w:shd w:val="clear" w:color="auto" w:fill="FFFFFF"/>
                <w:lang w:val="uk-UA" w:eastAsia="ru-RU"/>
              </w:rPr>
              <w:t>а</w:t>
            </w:r>
            <w:r w:rsidR="00E73738" w:rsidRPr="006724C4">
              <w:rPr>
                <w:rFonts w:ascii="Times New Roman" w:eastAsia="Times New Roman" w:hAnsi="Times New Roman" w:cs="Times New Roman"/>
                <w:szCs w:val="24"/>
                <w:shd w:val="clear" w:color="auto" w:fill="FFFFFF"/>
                <w:lang w:val="uk-UA" w:eastAsia="ru-RU"/>
              </w:rPr>
              <w:t>, не заборонені законодавством</w:t>
            </w:r>
          </w:p>
        </w:tc>
      </w:tr>
    </w:tbl>
    <w:p w:rsidR="00C80D68" w:rsidRPr="00340E64" w:rsidRDefault="00C80D68" w:rsidP="00C80D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B736C" w:rsidRPr="00340E64" w:rsidRDefault="002B736C" w:rsidP="00C80D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80D68" w:rsidRPr="00340E64" w:rsidRDefault="00C80D68" w:rsidP="00C80D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proofErr w:type="spellStart"/>
      <w:r w:rsidRPr="00340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Проблеми</w:t>
      </w:r>
      <w:proofErr w:type="spellEnd"/>
      <w:r w:rsidRPr="00340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на </w:t>
      </w:r>
      <w:proofErr w:type="spellStart"/>
      <w:r w:rsidRPr="00340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розв’язання</w:t>
      </w:r>
      <w:proofErr w:type="spellEnd"/>
      <w:r w:rsidRPr="00340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40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яких</w:t>
      </w:r>
      <w:proofErr w:type="spellEnd"/>
      <w:r w:rsidRPr="00340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40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спрямована</w:t>
      </w:r>
      <w:proofErr w:type="spellEnd"/>
      <w:r w:rsidRPr="00340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40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Програма</w:t>
      </w:r>
      <w:proofErr w:type="spellEnd"/>
    </w:p>
    <w:p w:rsidR="00C80D68" w:rsidRPr="00340E64" w:rsidRDefault="00C80D68" w:rsidP="00C80D68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1805" w:rsidRPr="00340E64" w:rsidRDefault="008F5A99" w:rsidP="00BE180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bookmarkStart w:id="0" w:name="13"/>
      <w:bookmarkEnd w:id="0"/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C80D68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таном на 1 </w:t>
      </w:r>
      <w:r w:rsidR="00375689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грудня </w:t>
      </w:r>
      <w:r w:rsidR="00C80D68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201</w:t>
      </w:r>
      <w:r w:rsidR="00B9359A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C80D68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</w:t>
      </w:r>
      <w:r w:rsidR="00E638F5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E7227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67</w:t>
      </w:r>
      <w:r w:rsidR="00E638F5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</w:t>
      </w:r>
      <w:r w:rsidR="00EB7966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ітей</w:t>
      </w:r>
      <w:r w:rsidR="00E638F5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які мають статус дитини-сироти або дитини, позбавленої батьківського піклування</w:t>
      </w:r>
      <w:r w:rsidR="000E07F6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44CF9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поход</w:t>
      </w:r>
      <w:r w:rsidR="00307DF6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ять</w:t>
      </w:r>
      <w:r w:rsidR="00144CF9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07DF6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r w:rsidR="000E07F6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об’єднан</w:t>
      </w:r>
      <w:r w:rsidR="00307DF6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</w:t>
      </w:r>
      <w:r w:rsidR="000E07F6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територіальн</w:t>
      </w:r>
      <w:r w:rsidR="00307DF6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ої </w:t>
      </w:r>
      <w:r w:rsidR="000E07F6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громад</w:t>
      </w:r>
      <w:r w:rsidR="00307DF6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0E07F6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З них </w:t>
      </w:r>
      <w:r w:rsidR="00AE7227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54</w:t>
      </w:r>
      <w:r w:rsidR="000E07F6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913D0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</w:t>
      </w:r>
      <w:r w:rsidR="00EB7966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итини</w:t>
      </w:r>
      <w:r w:rsidR="000E07F6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</w:t>
      </w:r>
      <w:r w:rsidR="000E07F6" w:rsidRPr="00340E6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під опікою та піклуванням громадян, </w:t>
      </w:r>
      <w:r w:rsidR="00375689" w:rsidRPr="00340E6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3</w:t>
      </w:r>
      <w:r w:rsidR="000E07F6" w:rsidRPr="00340E6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дитин</w:t>
      </w:r>
      <w:r w:rsidR="00375689" w:rsidRPr="00340E6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и</w:t>
      </w:r>
      <w:r w:rsidR="000E07F6" w:rsidRPr="00340E6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233FCE" w:rsidRPr="00340E6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 професійно-технічному навчальному закладі</w:t>
      </w:r>
      <w:r w:rsidR="000E07F6" w:rsidRPr="00340E6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, </w:t>
      </w:r>
      <w:r w:rsidR="00BE1805" w:rsidRPr="00340E6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5</w:t>
      </w:r>
      <w:r w:rsidR="000E07F6" w:rsidRPr="00340E6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дітей</w:t>
      </w:r>
      <w:r w:rsidR="00233FCE" w:rsidRPr="00340E6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виховуються в прийомних сім'ях</w:t>
      </w:r>
      <w:r w:rsidR="00DC5159" w:rsidRPr="00340E6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.</w:t>
      </w:r>
      <w:r w:rsidR="00233FCE" w:rsidRPr="00340E6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BE1805" w:rsidRPr="00340E6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 центрі соціально-психологічної реабілітації та інших закладах області перебуває – 5 дітей вищезазначеної категорії.</w:t>
      </w:r>
    </w:p>
    <w:p w:rsidR="00E638F5" w:rsidRPr="00340E64" w:rsidRDefault="00375689" w:rsidP="00C80D68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340E6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</w:t>
      </w:r>
      <w:r w:rsidR="0079184C" w:rsidRPr="00340E6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="00233FCE" w:rsidRPr="00340E6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числа внутрішньо переміщених осіб </w:t>
      </w:r>
      <w:r w:rsidRPr="00340E6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6 дітей </w:t>
      </w:r>
      <w:r w:rsidR="00233FCE" w:rsidRPr="00340E6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мають </w:t>
      </w:r>
      <w:r w:rsidR="00233FCE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статус дитини-сироти або дитини, позбавленої батьківського піклування</w:t>
      </w: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перебувають під опікою та піклуванням громадян.</w:t>
      </w:r>
      <w:r w:rsidR="00233FCE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C80D68" w:rsidRPr="00340E64" w:rsidRDefault="00C80D68" w:rsidP="00C80D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Стан забезпечення житлом дітей-сиріт та дітей, позбавлених батьківського піклування, становить </w:t>
      </w:r>
      <w:r w:rsidR="00885F87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83,5</w:t>
      </w: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%, переважна більшість з яких має житло на праві користування (</w:t>
      </w:r>
      <w:r w:rsidR="00885F87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76,1</w:t>
      </w:r>
      <w:r w:rsidR="006B4895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%). </w:t>
      </w:r>
    </w:p>
    <w:p w:rsidR="004E28BC" w:rsidRPr="00340E64" w:rsidRDefault="00C80D68" w:rsidP="00C80D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Із загальної кількості дітей зазначеної категорії</w:t>
      </w:r>
      <w:r w:rsidR="004E28BC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4E28BC" w:rsidRPr="00340E64" w:rsidRDefault="004E28BC" w:rsidP="004E28BC">
      <w:pPr>
        <w:pStyle w:val="ab"/>
        <w:numPr>
          <w:ilvl w:val="0"/>
          <w:numId w:val="21"/>
        </w:numPr>
        <w:spacing w:line="240" w:lineRule="auto"/>
        <w:jc w:val="both"/>
        <w:rPr>
          <w:sz w:val="28"/>
          <w:szCs w:val="28"/>
          <w:lang w:val="uk-UA"/>
        </w:rPr>
      </w:pPr>
      <w:r w:rsidRPr="00340E64">
        <w:rPr>
          <w:sz w:val="28"/>
          <w:szCs w:val="28"/>
          <w:lang w:val="uk-UA"/>
        </w:rPr>
        <w:t>мають житло на праві користування – 5</w:t>
      </w:r>
      <w:r w:rsidR="005634E2" w:rsidRPr="00340E64">
        <w:rPr>
          <w:sz w:val="28"/>
          <w:szCs w:val="28"/>
          <w:lang w:val="uk-UA"/>
        </w:rPr>
        <w:t>1 дитина</w:t>
      </w:r>
      <w:r w:rsidRPr="00340E64">
        <w:rPr>
          <w:sz w:val="28"/>
          <w:szCs w:val="28"/>
          <w:lang w:val="uk-UA"/>
        </w:rPr>
        <w:t>;</w:t>
      </w:r>
    </w:p>
    <w:p w:rsidR="004E28BC" w:rsidRPr="00340E64" w:rsidRDefault="004E28BC" w:rsidP="004E28BC">
      <w:pPr>
        <w:pStyle w:val="ab"/>
        <w:numPr>
          <w:ilvl w:val="0"/>
          <w:numId w:val="21"/>
        </w:numPr>
        <w:spacing w:line="240" w:lineRule="auto"/>
        <w:jc w:val="both"/>
        <w:rPr>
          <w:sz w:val="28"/>
          <w:szCs w:val="28"/>
          <w:lang w:val="uk-UA"/>
        </w:rPr>
      </w:pPr>
      <w:r w:rsidRPr="00340E64">
        <w:rPr>
          <w:sz w:val="28"/>
          <w:szCs w:val="28"/>
          <w:lang w:val="uk-UA"/>
        </w:rPr>
        <w:t>мають житл</w:t>
      </w:r>
      <w:r w:rsidR="00422A42" w:rsidRPr="00340E64">
        <w:rPr>
          <w:sz w:val="28"/>
          <w:szCs w:val="28"/>
          <w:lang w:val="uk-UA"/>
        </w:rPr>
        <w:t>о на праві власності – 6 дітей</w:t>
      </w:r>
      <w:r w:rsidRPr="00340E64">
        <w:rPr>
          <w:sz w:val="28"/>
          <w:szCs w:val="28"/>
          <w:lang w:val="uk-UA"/>
        </w:rPr>
        <w:t>;</w:t>
      </w:r>
    </w:p>
    <w:p w:rsidR="004E28BC" w:rsidRPr="00340E64" w:rsidRDefault="004E28BC" w:rsidP="004E28BC">
      <w:pPr>
        <w:pStyle w:val="ab"/>
        <w:numPr>
          <w:ilvl w:val="0"/>
          <w:numId w:val="21"/>
        </w:numPr>
        <w:spacing w:line="240" w:lineRule="auto"/>
        <w:jc w:val="both"/>
        <w:rPr>
          <w:sz w:val="28"/>
          <w:szCs w:val="28"/>
          <w:lang w:val="uk-UA"/>
        </w:rPr>
      </w:pPr>
      <w:r w:rsidRPr="00340E64">
        <w:rPr>
          <w:sz w:val="28"/>
          <w:szCs w:val="28"/>
          <w:lang w:val="uk-UA"/>
        </w:rPr>
        <w:t xml:space="preserve">не </w:t>
      </w:r>
      <w:r w:rsidR="005634E2" w:rsidRPr="00340E64">
        <w:rPr>
          <w:sz w:val="28"/>
          <w:szCs w:val="28"/>
          <w:lang w:val="uk-UA"/>
        </w:rPr>
        <w:t>мають власного житла – 16 дітей (з них: 6 дітей з внутрішньо переміщених осіб)</w:t>
      </w:r>
      <w:r w:rsidR="00581A2F">
        <w:rPr>
          <w:sz w:val="28"/>
          <w:szCs w:val="28"/>
          <w:lang w:val="uk-UA"/>
        </w:rPr>
        <w:t>.</w:t>
      </w:r>
    </w:p>
    <w:p w:rsidR="00C80D68" w:rsidRPr="00340E64" w:rsidRDefault="00C80D68" w:rsidP="00C80D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Впродовж 201</w:t>
      </w:r>
      <w:r w:rsidR="004E28BC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-2022 років </w:t>
      </w:r>
      <w:r w:rsidR="0083582A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 дітей</w:t>
      </w: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згідно із законодавством,  потребуватимуть постановки на соціальний квартирний облік, а саме: </w:t>
      </w:r>
      <w:r w:rsidR="0083582A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 дітей</w:t>
      </w: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досягне 16-річного віку у 201</w:t>
      </w:r>
      <w:r w:rsidR="0083582A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році, </w:t>
      </w:r>
      <w:r w:rsidR="0083582A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дітей  - у 20</w:t>
      </w:r>
      <w:r w:rsidR="0083582A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році, </w:t>
      </w:r>
      <w:r w:rsidR="0083582A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дітей  - у 202</w:t>
      </w:r>
      <w:r w:rsidR="0083582A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році, </w:t>
      </w:r>
      <w:r w:rsidR="00B561D2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дітей  - у 2022 році.</w:t>
      </w:r>
      <w:r w:rsidR="005405D7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324E8" w:rsidRPr="00340E64" w:rsidRDefault="005D1B08" w:rsidP="005D1B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 кінця 2019 року </w:t>
      </w:r>
      <w:r w:rsidR="00B0373E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дітей-сиріт і дітей, позбавлених батьківського піклування, які не мають житла або мають житло на праві користування, досягнуть 18 річного віку. </w:t>
      </w:r>
    </w:p>
    <w:p w:rsidR="005D1B08" w:rsidRPr="00340E64" w:rsidRDefault="00B0373E" w:rsidP="005D1B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Станом на 01.1</w:t>
      </w:r>
      <w:r w:rsidR="00B561D2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.2018 року</w:t>
      </w:r>
      <w:r w:rsidR="005D1B08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379FB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612ACB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C80D68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</w:t>
      </w:r>
      <w:r w:rsidR="00B379FB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оби</w:t>
      </w:r>
      <w:r w:rsidR="00C80D68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числа  дітей-сиріт та дітей, позбавлених батьків</w:t>
      </w:r>
      <w:r w:rsidR="005F3609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ського піклування, віком від  </w:t>
      </w:r>
      <w:r w:rsidR="00C80D68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18 до 23 років, не мають житла, або мають житло на праві користування. З них у віці 18 років – </w:t>
      </w:r>
      <w:r w:rsidR="00612ACB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5F3609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особ</w:t>
      </w:r>
      <w:r w:rsidR="00612ACB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5F3609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19 років – </w:t>
      </w:r>
      <w:r w:rsidR="00612ACB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C80D68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осіб, 20 років – </w:t>
      </w:r>
      <w:r w:rsidR="005F3609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 осіб</w:t>
      </w:r>
      <w:r w:rsidR="00C80D68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21 рік – </w:t>
      </w:r>
      <w:r w:rsidR="005F3609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10 осіб, 22 роки – </w:t>
      </w:r>
      <w:r w:rsidR="00612ACB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C80D68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осіб.</w:t>
      </w:r>
      <w:r w:rsidR="005D1B08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5D1B08" w:rsidRPr="00340E64" w:rsidRDefault="00C23031" w:rsidP="005D1B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6 </w:t>
      </w:r>
      <w:r w:rsidR="005D1B08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осіб з числа дітей-сиріт та дітей, позбавлених батьківського піклування, віком від  18 до 23 років перебувають на квартирному обліку, інші,  згідно із законодавством, потребують постановки на квартирний або соціальний квартирний облік.</w:t>
      </w:r>
    </w:p>
    <w:p w:rsidR="00C80D68" w:rsidRPr="00340E64" w:rsidRDefault="00C80D68" w:rsidP="00C80D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Значна частина житла, що належить дітям на праві власності або користування, потребує проведення ремонтних робіт.</w:t>
      </w:r>
    </w:p>
    <w:p w:rsidR="00C80D68" w:rsidRPr="00340E64" w:rsidRDefault="00C80D68" w:rsidP="00751F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Разом з тим, можливості місцевих бюджетів є досить обмеженими порівняно із потребами соціальної сфери, </w:t>
      </w:r>
      <w:r w:rsidR="00DC441E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що сьогодні існує в </w:t>
      </w:r>
      <w:r w:rsidR="009C04B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громаді</w:t>
      </w:r>
      <w:r w:rsidR="00DC441E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Програма передбачає </w:t>
      </w:r>
      <w:r w:rsidR="00751F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використання</w:t>
      </w:r>
      <w:r w:rsidR="00DC441E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51F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коштів</w:t>
      </w:r>
      <w:r w:rsidR="00751F5C" w:rsidRPr="00751F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751F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з </w:t>
      </w:r>
      <w:r w:rsidR="00751F5C" w:rsidRPr="00751F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обласного, місцев</w:t>
      </w:r>
      <w:r w:rsidR="00751F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ого</w:t>
      </w:r>
      <w:r w:rsidR="00751F5C" w:rsidRPr="00751F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бюджетів </w:t>
      </w:r>
      <w:r w:rsidR="00751F5C" w:rsidRPr="00751F5C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zh-CN"/>
        </w:rPr>
        <w:t>та інших джерел, незаборонених законодавством</w:t>
      </w:r>
      <w:r w:rsidR="00751F5C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751F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</w:t>
      </w: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формуванням фонду житла для дітей-сиріт, дітей, позбавлених батьківського піклування, та осіб з їх числа, а також проведення капітального ремонту житла, яке належить зазначеним категоріям дітей/осіб на праві власності. </w:t>
      </w:r>
    </w:p>
    <w:p w:rsidR="00C80D68" w:rsidRPr="00340E64" w:rsidRDefault="00C80D68" w:rsidP="00C8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Програма передбачає вжиття заходів із забезпечення дотримання житлових прав дітей-сиріт, дітей, позбавлених батьківського піклування, та осіб з їх числа.</w:t>
      </w:r>
    </w:p>
    <w:p w:rsidR="00E324E8" w:rsidRPr="00340E64" w:rsidRDefault="00E324E8" w:rsidP="00F466D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80D68" w:rsidRPr="00340E64" w:rsidRDefault="00C80D68" w:rsidP="00C80D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40E6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3. Мета Програми</w:t>
      </w:r>
    </w:p>
    <w:p w:rsidR="00C80D68" w:rsidRPr="00340E64" w:rsidRDefault="00C80D68" w:rsidP="00C80D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0D68" w:rsidRPr="00340E64" w:rsidRDefault="00C80D68" w:rsidP="00C80D68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Метою Програми є вирішення пріоритетних завдань державної політики у сфері забезпечення житлових прав дітей-сиріт, дітей, позбавлених батьківського піклування, та осіб з їх числа. </w:t>
      </w:r>
    </w:p>
    <w:p w:rsidR="00A55EAF" w:rsidRPr="00F466D8" w:rsidRDefault="00A55EAF" w:rsidP="00A55E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F466D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Враховуючи, що діти-сироти, діти, позбавлені батьківського піклування, та особи з їх числа потребують соціального захисту і відповідно до статті 47 Конституції України вони мають бути забезпечені житлом безоплатно.</w:t>
      </w:r>
    </w:p>
    <w:p w:rsidR="00A55EAF" w:rsidRPr="00F466D8" w:rsidRDefault="00A55EAF" w:rsidP="00A55EA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F466D8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Реалізація Програми дозволить підвищити рівень захищеності дітей-сиріт, дітей, позбавлених батьківського піклування, та осіб з їх числа, які відповідно до чинного законодавства потребують поліпшення житлових умов, і реалізувати їх конституційні права на отримання житла.</w:t>
      </w:r>
    </w:p>
    <w:p w:rsidR="00C80D68" w:rsidRPr="00340E64" w:rsidRDefault="00C80D68" w:rsidP="00C80D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B06FF" w:rsidRPr="00340E64" w:rsidRDefault="007B06FF" w:rsidP="00C80D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80D68" w:rsidRPr="00340E64" w:rsidRDefault="00C80D68" w:rsidP="00C80D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Шляхи і </w:t>
      </w:r>
      <w:proofErr w:type="spellStart"/>
      <w:r w:rsidRPr="00340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засоби</w:t>
      </w:r>
      <w:proofErr w:type="spellEnd"/>
      <w:r w:rsidRPr="00340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40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розв´язання</w:t>
      </w:r>
      <w:proofErr w:type="spellEnd"/>
      <w:r w:rsidRPr="00340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40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проблеми</w:t>
      </w:r>
      <w:proofErr w:type="spellEnd"/>
      <w:r w:rsidRPr="00340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proofErr w:type="spellStart"/>
      <w:r w:rsidRPr="00340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обсяг</w:t>
      </w:r>
      <w:proofErr w:type="spellEnd"/>
      <w:r w:rsidRPr="00340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та </w:t>
      </w:r>
      <w:proofErr w:type="spellStart"/>
      <w:r w:rsidRPr="00340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джерела</w:t>
      </w:r>
      <w:proofErr w:type="spellEnd"/>
      <w:r w:rsidRPr="00340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40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фінансування</w:t>
      </w:r>
      <w:proofErr w:type="spellEnd"/>
      <w:r w:rsidRPr="00340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C80D68" w:rsidRPr="00340E64" w:rsidRDefault="00C80D68" w:rsidP="00C80D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строки </w:t>
      </w:r>
      <w:proofErr w:type="spellStart"/>
      <w:r w:rsidRPr="00340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виконання</w:t>
      </w:r>
      <w:proofErr w:type="spellEnd"/>
      <w:r w:rsidRPr="00340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40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Програми</w:t>
      </w:r>
      <w:proofErr w:type="spellEnd"/>
    </w:p>
    <w:p w:rsidR="00C80D68" w:rsidRPr="00340E64" w:rsidRDefault="00C80D68" w:rsidP="00C80D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80D68" w:rsidRPr="00A55EAF" w:rsidRDefault="00C80D68" w:rsidP="00C80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Шляхами і </w:t>
      </w:r>
      <w:proofErr w:type="spellStart"/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засобами</w:t>
      </w:r>
      <w:proofErr w:type="spellEnd"/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розв´язання</w:t>
      </w:r>
      <w:proofErr w:type="spellEnd"/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проблеми</w:t>
      </w:r>
      <w:proofErr w:type="spellEnd"/>
      <w:proofErr w:type="gramStart"/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є:</w:t>
      </w:r>
      <w:proofErr w:type="gramEnd"/>
    </w:p>
    <w:p w:rsidR="00C80D68" w:rsidRPr="00A55EAF" w:rsidRDefault="00C80D68" w:rsidP="00A55EAF">
      <w:pPr>
        <w:pStyle w:val="ab"/>
        <w:numPr>
          <w:ilvl w:val="0"/>
          <w:numId w:val="19"/>
        </w:numPr>
        <w:tabs>
          <w:tab w:val="left" w:pos="993"/>
        </w:tabs>
        <w:spacing w:line="240" w:lineRule="auto"/>
        <w:ind w:left="284" w:hanging="284"/>
        <w:jc w:val="both"/>
        <w:rPr>
          <w:sz w:val="28"/>
          <w:szCs w:val="28"/>
          <w:lang w:val="uk-UA"/>
        </w:rPr>
      </w:pPr>
      <w:r w:rsidRPr="00A55EAF">
        <w:rPr>
          <w:sz w:val="28"/>
          <w:szCs w:val="28"/>
          <w:lang w:val="uk-UA"/>
        </w:rPr>
        <w:t>ведення обліку нерухомого майна, право власності на яке мають діти-сироти та діти, позбавлені батьківського піклування;</w:t>
      </w:r>
    </w:p>
    <w:p w:rsidR="00C80D68" w:rsidRPr="008B7677" w:rsidRDefault="00C80D68" w:rsidP="00A55EAF">
      <w:pPr>
        <w:pStyle w:val="ab"/>
        <w:numPr>
          <w:ilvl w:val="0"/>
          <w:numId w:val="19"/>
        </w:numPr>
        <w:tabs>
          <w:tab w:val="left" w:pos="993"/>
        </w:tabs>
        <w:spacing w:line="240" w:lineRule="auto"/>
        <w:ind w:left="284" w:hanging="284"/>
        <w:jc w:val="both"/>
        <w:rPr>
          <w:sz w:val="28"/>
          <w:szCs w:val="28"/>
          <w:lang w:val="uk-UA"/>
        </w:rPr>
      </w:pPr>
      <w:r w:rsidRPr="008B7677">
        <w:rPr>
          <w:sz w:val="28"/>
          <w:szCs w:val="28"/>
          <w:lang w:val="uk-UA"/>
        </w:rPr>
        <w:t>вивчення технічного стану житлових приміщень, що знаходяться у власності дітей-сиріт, дітей, позбавлених батьківського піклування, та осіб з їх числа;</w:t>
      </w:r>
    </w:p>
    <w:p w:rsidR="00C80D68" w:rsidRPr="008B7677" w:rsidRDefault="00C80D68" w:rsidP="00A55EAF">
      <w:pPr>
        <w:pStyle w:val="ab"/>
        <w:numPr>
          <w:ilvl w:val="0"/>
          <w:numId w:val="19"/>
        </w:numPr>
        <w:tabs>
          <w:tab w:val="left" w:pos="993"/>
        </w:tabs>
        <w:spacing w:line="240" w:lineRule="auto"/>
        <w:ind w:left="284" w:hanging="284"/>
        <w:jc w:val="both"/>
        <w:rPr>
          <w:sz w:val="28"/>
          <w:szCs w:val="28"/>
          <w:lang w:val="uk-UA"/>
        </w:rPr>
      </w:pPr>
      <w:r w:rsidRPr="008B7677">
        <w:rPr>
          <w:sz w:val="28"/>
          <w:szCs w:val="28"/>
          <w:lang w:val="uk-UA"/>
        </w:rPr>
        <w:t>упорядкування житла, що знаходиться у власності дітей-сиріт, дітей, позбавлених батьківського піклування, та осіб з їх числа шляхом проведення реконструкції чи капітального ремонту житла;</w:t>
      </w:r>
    </w:p>
    <w:p w:rsidR="00C80D68" w:rsidRPr="008B7677" w:rsidRDefault="00C80D68" w:rsidP="00A55EAF">
      <w:pPr>
        <w:pStyle w:val="ab"/>
        <w:numPr>
          <w:ilvl w:val="0"/>
          <w:numId w:val="19"/>
        </w:numPr>
        <w:tabs>
          <w:tab w:val="left" w:pos="993"/>
        </w:tabs>
        <w:spacing w:line="240" w:lineRule="auto"/>
        <w:ind w:left="284" w:hanging="284"/>
        <w:jc w:val="both"/>
        <w:rPr>
          <w:sz w:val="28"/>
          <w:szCs w:val="28"/>
          <w:lang w:val="uk-UA"/>
        </w:rPr>
      </w:pPr>
      <w:r w:rsidRPr="008B7677">
        <w:rPr>
          <w:sz w:val="28"/>
          <w:szCs w:val="28"/>
          <w:lang w:val="uk-UA"/>
        </w:rPr>
        <w:t>вивчення питання щодо необхідності забезпечення дітей-сиріт, дітей, позбавлених батьківського піклування, та осіб з їх числа упорядкованим соціальним житлом;</w:t>
      </w:r>
    </w:p>
    <w:p w:rsidR="00C80D68" w:rsidRPr="008B7677" w:rsidRDefault="00C80D68" w:rsidP="00A55EAF">
      <w:pPr>
        <w:pStyle w:val="ab"/>
        <w:numPr>
          <w:ilvl w:val="0"/>
          <w:numId w:val="19"/>
        </w:numPr>
        <w:tabs>
          <w:tab w:val="left" w:pos="993"/>
        </w:tabs>
        <w:spacing w:line="240" w:lineRule="auto"/>
        <w:ind w:left="284" w:hanging="284"/>
        <w:jc w:val="both"/>
        <w:rPr>
          <w:sz w:val="28"/>
          <w:szCs w:val="28"/>
          <w:lang w:val="uk-UA"/>
        </w:rPr>
      </w:pPr>
      <w:r w:rsidRPr="008B7677">
        <w:rPr>
          <w:sz w:val="28"/>
          <w:szCs w:val="28"/>
          <w:lang w:val="uk-UA"/>
        </w:rPr>
        <w:t>ведення обліку дітей-сиріт, дітей, позбавлених батьківського піклування, та осіб з їх числа, які мають право на отримання соціального житла;</w:t>
      </w:r>
    </w:p>
    <w:p w:rsidR="00C80D68" w:rsidRPr="008B7677" w:rsidRDefault="00C80D68" w:rsidP="00A55EAF">
      <w:pPr>
        <w:pStyle w:val="ab"/>
        <w:numPr>
          <w:ilvl w:val="0"/>
          <w:numId w:val="19"/>
        </w:numPr>
        <w:tabs>
          <w:tab w:val="left" w:pos="993"/>
        </w:tabs>
        <w:spacing w:line="240" w:lineRule="auto"/>
        <w:ind w:left="284" w:hanging="284"/>
        <w:jc w:val="both"/>
        <w:rPr>
          <w:sz w:val="28"/>
          <w:szCs w:val="28"/>
          <w:lang w:val="uk-UA"/>
        </w:rPr>
      </w:pPr>
      <w:r w:rsidRPr="008B7677">
        <w:rPr>
          <w:sz w:val="28"/>
          <w:lang w:val="uk-UA"/>
        </w:rPr>
        <w:t xml:space="preserve">вжиття заходів щодо постановки </w:t>
      </w:r>
      <w:r w:rsidRPr="008B7677">
        <w:rPr>
          <w:sz w:val="28"/>
          <w:szCs w:val="28"/>
          <w:lang w:val="uk-UA"/>
        </w:rPr>
        <w:t>дітей-сиріт, дітей, позбавлених батьківського піклування, які досягли 16-річного віку, у яких відсутнє житло або воно перебуває у непридатному стані, на квартирний облік</w:t>
      </w:r>
      <w:r w:rsidRPr="008B7677">
        <w:rPr>
          <w:bCs/>
          <w:sz w:val="28"/>
          <w:szCs w:val="28"/>
          <w:bdr w:val="none" w:sz="0" w:space="0" w:color="auto" w:frame="1"/>
          <w:lang w:val="uk-UA"/>
        </w:rPr>
        <w:t xml:space="preserve"> (облік громадян, які потребують поліпшення житлових умов)</w:t>
      </w:r>
      <w:r w:rsidRPr="008B7677">
        <w:rPr>
          <w:sz w:val="28"/>
          <w:szCs w:val="28"/>
          <w:lang w:val="uk-UA"/>
        </w:rPr>
        <w:t xml:space="preserve"> та соціальний квартирний облік;</w:t>
      </w:r>
    </w:p>
    <w:p w:rsidR="003E27D2" w:rsidRPr="008B7677" w:rsidRDefault="00C80D68" w:rsidP="00A55EAF">
      <w:pPr>
        <w:pStyle w:val="ab"/>
        <w:numPr>
          <w:ilvl w:val="0"/>
          <w:numId w:val="19"/>
        </w:numPr>
        <w:tabs>
          <w:tab w:val="left" w:pos="993"/>
        </w:tabs>
        <w:spacing w:line="240" w:lineRule="auto"/>
        <w:ind w:left="284" w:hanging="284"/>
        <w:jc w:val="both"/>
        <w:rPr>
          <w:sz w:val="28"/>
          <w:szCs w:val="28"/>
          <w:lang w:val="uk-UA"/>
        </w:rPr>
      </w:pPr>
      <w:r w:rsidRPr="008B7677">
        <w:rPr>
          <w:sz w:val="28"/>
          <w:szCs w:val="28"/>
          <w:lang w:val="uk-UA"/>
        </w:rPr>
        <w:t xml:space="preserve">формування житлового фонду соціального призначення для забезпечення дітей-сиріт, дітей, позбавлених батьківського піклування, та осіб з їх числа житлом шляхом його </w:t>
      </w:r>
      <w:r w:rsidRPr="008B7677">
        <w:rPr>
          <w:sz w:val="28"/>
          <w:szCs w:val="28"/>
          <w:lang w:val="uk-UA" w:eastAsia="zh-CN"/>
        </w:rPr>
        <w:t xml:space="preserve">придбання серед введених в експлуатацію </w:t>
      </w:r>
      <w:r w:rsidRPr="008B7677">
        <w:rPr>
          <w:sz w:val="28"/>
          <w:szCs w:val="28"/>
          <w:lang w:val="uk-UA"/>
        </w:rPr>
        <w:t xml:space="preserve">і на вторинному ринку </w:t>
      </w:r>
      <w:r w:rsidRPr="008B7677">
        <w:rPr>
          <w:sz w:val="28"/>
          <w:szCs w:val="28"/>
          <w:lang w:val="uk-UA" w:eastAsia="zh-CN"/>
        </w:rPr>
        <w:t>багатоквартирних житлових будинків, житлових будинків, що перебувають у власності фізичних, юридичних осіб та земельних ділянок, на яких вони розміщені</w:t>
      </w:r>
      <w:r w:rsidRPr="008B7677">
        <w:rPr>
          <w:sz w:val="28"/>
          <w:szCs w:val="28"/>
          <w:lang w:val="uk-UA"/>
        </w:rPr>
        <w:t>;</w:t>
      </w:r>
    </w:p>
    <w:p w:rsidR="00C80D68" w:rsidRPr="00340E64" w:rsidRDefault="00C80D68" w:rsidP="00C80D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Ресурсне</w:t>
      </w:r>
      <w:proofErr w:type="spellEnd"/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</w:p>
    <w:p w:rsidR="003E27D2" w:rsidRPr="00340E64" w:rsidRDefault="003E27D2" w:rsidP="00C80D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5EAF" w:rsidRPr="00A55EAF" w:rsidRDefault="00C80D68" w:rsidP="00A55EAF">
      <w:pPr>
        <w:shd w:val="clear" w:color="auto" w:fill="FFFFFF"/>
        <w:spacing w:after="0" w:line="240" w:lineRule="auto"/>
        <w:ind w:right="6" w:firstLine="675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zh-CN"/>
        </w:rPr>
      </w:pPr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55EAF" w:rsidRPr="00A55EAF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zh-CN"/>
        </w:rPr>
        <w:t xml:space="preserve">Фінансування Програми здійснюватиметься за рахунок коштів обласного, </w:t>
      </w:r>
      <w:r w:rsidR="00A55EAF" w:rsidRPr="00A55EA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та місцевого бюджету  в межах наявного фінансового ресурсу </w:t>
      </w:r>
      <w:r w:rsidR="00A55EAF" w:rsidRPr="00A55EAF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zh-CN"/>
        </w:rPr>
        <w:t>та за рахунок інших джерел, незаборонених законодавством.</w:t>
      </w:r>
    </w:p>
    <w:p w:rsidR="00C80D68" w:rsidRPr="00340E64" w:rsidRDefault="00C80D68" w:rsidP="00C80D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Підґрунтям для розрахунку коштів, необхідних на придбання або упорядкування житла, є:</w:t>
      </w:r>
    </w:p>
    <w:p w:rsidR="00C80D68" w:rsidRPr="00340E64" w:rsidRDefault="00C80D68" w:rsidP="00C80D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кількість дітей-сиріт, дітей, позбавлених батьківського піклування, та осіб з їх числа, які повернуться з інтернатних, навчальних закладів, від піклувальників, з прийомних сімей, дитячих будинків сімейного типу за період виконання Програми та у яких відсутнє житло або перебуває у непридатному для проживання стані, </w:t>
      </w:r>
    </w:p>
    <w:p w:rsidR="00C80D68" w:rsidRPr="00340E64" w:rsidRDefault="00C80D68" w:rsidP="00C80D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прогнозовані показники опосередкованої вартості спорудження житла, які визначаються </w:t>
      </w:r>
      <w:proofErr w:type="spellStart"/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Мінрегіоном</w:t>
      </w:r>
      <w:proofErr w:type="spellEnd"/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відповідний період згідно з Порядком визначення та застосування показників опосередкованої вартості спорудження житла за регіонами України, затвердженим наказом Державного комітету України з будівництва та архітектури від 27 вересня 2005 року № 174, зареєстрованим у Міністерстві юстиції 12 жовтня 2005 року за № 1185/11465,</w:t>
      </w:r>
    </w:p>
    <w:p w:rsidR="00C80D68" w:rsidRPr="00340E64" w:rsidRDefault="00C80D68" w:rsidP="00C80D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норми жилої площі, установлені органом місцевого самоврядування, який надає соціальне житло, але не менше мінімальної норми забезпечення соціальним житлом, яка встановлюється Кабінетом Міністрів України.</w:t>
      </w:r>
    </w:p>
    <w:p w:rsidR="00C80D68" w:rsidRPr="00340E64" w:rsidRDefault="00C80D68" w:rsidP="00C80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276"/>
        <w:gridCol w:w="1275"/>
        <w:gridCol w:w="1276"/>
        <w:gridCol w:w="1276"/>
        <w:gridCol w:w="1525"/>
      </w:tblGrid>
      <w:tr w:rsidR="00340E64" w:rsidRPr="004449CA" w:rsidTr="00061BBA">
        <w:trPr>
          <w:jc w:val="center"/>
        </w:trPr>
        <w:tc>
          <w:tcPr>
            <w:tcW w:w="1951" w:type="dxa"/>
          </w:tcPr>
          <w:p w:rsidR="009A0AAB" w:rsidRPr="004449CA" w:rsidRDefault="009A0AAB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Обсяг</w:t>
            </w:r>
            <w:proofErr w:type="spellEnd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кошті</w:t>
            </w:r>
            <w:proofErr w:type="gramStart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які</w:t>
            </w:r>
            <w:proofErr w:type="spellEnd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пропонується</w:t>
            </w:r>
            <w:proofErr w:type="spellEnd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залучити</w:t>
            </w:r>
            <w:proofErr w:type="spellEnd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виконання</w:t>
            </w:r>
            <w:proofErr w:type="spellEnd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Програми</w:t>
            </w:r>
            <w:proofErr w:type="spellEnd"/>
          </w:p>
        </w:tc>
        <w:tc>
          <w:tcPr>
            <w:tcW w:w="1276" w:type="dxa"/>
          </w:tcPr>
          <w:p w:rsidR="009A0AAB" w:rsidRPr="004449CA" w:rsidRDefault="009A0AAB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2019</w:t>
            </w:r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5" w:type="dxa"/>
          </w:tcPr>
          <w:p w:rsidR="009A0AAB" w:rsidRPr="004449CA" w:rsidRDefault="009A0AAB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2020</w:t>
            </w:r>
          </w:p>
        </w:tc>
        <w:tc>
          <w:tcPr>
            <w:tcW w:w="1276" w:type="dxa"/>
          </w:tcPr>
          <w:p w:rsidR="009A0AAB" w:rsidRPr="004449CA" w:rsidRDefault="009A0AAB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2021</w:t>
            </w:r>
          </w:p>
        </w:tc>
        <w:tc>
          <w:tcPr>
            <w:tcW w:w="1276" w:type="dxa"/>
          </w:tcPr>
          <w:p w:rsidR="009A0AAB" w:rsidRPr="004449CA" w:rsidRDefault="009A0AAB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2022</w:t>
            </w:r>
          </w:p>
        </w:tc>
        <w:tc>
          <w:tcPr>
            <w:tcW w:w="1525" w:type="dxa"/>
          </w:tcPr>
          <w:p w:rsidR="009A0AAB" w:rsidRPr="004449CA" w:rsidRDefault="009A0AAB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Всього</w:t>
            </w:r>
            <w:proofErr w:type="spellEnd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витрат</w:t>
            </w:r>
            <w:proofErr w:type="spellEnd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виконання</w:t>
            </w:r>
            <w:proofErr w:type="spellEnd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Програми</w:t>
            </w:r>
            <w:proofErr w:type="spellEnd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тис</w:t>
            </w:r>
            <w:proofErr w:type="gramStart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рн</w:t>
            </w:r>
            <w:proofErr w:type="spellEnd"/>
          </w:p>
        </w:tc>
      </w:tr>
      <w:tr w:rsidR="00340E64" w:rsidRPr="004449CA" w:rsidTr="00061BBA">
        <w:trPr>
          <w:jc w:val="center"/>
        </w:trPr>
        <w:tc>
          <w:tcPr>
            <w:tcW w:w="1951" w:type="dxa"/>
          </w:tcPr>
          <w:p w:rsidR="009A0AAB" w:rsidRPr="004449CA" w:rsidRDefault="009A0AAB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49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</w:tcPr>
          <w:p w:rsidR="009A0AAB" w:rsidRPr="004449CA" w:rsidRDefault="009A0AAB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49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</w:tcPr>
          <w:p w:rsidR="009A0AAB" w:rsidRPr="004449CA" w:rsidRDefault="009A0AAB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449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</w:tcPr>
          <w:p w:rsidR="009A0AAB" w:rsidRPr="004449CA" w:rsidRDefault="009A0AAB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449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276" w:type="dxa"/>
          </w:tcPr>
          <w:p w:rsidR="009A0AAB" w:rsidRPr="004449CA" w:rsidRDefault="009A0AAB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449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525" w:type="dxa"/>
          </w:tcPr>
          <w:p w:rsidR="009A0AAB" w:rsidRPr="004449CA" w:rsidRDefault="009A0AAB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 w:rsidRPr="004449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7</w:t>
            </w:r>
          </w:p>
        </w:tc>
      </w:tr>
      <w:tr w:rsidR="00340E64" w:rsidRPr="004449CA" w:rsidTr="00061BBA">
        <w:trPr>
          <w:jc w:val="center"/>
        </w:trPr>
        <w:tc>
          <w:tcPr>
            <w:tcW w:w="1951" w:type="dxa"/>
          </w:tcPr>
          <w:p w:rsidR="009A0AAB" w:rsidRPr="004449CA" w:rsidRDefault="009A0AAB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Обсяг</w:t>
            </w:r>
            <w:proofErr w:type="spellEnd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ресурсів</w:t>
            </w:r>
            <w:proofErr w:type="spellEnd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усього</w:t>
            </w:r>
            <w:proofErr w:type="spellEnd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тис</w:t>
            </w:r>
            <w:proofErr w:type="gramStart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рн.</w:t>
            </w:r>
          </w:p>
        </w:tc>
        <w:tc>
          <w:tcPr>
            <w:tcW w:w="1276" w:type="dxa"/>
            <w:shd w:val="clear" w:color="auto" w:fill="auto"/>
          </w:tcPr>
          <w:p w:rsidR="009A0AAB" w:rsidRPr="004449CA" w:rsidRDefault="004931A8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1125</w:t>
            </w:r>
          </w:p>
        </w:tc>
        <w:tc>
          <w:tcPr>
            <w:tcW w:w="1275" w:type="dxa"/>
            <w:shd w:val="clear" w:color="auto" w:fill="auto"/>
          </w:tcPr>
          <w:p w:rsidR="009A0AAB" w:rsidRPr="004449CA" w:rsidRDefault="00BF74BE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700</w:t>
            </w:r>
          </w:p>
        </w:tc>
        <w:tc>
          <w:tcPr>
            <w:tcW w:w="1276" w:type="dxa"/>
            <w:shd w:val="clear" w:color="auto" w:fill="auto"/>
          </w:tcPr>
          <w:p w:rsidR="009A0AAB" w:rsidRPr="004449CA" w:rsidRDefault="00BF74BE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450</w:t>
            </w:r>
          </w:p>
        </w:tc>
        <w:tc>
          <w:tcPr>
            <w:tcW w:w="1276" w:type="dxa"/>
            <w:shd w:val="clear" w:color="auto" w:fill="auto"/>
          </w:tcPr>
          <w:p w:rsidR="009A0AAB" w:rsidRPr="004449CA" w:rsidRDefault="00BF74BE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500</w:t>
            </w:r>
          </w:p>
        </w:tc>
        <w:tc>
          <w:tcPr>
            <w:tcW w:w="1525" w:type="dxa"/>
            <w:shd w:val="clear" w:color="auto" w:fill="auto"/>
          </w:tcPr>
          <w:p w:rsidR="009A0AAB" w:rsidRPr="004449CA" w:rsidRDefault="004931A8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2775</w:t>
            </w:r>
          </w:p>
        </w:tc>
      </w:tr>
      <w:tr w:rsidR="00340E64" w:rsidRPr="004449CA" w:rsidTr="00061BBA">
        <w:trPr>
          <w:jc w:val="center"/>
        </w:trPr>
        <w:tc>
          <w:tcPr>
            <w:tcW w:w="1951" w:type="dxa"/>
          </w:tcPr>
          <w:p w:rsidR="009A0AAB" w:rsidRPr="004449CA" w:rsidRDefault="009A0AAB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gramStart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proofErr w:type="gramEnd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тому </w:t>
            </w:r>
            <w:proofErr w:type="spellStart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числі</w:t>
            </w:r>
            <w:proofErr w:type="spellEnd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:</w:t>
            </w:r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обласний</w:t>
            </w:r>
            <w:proofErr w:type="spellEnd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бюджет, </w:t>
            </w:r>
          </w:p>
          <w:p w:rsidR="009A0AAB" w:rsidRPr="004449CA" w:rsidRDefault="009A0AAB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тис</w:t>
            </w:r>
            <w:proofErr w:type="gramStart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рн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9A0AAB" w:rsidRPr="004449CA" w:rsidRDefault="000C3A15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225</w:t>
            </w:r>
          </w:p>
        </w:tc>
        <w:tc>
          <w:tcPr>
            <w:tcW w:w="1275" w:type="dxa"/>
            <w:shd w:val="clear" w:color="auto" w:fill="auto"/>
          </w:tcPr>
          <w:p w:rsidR="009A0AAB" w:rsidRPr="004449CA" w:rsidRDefault="000C3A15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225</w:t>
            </w:r>
          </w:p>
        </w:tc>
        <w:tc>
          <w:tcPr>
            <w:tcW w:w="1276" w:type="dxa"/>
            <w:shd w:val="clear" w:color="auto" w:fill="auto"/>
          </w:tcPr>
          <w:p w:rsidR="009A0AAB" w:rsidRPr="004449CA" w:rsidRDefault="000C3A15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150</w:t>
            </w:r>
          </w:p>
        </w:tc>
        <w:tc>
          <w:tcPr>
            <w:tcW w:w="1276" w:type="dxa"/>
            <w:shd w:val="clear" w:color="auto" w:fill="auto"/>
          </w:tcPr>
          <w:p w:rsidR="009A0AAB" w:rsidRPr="004449CA" w:rsidRDefault="000C3A15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150</w:t>
            </w:r>
          </w:p>
          <w:p w:rsidR="00BF74BE" w:rsidRPr="004449CA" w:rsidRDefault="00BF74BE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25" w:type="dxa"/>
            <w:shd w:val="clear" w:color="auto" w:fill="auto"/>
          </w:tcPr>
          <w:p w:rsidR="009A0AAB" w:rsidRPr="004449CA" w:rsidRDefault="00BF74BE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750</w:t>
            </w:r>
          </w:p>
        </w:tc>
      </w:tr>
      <w:tr w:rsidR="00340E64" w:rsidRPr="004449CA" w:rsidTr="00061BBA">
        <w:trPr>
          <w:jc w:val="center"/>
        </w:trPr>
        <w:tc>
          <w:tcPr>
            <w:tcW w:w="1951" w:type="dxa"/>
          </w:tcPr>
          <w:p w:rsidR="009A0AAB" w:rsidRPr="004449CA" w:rsidRDefault="00EC5FA2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proofErr w:type="gramStart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іськ</w:t>
            </w:r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ий</w:t>
            </w:r>
            <w:proofErr w:type="spellEnd"/>
            <w:r w:rsidR="009A0AAB" w:rsidRPr="004449C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</w:t>
            </w:r>
            <w:r w:rsidR="009A0AAB" w:rsidRPr="004449C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, </w:t>
            </w:r>
          </w:p>
          <w:p w:rsidR="009A0AAB" w:rsidRPr="004449CA" w:rsidRDefault="009A0AAB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тис</w:t>
            </w:r>
            <w:proofErr w:type="gramStart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рн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9A0AAB" w:rsidRPr="004449CA" w:rsidRDefault="004931A8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900</w:t>
            </w:r>
          </w:p>
        </w:tc>
        <w:tc>
          <w:tcPr>
            <w:tcW w:w="1275" w:type="dxa"/>
            <w:shd w:val="clear" w:color="auto" w:fill="auto"/>
          </w:tcPr>
          <w:p w:rsidR="009A0AAB" w:rsidRPr="004449CA" w:rsidRDefault="00BF74BE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475</w:t>
            </w:r>
          </w:p>
        </w:tc>
        <w:tc>
          <w:tcPr>
            <w:tcW w:w="1276" w:type="dxa"/>
            <w:shd w:val="clear" w:color="auto" w:fill="auto"/>
          </w:tcPr>
          <w:p w:rsidR="009A0AAB" w:rsidRPr="004449CA" w:rsidRDefault="00BF74BE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300</w:t>
            </w:r>
          </w:p>
        </w:tc>
        <w:tc>
          <w:tcPr>
            <w:tcW w:w="1276" w:type="dxa"/>
            <w:shd w:val="clear" w:color="auto" w:fill="auto"/>
          </w:tcPr>
          <w:p w:rsidR="009A0AAB" w:rsidRPr="004449CA" w:rsidRDefault="00BF74BE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350</w:t>
            </w:r>
          </w:p>
        </w:tc>
        <w:tc>
          <w:tcPr>
            <w:tcW w:w="1525" w:type="dxa"/>
            <w:shd w:val="clear" w:color="auto" w:fill="auto"/>
          </w:tcPr>
          <w:p w:rsidR="009A0AAB" w:rsidRPr="004449CA" w:rsidRDefault="004931A8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2025</w:t>
            </w:r>
          </w:p>
        </w:tc>
      </w:tr>
      <w:tr w:rsidR="00432DC1" w:rsidRPr="004449CA" w:rsidTr="00061BBA">
        <w:trPr>
          <w:jc w:val="center"/>
        </w:trPr>
        <w:tc>
          <w:tcPr>
            <w:tcW w:w="1951" w:type="dxa"/>
          </w:tcPr>
          <w:p w:rsidR="00432DC1" w:rsidRPr="004449CA" w:rsidRDefault="007C12AF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Субвенція з державного бюджету</w:t>
            </w:r>
          </w:p>
        </w:tc>
        <w:tc>
          <w:tcPr>
            <w:tcW w:w="1276" w:type="dxa"/>
            <w:shd w:val="clear" w:color="auto" w:fill="auto"/>
          </w:tcPr>
          <w:p w:rsidR="00432DC1" w:rsidRPr="004449CA" w:rsidRDefault="007C12AF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 межах фінансових ресурсів</w:t>
            </w:r>
          </w:p>
        </w:tc>
        <w:tc>
          <w:tcPr>
            <w:tcW w:w="1275" w:type="dxa"/>
            <w:shd w:val="clear" w:color="auto" w:fill="auto"/>
          </w:tcPr>
          <w:p w:rsidR="00432DC1" w:rsidRPr="004449CA" w:rsidRDefault="007C12AF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 межах фінансових ресурсів</w:t>
            </w:r>
          </w:p>
        </w:tc>
        <w:tc>
          <w:tcPr>
            <w:tcW w:w="1276" w:type="dxa"/>
            <w:shd w:val="clear" w:color="auto" w:fill="auto"/>
          </w:tcPr>
          <w:p w:rsidR="00432DC1" w:rsidRPr="004449CA" w:rsidRDefault="007C12AF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 межах фінансових ресурсів</w:t>
            </w:r>
          </w:p>
        </w:tc>
        <w:tc>
          <w:tcPr>
            <w:tcW w:w="1276" w:type="dxa"/>
            <w:shd w:val="clear" w:color="auto" w:fill="auto"/>
          </w:tcPr>
          <w:p w:rsidR="00432DC1" w:rsidRPr="004449CA" w:rsidRDefault="007C12AF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 межах фінансових ресурсів</w:t>
            </w:r>
          </w:p>
        </w:tc>
        <w:tc>
          <w:tcPr>
            <w:tcW w:w="1525" w:type="dxa"/>
            <w:shd w:val="clear" w:color="auto" w:fill="auto"/>
          </w:tcPr>
          <w:p w:rsidR="00432DC1" w:rsidRPr="004449CA" w:rsidRDefault="00845D9B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 межах фінансових ресурсів</w:t>
            </w:r>
          </w:p>
        </w:tc>
      </w:tr>
      <w:tr w:rsidR="009A0AAB" w:rsidRPr="004449CA" w:rsidTr="00061BBA">
        <w:trPr>
          <w:jc w:val="center"/>
        </w:trPr>
        <w:tc>
          <w:tcPr>
            <w:tcW w:w="1951" w:type="dxa"/>
          </w:tcPr>
          <w:p w:rsidR="009A0AAB" w:rsidRPr="004449CA" w:rsidRDefault="009A0AAB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449C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Інші джерела</w:t>
            </w:r>
          </w:p>
        </w:tc>
        <w:tc>
          <w:tcPr>
            <w:tcW w:w="1276" w:type="dxa"/>
          </w:tcPr>
          <w:p w:rsidR="009A0AAB" w:rsidRPr="004449CA" w:rsidRDefault="009A0AAB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75" w:type="dxa"/>
          </w:tcPr>
          <w:p w:rsidR="009A0AAB" w:rsidRPr="004449CA" w:rsidRDefault="009A0AAB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76" w:type="dxa"/>
          </w:tcPr>
          <w:p w:rsidR="009A0AAB" w:rsidRPr="004449CA" w:rsidRDefault="009A0AAB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76" w:type="dxa"/>
          </w:tcPr>
          <w:p w:rsidR="009A0AAB" w:rsidRPr="004449CA" w:rsidRDefault="009A0AAB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25" w:type="dxa"/>
          </w:tcPr>
          <w:p w:rsidR="009A0AAB" w:rsidRPr="004449CA" w:rsidRDefault="009A0AAB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80D68" w:rsidRPr="00340E64" w:rsidRDefault="00C80D68" w:rsidP="00061B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0D68" w:rsidRPr="00340E64" w:rsidRDefault="00C80D68" w:rsidP="00C80D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Термін дії Програми –</w:t>
      </w:r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0AAB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чотири роки </w:t>
      </w:r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>(201</w:t>
      </w:r>
      <w:r w:rsidR="009A0AAB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</w:t>
      </w: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</w:t>
      </w:r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E27D2" w:rsidRPr="00340E64" w:rsidRDefault="003E27D2" w:rsidP="00C80D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C80D68" w:rsidRPr="00340E64" w:rsidRDefault="00C80D68" w:rsidP="00C80D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ru-RU"/>
        </w:rPr>
      </w:pPr>
      <w:r w:rsidRPr="00340E64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Порядок </w:t>
      </w:r>
      <w:proofErr w:type="spellStart"/>
      <w:r w:rsidRPr="00340E64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використання</w:t>
      </w:r>
      <w:proofErr w:type="spellEnd"/>
      <w:r w:rsidRPr="00340E64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340E64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коштів</w:t>
      </w:r>
      <w:proofErr w:type="spellEnd"/>
      <w:r w:rsidRPr="00340E64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="009A0AAB" w:rsidRPr="00340E64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ru-RU"/>
        </w:rPr>
        <w:t>м</w:t>
      </w:r>
      <w:proofErr w:type="gramEnd"/>
      <w:r w:rsidR="009A0AAB" w:rsidRPr="00340E64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ru-RU"/>
        </w:rPr>
        <w:t>ісцевого</w:t>
      </w:r>
      <w:r w:rsidRPr="00340E64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бюджету на </w:t>
      </w:r>
      <w:proofErr w:type="spellStart"/>
      <w:r w:rsidRPr="00340E64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реалізацію</w:t>
      </w:r>
      <w:proofErr w:type="spellEnd"/>
      <w:r w:rsidRPr="00340E64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340E64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Програми</w:t>
      </w:r>
      <w:proofErr w:type="spellEnd"/>
    </w:p>
    <w:p w:rsidR="00C80D68" w:rsidRPr="00340E64" w:rsidRDefault="00C80D68" w:rsidP="00C80D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0D68" w:rsidRPr="00340E64" w:rsidRDefault="00C80D68" w:rsidP="00C80D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Порядок визначає механізм використання коштів, передбачених в </w:t>
      </w:r>
      <w:r w:rsidR="009A0AAB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міському</w:t>
      </w: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бюджеті на виконання заходів Програми. </w:t>
      </w:r>
    </w:p>
    <w:p w:rsidR="00C80D68" w:rsidRPr="00340E64" w:rsidRDefault="009A0AAB" w:rsidP="00C80D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C80D68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Фінансування видатків за напрямами Програми здійснюється з відповідних бюджетів в межах затверджених обсягів. </w:t>
      </w:r>
    </w:p>
    <w:p w:rsidR="00C80D68" w:rsidRPr="00340E64" w:rsidRDefault="009A0AAB" w:rsidP="00C80D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C80D68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Порядок визначає механізм фінансування таких напрямів Програми як:</w:t>
      </w:r>
    </w:p>
    <w:p w:rsidR="00C80D68" w:rsidRPr="00340E64" w:rsidRDefault="00C80D68" w:rsidP="00C80D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1) придбання житла для дітей-сиріт, дітей, позбавлених батьківського піклування, та осіб з їх числа, які перебувають на соціальному квартирному обліку у відповідних органах місцевого самоврядування і потребують надання позачергового соціального житла після завершення їх перебування у відповідних інтернатних, навчальних закладах, дитячих будинках сімейного типу, прийомних сім’ях, закінчення терміну піклування над такими дітьми; </w:t>
      </w:r>
    </w:p>
    <w:p w:rsidR="00C80D68" w:rsidRPr="00340E64" w:rsidRDefault="00C80D68" w:rsidP="00C80D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2) здійснення реконструкції чи капітального ремонту житла, що перебуває у власності дітей-сиріт, дітей, позбавлених батьківського піклування, та осіб з їх числа на праві власності, до якого вони будуть повертатися після завершення їх перебування у відповідних інтернатних, навчальних закладах, дитячих будинках сімейного типу, прийомних сім’ях, завершення терміну піклування над такими дітьми;</w:t>
      </w:r>
    </w:p>
    <w:p w:rsidR="00C80D68" w:rsidRPr="00340E64" w:rsidRDefault="00C80D68" w:rsidP="00C80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8. </w:t>
      </w:r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proofErr w:type="spellStart"/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купі</w:t>
      </w:r>
      <w:proofErr w:type="gramStart"/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>вл</w:t>
      </w:r>
      <w:proofErr w:type="gramEnd"/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житла</w:t>
      </w:r>
      <w:proofErr w:type="spellEnd"/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враховуються</w:t>
      </w:r>
      <w:proofErr w:type="spellEnd"/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витрати</w:t>
      </w:r>
      <w:proofErr w:type="spellEnd"/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придбання</w:t>
      </w:r>
      <w:proofErr w:type="spellEnd"/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земельної</w:t>
      </w:r>
      <w:proofErr w:type="spellEnd"/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ділянки</w:t>
      </w:r>
      <w:proofErr w:type="spellEnd"/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80D68" w:rsidRPr="00340E64" w:rsidRDefault="009A0AAB" w:rsidP="00C80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</w:t>
      </w:r>
      <w:r w:rsidR="00C80D68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Придбане житло передається до житлового фонду соціального призначення </w:t>
      </w: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 w:rsidR="00C80D68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(за згодою) для подальшого надання його у користування дітей-сиріт, дітей, позбавлених батьківського піклування, та осіб з їх числа, які перебувають на соціальному квартирному обліку у встановленому законом порядку.</w:t>
      </w:r>
    </w:p>
    <w:p w:rsidR="00C80D68" w:rsidRPr="00340E64" w:rsidRDefault="00BD73A2" w:rsidP="00C80D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</w:t>
      </w:r>
      <w:r w:rsidR="00C80D68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Відповідальність за цільове та ефективне використання коштів субвенції несуть розпорядники коштів згідно з чинним законодавством.</w:t>
      </w:r>
    </w:p>
    <w:p w:rsidR="00C80D68" w:rsidRPr="00340E64" w:rsidRDefault="00C80D68" w:rsidP="00C80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BD73A2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</w:t>
      </w: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 Контроль за цільовим та ефективним використанням коштів </w:t>
      </w:r>
      <w:r w:rsidR="00BD73A2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міського </w:t>
      </w: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 здійснюється в установленому законодавством порядку. </w:t>
      </w:r>
    </w:p>
    <w:p w:rsidR="00BD73A2" w:rsidRPr="00340E64" w:rsidRDefault="00BD73A2" w:rsidP="00C80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0D68" w:rsidRPr="00340E64" w:rsidRDefault="00C80D68" w:rsidP="00C80D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26"/>
      <w:bookmarkEnd w:id="1"/>
      <w:proofErr w:type="spellStart"/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Показники</w:t>
      </w:r>
      <w:proofErr w:type="spellEnd"/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продукту </w:t>
      </w:r>
      <w:proofErr w:type="spellStart"/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</w:p>
    <w:p w:rsidR="00C80D68" w:rsidRPr="00340E64" w:rsidRDefault="00C80D68" w:rsidP="00C80D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410"/>
        <w:gridCol w:w="1417"/>
        <w:gridCol w:w="1418"/>
        <w:gridCol w:w="567"/>
        <w:gridCol w:w="567"/>
        <w:gridCol w:w="567"/>
        <w:gridCol w:w="567"/>
        <w:gridCol w:w="1275"/>
      </w:tblGrid>
      <w:tr w:rsidR="00340E64" w:rsidRPr="00340E64" w:rsidTr="00BC0C9F">
        <w:trPr>
          <w:cantSplit/>
          <w:trHeight w:val="1680"/>
        </w:trPr>
        <w:tc>
          <w:tcPr>
            <w:tcW w:w="426" w:type="dxa"/>
          </w:tcPr>
          <w:p w:rsidR="00BD73A2" w:rsidRPr="00340E64" w:rsidRDefault="00BD73A2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40E6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  <w:p w:rsidR="00BD73A2" w:rsidRPr="00340E64" w:rsidRDefault="00BD73A2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340E6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з/</w:t>
            </w:r>
            <w:proofErr w:type="gramStart"/>
            <w:r w:rsidRPr="00340E6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2410" w:type="dxa"/>
          </w:tcPr>
          <w:p w:rsidR="00BD73A2" w:rsidRPr="00340E64" w:rsidRDefault="00BD73A2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340E6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Назва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показника</w:t>
            </w:r>
            <w:proofErr w:type="spellEnd"/>
          </w:p>
        </w:tc>
        <w:tc>
          <w:tcPr>
            <w:tcW w:w="1417" w:type="dxa"/>
          </w:tcPr>
          <w:p w:rsidR="00BD73A2" w:rsidRPr="00340E64" w:rsidRDefault="00BD73A2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340E6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Одиниця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виміру</w:t>
            </w:r>
            <w:proofErr w:type="spellEnd"/>
          </w:p>
        </w:tc>
        <w:tc>
          <w:tcPr>
            <w:tcW w:w="1418" w:type="dxa"/>
          </w:tcPr>
          <w:p w:rsidR="00BD73A2" w:rsidRPr="00340E64" w:rsidRDefault="00BD73A2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proofErr w:type="gramStart"/>
            <w:r w:rsidRPr="00340E6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Вихідні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дані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на початок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дії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Програми</w:t>
            </w:r>
            <w:proofErr w:type="spellEnd"/>
            <w:proofErr w:type="gramEnd"/>
          </w:p>
        </w:tc>
        <w:tc>
          <w:tcPr>
            <w:tcW w:w="567" w:type="dxa"/>
            <w:textDirection w:val="btLr"/>
          </w:tcPr>
          <w:p w:rsidR="00BD73A2" w:rsidRPr="00340E64" w:rsidRDefault="00BD73A2" w:rsidP="00BD73A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  <w:t>2019</w:t>
            </w:r>
          </w:p>
        </w:tc>
        <w:tc>
          <w:tcPr>
            <w:tcW w:w="567" w:type="dxa"/>
            <w:textDirection w:val="btLr"/>
          </w:tcPr>
          <w:p w:rsidR="00BD73A2" w:rsidRPr="00340E64" w:rsidRDefault="00BD73A2" w:rsidP="00BD73A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  <w:t>2020</w:t>
            </w:r>
          </w:p>
        </w:tc>
        <w:tc>
          <w:tcPr>
            <w:tcW w:w="567" w:type="dxa"/>
            <w:textDirection w:val="btLr"/>
          </w:tcPr>
          <w:p w:rsidR="00BD73A2" w:rsidRPr="00340E64" w:rsidRDefault="00BD73A2" w:rsidP="00BD73A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  <w:t>2021</w:t>
            </w:r>
          </w:p>
        </w:tc>
        <w:tc>
          <w:tcPr>
            <w:tcW w:w="567" w:type="dxa"/>
            <w:textDirection w:val="btLr"/>
          </w:tcPr>
          <w:p w:rsidR="00BD73A2" w:rsidRPr="00340E64" w:rsidRDefault="00BD73A2" w:rsidP="00C8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  <w:t>2022</w:t>
            </w:r>
          </w:p>
        </w:tc>
        <w:tc>
          <w:tcPr>
            <w:tcW w:w="1275" w:type="dxa"/>
          </w:tcPr>
          <w:p w:rsidR="00BD73A2" w:rsidRPr="00340E64" w:rsidRDefault="00BD73A2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</w:pPr>
            <w:proofErr w:type="spellStart"/>
            <w:r w:rsidRPr="00340E6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Всього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витрат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на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виконання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програ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  <w:t>-</w:t>
            </w:r>
            <w:r w:rsidRPr="00340E6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ми</w:t>
            </w:r>
            <w:r w:rsidRPr="00340E64"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  <w:t xml:space="preserve">, </w:t>
            </w:r>
          </w:p>
          <w:p w:rsidR="00BD73A2" w:rsidRPr="00340E64" w:rsidRDefault="00BD73A2" w:rsidP="00BC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  <w:t>тис. грн</w:t>
            </w:r>
          </w:p>
        </w:tc>
      </w:tr>
      <w:tr w:rsidR="00340E64" w:rsidRPr="00340E64" w:rsidTr="00BD73A2">
        <w:tc>
          <w:tcPr>
            <w:tcW w:w="426" w:type="dxa"/>
          </w:tcPr>
          <w:p w:rsidR="00BD73A2" w:rsidRPr="00340E64" w:rsidRDefault="00BD73A2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340E64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1</w:t>
            </w:r>
          </w:p>
        </w:tc>
        <w:tc>
          <w:tcPr>
            <w:tcW w:w="2410" w:type="dxa"/>
          </w:tcPr>
          <w:p w:rsidR="00BD73A2" w:rsidRPr="00340E64" w:rsidRDefault="00BD73A2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340E64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2</w:t>
            </w:r>
          </w:p>
        </w:tc>
        <w:tc>
          <w:tcPr>
            <w:tcW w:w="1417" w:type="dxa"/>
          </w:tcPr>
          <w:p w:rsidR="00BD73A2" w:rsidRPr="00340E64" w:rsidRDefault="00BD73A2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340E64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3</w:t>
            </w:r>
          </w:p>
        </w:tc>
        <w:tc>
          <w:tcPr>
            <w:tcW w:w="1418" w:type="dxa"/>
          </w:tcPr>
          <w:p w:rsidR="00BD73A2" w:rsidRPr="00340E64" w:rsidRDefault="00BD73A2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</w:pPr>
            <w:r w:rsidRPr="00340E64">
              <w:rPr>
                <w:rFonts w:ascii="Times New Roman" w:eastAsia="Times New Roman" w:hAnsi="Times New Roman" w:cs="Times New Roman"/>
                <w:b/>
                <w:szCs w:val="28"/>
                <w:lang w:eastAsia="ru-RU"/>
              </w:rPr>
              <w:t>4</w:t>
            </w:r>
          </w:p>
        </w:tc>
        <w:tc>
          <w:tcPr>
            <w:tcW w:w="567" w:type="dxa"/>
          </w:tcPr>
          <w:p w:rsidR="00BD73A2" w:rsidRPr="00340E64" w:rsidRDefault="00BD73A2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b/>
                <w:szCs w:val="28"/>
                <w:lang w:val="uk-UA" w:eastAsia="ru-RU"/>
              </w:rPr>
              <w:t>5</w:t>
            </w:r>
          </w:p>
        </w:tc>
        <w:tc>
          <w:tcPr>
            <w:tcW w:w="567" w:type="dxa"/>
          </w:tcPr>
          <w:p w:rsidR="00BD73A2" w:rsidRPr="00340E64" w:rsidRDefault="00BD73A2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b/>
                <w:szCs w:val="28"/>
                <w:lang w:val="uk-UA" w:eastAsia="ru-RU"/>
              </w:rPr>
              <w:t>6</w:t>
            </w:r>
          </w:p>
        </w:tc>
        <w:tc>
          <w:tcPr>
            <w:tcW w:w="567" w:type="dxa"/>
          </w:tcPr>
          <w:p w:rsidR="00BD73A2" w:rsidRPr="00340E64" w:rsidRDefault="00BD73A2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b/>
                <w:szCs w:val="28"/>
                <w:lang w:val="uk-UA" w:eastAsia="ru-RU"/>
              </w:rPr>
              <w:t>7</w:t>
            </w:r>
          </w:p>
        </w:tc>
        <w:tc>
          <w:tcPr>
            <w:tcW w:w="567" w:type="dxa"/>
          </w:tcPr>
          <w:p w:rsidR="00BD73A2" w:rsidRPr="00340E64" w:rsidRDefault="00BD73A2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b/>
                <w:szCs w:val="28"/>
                <w:lang w:val="uk-UA" w:eastAsia="ru-RU"/>
              </w:rPr>
              <w:t>8</w:t>
            </w:r>
          </w:p>
        </w:tc>
        <w:tc>
          <w:tcPr>
            <w:tcW w:w="1275" w:type="dxa"/>
          </w:tcPr>
          <w:p w:rsidR="00BD73A2" w:rsidRPr="00340E64" w:rsidRDefault="00BD73A2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8"/>
                <w:lang w:val="uk-UA" w:eastAsia="ru-RU"/>
              </w:rPr>
            </w:pPr>
          </w:p>
        </w:tc>
      </w:tr>
      <w:tr w:rsidR="00340E64" w:rsidRPr="00340E64" w:rsidTr="00BD73A2">
        <w:tc>
          <w:tcPr>
            <w:tcW w:w="426" w:type="dxa"/>
          </w:tcPr>
          <w:p w:rsidR="00BD73A2" w:rsidRPr="00340E64" w:rsidRDefault="00BD73A2" w:rsidP="00C80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E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BD73A2" w:rsidRPr="00340E64" w:rsidRDefault="00BD73A2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D73A2" w:rsidRPr="00340E64" w:rsidRDefault="00BD73A2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D73A2" w:rsidRPr="00340E64" w:rsidRDefault="00BD73A2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D73A2" w:rsidRPr="00340E64" w:rsidRDefault="00BD73A2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D73A2" w:rsidRPr="00340E64" w:rsidRDefault="00BD73A2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D73A2" w:rsidRPr="00340E64" w:rsidRDefault="00BD73A2" w:rsidP="00C80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410" w:type="dxa"/>
          </w:tcPr>
          <w:p w:rsidR="00BD73A2" w:rsidRPr="00340E64" w:rsidRDefault="00BD73A2" w:rsidP="00C80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sz w:val="20"/>
                <w:szCs w:val="28"/>
                <w:lang w:val="uk-UA" w:eastAsia="ru-RU"/>
              </w:rPr>
              <w:t>Забезпечення дітей-сиріт, дітей, позбавлених батьківського піклування, та осіб з їх числа соціальним житлом і благоустроєними житловими приміщеннями для постійного проживання</w:t>
            </w:r>
          </w:p>
        </w:tc>
        <w:tc>
          <w:tcPr>
            <w:tcW w:w="1417" w:type="dxa"/>
          </w:tcPr>
          <w:p w:rsidR="00BD73A2" w:rsidRPr="00340E64" w:rsidRDefault="00BD73A2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proofErr w:type="spellStart"/>
            <w:r w:rsidRPr="00340E64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Кількість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340E64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осіб</w:t>
            </w:r>
            <w:proofErr w:type="spellEnd"/>
            <w:proofErr w:type="gramEnd"/>
          </w:p>
          <w:p w:rsidR="00BD73A2" w:rsidRPr="00340E64" w:rsidRDefault="00BD73A2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  <w:p w:rsidR="00BD73A2" w:rsidRPr="00340E64" w:rsidRDefault="00BD73A2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  <w:p w:rsidR="00BD73A2" w:rsidRPr="00340E64" w:rsidRDefault="00BD73A2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  <w:p w:rsidR="00BD73A2" w:rsidRPr="00340E64" w:rsidRDefault="00BD73A2" w:rsidP="00C80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val="uk-UA" w:eastAsia="ru-RU"/>
              </w:rPr>
            </w:pPr>
          </w:p>
        </w:tc>
        <w:tc>
          <w:tcPr>
            <w:tcW w:w="1418" w:type="dxa"/>
          </w:tcPr>
          <w:p w:rsidR="00BD73A2" w:rsidRPr="00340E64" w:rsidRDefault="00EC5FA2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sz w:val="20"/>
                <w:szCs w:val="28"/>
                <w:lang w:val="uk-UA" w:eastAsia="ru-RU"/>
              </w:rPr>
              <w:t>4</w:t>
            </w:r>
          </w:p>
        </w:tc>
        <w:tc>
          <w:tcPr>
            <w:tcW w:w="567" w:type="dxa"/>
          </w:tcPr>
          <w:p w:rsidR="00BD73A2" w:rsidRPr="00340E64" w:rsidRDefault="00EC5FA2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sz w:val="20"/>
                <w:szCs w:val="28"/>
                <w:lang w:val="uk-UA" w:eastAsia="ru-RU"/>
              </w:rPr>
              <w:t>1</w:t>
            </w:r>
          </w:p>
        </w:tc>
        <w:tc>
          <w:tcPr>
            <w:tcW w:w="567" w:type="dxa"/>
          </w:tcPr>
          <w:p w:rsidR="00BD73A2" w:rsidRPr="00340E64" w:rsidRDefault="00EC5FA2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sz w:val="20"/>
                <w:szCs w:val="28"/>
                <w:lang w:val="uk-UA" w:eastAsia="ru-RU"/>
              </w:rPr>
              <w:t>1</w:t>
            </w:r>
          </w:p>
        </w:tc>
        <w:tc>
          <w:tcPr>
            <w:tcW w:w="567" w:type="dxa"/>
          </w:tcPr>
          <w:p w:rsidR="00BD73A2" w:rsidRPr="00340E64" w:rsidRDefault="00EC5FA2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sz w:val="20"/>
                <w:szCs w:val="28"/>
                <w:lang w:val="uk-UA" w:eastAsia="ru-RU"/>
              </w:rPr>
              <w:t>1</w:t>
            </w:r>
          </w:p>
        </w:tc>
        <w:tc>
          <w:tcPr>
            <w:tcW w:w="567" w:type="dxa"/>
          </w:tcPr>
          <w:p w:rsidR="00BD73A2" w:rsidRPr="00340E64" w:rsidRDefault="00EC5FA2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sz w:val="20"/>
                <w:szCs w:val="28"/>
                <w:lang w:val="uk-UA" w:eastAsia="ru-RU"/>
              </w:rPr>
              <w:t>1</w:t>
            </w:r>
          </w:p>
        </w:tc>
        <w:tc>
          <w:tcPr>
            <w:tcW w:w="1275" w:type="dxa"/>
          </w:tcPr>
          <w:p w:rsidR="00BD73A2" w:rsidRPr="00340E64" w:rsidRDefault="00765D83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sz w:val="20"/>
                <w:szCs w:val="28"/>
                <w:lang w:val="uk-UA" w:eastAsia="ru-RU"/>
              </w:rPr>
              <w:t>1775</w:t>
            </w:r>
          </w:p>
        </w:tc>
      </w:tr>
      <w:tr w:rsidR="00340E64" w:rsidRPr="00340E64" w:rsidTr="00BD73A2">
        <w:trPr>
          <w:trHeight w:val="274"/>
        </w:trPr>
        <w:tc>
          <w:tcPr>
            <w:tcW w:w="426" w:type="dxa"/>
          </w:tcPr>
          <w:p w:rsidR="00BD73A2" w:rsidRPr="00340E64" w:rsidRDefault="00BD73A2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sz w:val="20"/>
                <w:szCs w:val="28"/>
                <w:lang w:val="uk-UA" w:eastAsia="ru-RU"/>
              </w:rPr>
              <w:t>2</w:t>
            </w:r>
          </w:p>
          <w:p w:rsidR="00BD73A2" w:rsidRPr="00340E64" w:rsidRDefault="00BD73A2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BD73A2" w:rsidRPr="00340E64" w:rsidRDefault="00815E4B" w:rsidP="00D20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340E64">
              <w:rPr>
                <w:rFonts w:ascii="Times New Roman" w:eastAsia="Times New Roman" w:hAnsi="Times New Roman" w:cs="Times New Roman"/>
                <w:sz w:val="20"/>
                <w:szCs w:val="28"/>
                <w:lang w:val="uk-UA" w:eastAsia="ru-RU"/>
              </w:rPr>
              <w:t>К</w:t>
            </w:r>
            <w:r w:rsidR="00BD73A2" w:rsidRPr="00340E64">
              <w:rPr>
                <w:rFonts w:ascii="Times New Roman" w:eastAsia="Times New Roman" w:hAnsi="Times New Roman" w:cs="Times New Roman"/>
                <w:sz w:val="20"/>
                <w:szCs w:val="28"/>
                <w:lang w:val="uk-UA" w:eastAsia="ru-RU"/>
              </w:rPr>
              <w:t>апітальний ремонт чи реконструкція  житла, що перебуває у власності дітей-сиріт, дітей, позбавлених батьківського піклування, та осіб з їх числа</w:t>
            </w:r>
          </w:p>
        </w:tc>
        <w:tc>
          <w:tcPr>
            <w:tcW w:w="1417" w:type="dxa"/>
          </w:tcPr>
          <w:p w:rsidR="00BD73A2" w:rsidRPr="00340E64" w:rsidRDefault="00BD73A2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proofErr w:type="spellStart"/>
            <w:r w:rsidRPr="00340E64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Кількість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340E64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осіб</w:t>
            </w:r>
            <w:proofErr w:type="spellEnd"/>
            <w:proofErr w:type="gramEnd"/>
          </w:p>
          <w:p w:rsidR="00BD73A2" w:rsidRPr="00340E64" w:rsidRDefault="00BD73A2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BD73A2" w:rsidRPr="00340E64" w:rsidRDefault="003A1DA1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sz w:val="20"/>
                <w:szCs w:val="28"/>
                <w:lang w:val="uk-UA" w:eastAsia="ru-RU"/>
              </w:rPr>
              <w:t>7</w:t>
            </w:r>
          </w:p>
        </w:tc>
        <w:tc>
          <w:tcPr>
            <w:tcW w:w="567" w:type="dxa"/>
          </w:tcPr>
          <w:p w:rsidR="00BD73A2" w:rsidRPr="00340E64" w:rsidRDefault="003A1DA1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sz w:val="20"/>
                <w:szCs w:val="28"/>
                <w:lang w:val="uk-UA" w:eastAsia="ru-RU"/>
              </w:rPr>
              <w:t>6</w:t>
            </w:r>
          </w:p>
        </w:tc>
        <w:tc>
          <w:tcPr>
            <w:tcW w:w="567" w:type="dxa"/>
          </w:tcPr>
          <w:p w:rsidR="00BD73A2" w:rsidRPr="00340E64" w:rsidRDefault="00EC5FA2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sz w:val="20"/>
                <w:szCs w:val="28"/>
                <w:lang w:val="uk-UA" w:eastAsia="ru-RU"/>
              </w:rPr>
              <w:t>1</w:t>
            </w:r>
          </w:p>
        </w:tc>
        <w:tc>
          <w:tcPr>
            <w:tcW w:w="567" w:type="dxa"/>
          </w:tcPr>
          <w:p w:rsidR="00BD73A2" w:rsidRPr="00340E64" w:rsidRDefault="00254EE5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sz w:val="20"/>
                <w:szCs w:val="28"/>
                <w:lang w:val="uk-UA" w:eastAsia="ru-RU"/>
              </w:rPr>
              <w:t>-</w:t>
            </w:r>
          </w:p>
        </w:tc>
        <w:tc>
          <w:tcPr>
            <w:tcW w:w="567" w:type="dxa"/>
          </w:tcPr>
          <w:p w:rsidR="00BD73A2" w:rsidRPr="00340E64" w:rsidRDefault="00254EE5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sz w:val="20"/>
                <w:szCs w:val="28"/>
                <w:lang w:val="uk-UA" w:eastAsia="ru-RU"/>
              </w:rPr>
              <w:t>-</w:t>
            </w:r>
          </w:p>
        </w:tc>
        <w:tc>
          <w:tcPr>
            <w:tcW w:w="1275" w:type="dxa"/>
          </w:tcPr>
          <w:p w:rsidR="00BD73A2" w:rsidRPr="00340E64" w:rsidRDefault="003A1DA1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sz w:val="20"/>
                <w:szCs w:val="28"/>
                <w:lang w:val="uk-UA" w:eastAsia="ru-RU"/>
              </w:rPr>
              <w:t>100</w:t>
            </w:r>
          </w:p>
        </w:tc>
      </w:tr>
    </w:tbl>
    <w:p w:rsidR="00C80D68" w:rsidRPr="00340E64" w:rsidRDefault="00C80D68" w:rsidP="00C80D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ectPr w:rsidR="00C80D68" w:rsidRPr="00340E64" w:rsidSect="003E27D2">
          <w:headerReference w:type="even" r:id="rId9"/>
          <w:head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C80D68" w:rsidRPr="00340E64" w:rsidRDefault="00C80D68" w:rsidP="00C80D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5. </w:t>
      </w:r>
      <w:proofErr w:type="gramStart"/>
      <w:r w:rsidRPr="00340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Напрямки</w:t>
      </w:r>
      <w:proofErr w:type="gramEnd"/>
      <w:r w:rsidRPr="00340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40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діяльності</w:t>
      </w:r>
      <w:proofErr w:type="spellEnd"/>
      <w:r w:rsidRPr="00340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та заходи </w:t>
      </w:r>
      <w:proofErr w:type="spellStart"/>
      <w:r w:rsidRPr="00340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Програми</w:t>
      </w:r>
      <w:proofErr w:type="spellEnd"/>
      <w:r w:rsidRPr="00340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80D68" w:rsidRPr="00340E64" w:rsidRDefault="00C80D68" w:rsidP="00C80D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268"/>
        <w:gridCol w:w="1276"/>
        <w:gridCol w:w="1843"/>
        <w:gridCol w:w="1559"/>
        <w:gridCol w:w="992"/>
        <w:gridCol w:w="992"/>
        <w:gridCol w:w="993"/>
        <w:gridCol w:w="992"/>
        <w:gridCol w:w="2551"/>
      </w:tblGrid>
      <w:tr w:rsidR="00340E64" w:rsidRPr="00340E64" w:rsidTr="00C60B8E">
        <w:trPr>
          <w:cantSplit/>
          <w:trHeight w:val="596"/>
        </w:trPr>
        <w:tc>
          <w:tcPr>
            <w:tcW w:w="1701" w:type="dxa"/>
            <w:vMerge w:val="restart"/>
          </w:tcPr>
          <w:p w:rsidR="00C80D68" w:rsidRPr="00340E64" w:rsidRDefault="00C80D68" w:rsidP="00C80D68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Назва напряму діяльності (пріоритетні завдання)</w:t>
            </w:r>
          </w:p>
        </w:tc>
        <w:tc>
          <w:tcPr>
            <w:tcW w:w="2268" w:type="dxa"/>
            <w:vMerge w:val="restart"/>
          </w:tcPr>
          <w:p w:rsidR="00C80D68" w:rsidRPr="00340E64" w:rsidRDefault="00C80D68" w:rsidP="00C80D68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Перелік заходів Програми</w:t>
            </w:r>
          </w:p>
        </w:tc>
        <w:tc>
          <w:tcPr>
            <w:tcW w:w="1276" w:type="dxa"/>
            <w:vMerge w:val="restart"/>
          </w:tcPr>
          <w:p w:rsidR="00C80D68" w:rsidRPr="00340E64" w:rsidRDefault="00C80D68" w:rsidP="00C80D68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Термін виконання заходу</w:t>
            </w:r>
          </w:p>
        </w:tc>
        <w:tc>
          <w:tcPr>
            <w:tcW w:w="1843" w:type="dxa"/>
            <w:vMerge w:val="restart"/>
          </w:tcPr>
          <w:p w:rsidR="00C80D68" w:rsidRPr="00340E64" w:rsidRDefault="00C80D68" w:rsidP="00C80D68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Виконавці</w:t>
            </w:r>
          </w:p>
        </w:tc>
        <w:tc>
          <w:tcPr>
            <w:tcW w:w="1559" w:type="dxa"/>
            <w:vMerge w:val="restart"/>
          </w:tcPr>
          <w:p w:rsidR="00C80D68" w:rsidRPr="00340E64" w:rsidRDefault="00C80D68" w:rsidP="00C80D68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Джерела фінансування </w:t>
            </w:r>
          </w:p>
        </w:tc>
        <w:tc>
          <w:tcPr>
            <w:tcW w:w="3969" w:type="dxa"/>
            <w:gridSpan w:val="4"/>
          </w:tcPr>
          <w:p w:rsidR="00C80D68" w:rsidRPr="00340E64" w:rsidRDefault="00C80D68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Орієнтовні обсяги фінансування (вартість), тис. грн, </w:t>
            </w:r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.:</w:t>
            </w:r>
          </w:p>
        </w:tc>
        <w:tc>
          <w:tcPr>
            <w:tcW w:w="2551" w:type="dxa"/>
            <w:vMerge w:val="restart"/>
          </w:tcPr>
          <w:p w:rsidR="00C80D68" w:rsidRPr="00340E64" w:rsidRDefault="00C80D68" w:rsidP="00C80D68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Очікуваний результат</w:t>
            </w:r>
          </w:p>
        </w:tc>
      </w:tr>
      <w:tr w:rsidR="00340E64" w:rsidRPr="00340E64" w:rsidTr="00C60B8E">
        <w:trPr>
          <w:cantSplit/>
          <w:trHeight w:val="1134"/>
        </w:trPr>
        <w:tc>
          <w:tcPr>
            <w:tcW w:w="1701" w:type="dxa"/>
            <w:vMerge/>
          </w:tcPr>
          <w:p w:rsidR="0031345C" w:rsidRPr="00340E64" w:rsidRDefault="0031345C" w:rsidP="00C80D68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  <w:vMerge/>
          </w:tcPr>
          <w:p w:rsidR="0031345C" w:rsidRPr="00340E64" w:rsidRDefault="0031345C" w:rsidP="00C80D68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276" w:type="dxa"/>
            <w:vMerge/>
          </w:tcPr>
          <w:p w:rsidR="0031345C" w:rsidRPr="00340E64" w:rsidRDefault="0031345C" w:rsidP="00C80D68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31345C" w:rsidRPr="00340E64" w:rsidRDefault="0031345C" w:rsidP="00C80D68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  <w:vMerge/>
          </w:tcPr>
          <w:p w:rsidR="0031345C" w:rsidRPr="00340E64" w:rsidRDefault="0031345C" w:rsidP="00C80D68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2" w:type="dxa"/>
            <w:textDirection w:val="btLr"/>
          </w:tcPr>
          <w:p w:rsidR="0031345C" w:rsidRPr="00340E64" w:rsidRDefault="0031345C" w:rsidP="0031345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2019*</w:t>
            </w:r>
          </w:p>
        </w:tc>
        <w:tc>
          <w:tcPr>
            <w:tcW w:w="992" w:type="dxa"/>
            <w:textDirection w:val="btLr"/>
          </w:tcPr>
          <w:p w:rsidR="0031345C" w:rsidRPr="00340E64" w:rsidRDefault="0031345C" w:rsidP="0031345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2020*</w:t>
            </w:r>
          </w:p>
        </w:tc>
        <w:tc>
          <w:tcPr>
            <w:tcW w:w="993" w:type="dxa"/>
            <w:textDirection w:val="btLr"/>
          </w:tcPr>
          <w:p w:rsidR="0031345C" w:rsidRPr="00340E64" w:rsidRDefault="0031345C" w:rsidP="0031345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2021*</w:t>
            </w:r>
          </w:p>
        </w:tc>
        <w:tc>
          <w:tcPr>
            <w:tcW w:w="992" w:type="dxa"/>
            <w:textDirection w:val="btLr"/>
          </w:tcPr>
          <w:p w:rsidR="0031345C" w:rsidRPr="00340E64" w:rsidRDefault="0019587A" w:rsidP="0019587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 </w:t>
            </w:r>
            <w:r w:rsidR="0031345C" w:rsidRPr="00340E64">
              <w:rPr>
                <w:rFonts w:ascii="Times New Roman" w:eastAsia="Times New Roman" w:hAnsi="Times New Roman" w:cs="Times New Roman"/>
                <w:lang w:val="uk-UA" w:eastAsia="ru-RU"/>
              </w:rPr>
              <w:t>2022*</w:t>
            </w:r>
          </w:p>
        </w:tc>
        <w:tc>
          <w:tcPr>
            <w:tcW w:w="2551" w:type="dxa"/>
            <w:vMerge/>
          </w:tcPr>
          <w:p w:rsidR="0031345C" w:rsidRPr="00340E64" w:rsidRDefault="0031345C" w:rsidP="00C80D68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</w:tbl>
    <w:p w:rsidR="00C80D68" w:rsidRPr="00340E64" w:rsidRDefault="00C80D68" w:rsidP="00C80D68">
      <w:pPr>
        <w:spacing w:after="0" w:line="14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516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268"/>
        <w:gridCol w:w="1276"/>
        <w:gridCol w:w="1843"/>
        <w:gridCol w:w="1559"/>
        <w:gridCol w:w="992"/>
        <w:gridCol w:w="992"/>
        <w:gridCol w:w="993"/>
        <w:gridCol w:w="992"/>
        <w:gridCol w:w="2551"/>
      </w:tblGrid>
      <w:tr w:rsidR="00340E64" w:rsidRPr="00340E64" w:rsidTr="00D13C6D">
        <w:trPr>
          <w:cantSplit/>
          <w:trHeight w:val="279"/>
          <w:tblHeader/>
        </w:trPr>
        <w:tc>
          <w:tcPr>
            <w:tcW w:w="1701" w:type="dxa"/>
            <w:noWrap/>
            <w:tcFitText/>
          </w:tcPr>
          <w:p w:rsidR="0031345C" w:rsidRPr="00340E64" w:rsidRDefault="0031345C" w:rsidP="00C80D68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C36C7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2268" w:type="dxa"/>
          </w:tcPr>
          <w:p w:rsidR="0031345C" w:rsidRPr="00340E64" w:rsidRDefault="0031345C" w:rsidP="00C80D68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276" w:type="dxa"/>
          </w:tcPr>
          <w:p w:rsidR="0031345C" w:rsidRPr="00340E64" w:rsidRDefault="0031345C" w:rsidP="00C80D68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843" w:type="dxa"/>
          </w:tcPr>
          <w:p w:rsidR="0031345C" w:rsidRPr="00340E64" w:rsidRDefault="0031345C" w:rsidP="00C80D68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1559" w:type="dxa"/>
          </w:tcPr>
          <w:p w:rsidR="0031345C" w:rsidRPr="00340E64" w:rsidRDefault="0031345C" w:rsidP="00C80D68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992" w:type="dxa"/>
          </w:tcPr>
          <w:p w:rsidR="0031345C" w:rsidRPr="00340E64" w:rsidRDefault="0031345C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992" w:type="dxa"/>
          </w:tcPr>
          <w:p w:rsidR="0031345C" w:rsidRPr="00340E64" w:rsidRDefault="0031345C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  <w:tc>
          <w:tcPr>
            <w:tcW w:w="993" w:type="dxa"/>
          </w:tcPr>
          <w:p w:rsidR="0031345C" w:rsidRPr="00340E64" w:rsidRDefault="0031345C" w:rsidP="00C8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992" w:type="dxa"/>
          </w:tcPr>
          <w:p w:rsidR="0031345C" w:rsidRPr="00340E64" w:rsidRDefault="0031345C" w:rsidP="00C80D68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2551" w:type="dxa"/>
          </w:tcPr>
          <w:p w:rsidR="0031345C" w:rsidRPr="00340E64" w:rsidRDefault="0031345C" w:rsidP="00C80D68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</w:tr>
      <w:tr w:rsidR="00340E64" w:rsidRPr="00340E64" w:rsidTr="00D13C6D">
        <w:tc>
          <w:tcPr>
            <w:tcW w:w="1701" w:type="dxa"/>
            <w:vMerge w:val="restart"/>
          </w:tcPr>
          <w:p w:rsidR="008073C3" w:rsidRPr="00340E64" w:rsidRDefault="008073C3" w:rsidP="00C80D68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1.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Збереження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житла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що</w:t>
            </w:r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належить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 на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праві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власності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або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праві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користування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дітям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-сиротам,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дітям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позбавленим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батьківського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proofErr w:type="gram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іклування</w:t>
            </w:r>
            <w:proofErr w:type="spellEnd"/>
          </w:p>
        </w:tc>
        <w:tc>
          <w:tcPr>
            <w:tcW w:w="2268" w:type="dxa"/>
          </w:tcPr>
          <w:p w:rsidR="008073C3" w:rsidRPr="00340E64" w:rsidRDefault="008073C3" w:rsidP="00C80D68">
            <w:pPr>
              <w:tabs>
                <w:tab w:val="left" w:pos="44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1)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Забезпеч</w:t>
            </w: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ення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ведення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обліку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нерухомого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 майна дітей-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сиріт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, дітей,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позбавлених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батьківського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піклування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його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збереження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у</w:t>
            </w:r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придатному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 для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проживання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стані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встановлення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опіки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 над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майном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</w:p>
        </w:tc>
        <w:tc>
          <w:tcPr>
            <w:tcW w:w="1276" w:type="dxa"/>
          </w:tcPr>
          <w:p w:rsidR="008073C3" w:rsidRPr="00340E64" w:rsidRDefault="008073C3" w:rsidP="00CE11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2019-2022</w:t>
            </w:r>
          </w:p>
        </w:tc>
        <w:tc>
          <w:tcPr>
            <w:tcW w:w="1843" w:type="dxa"/>
          </w:tcPr>
          <w:p w:rsidR="008073C3" w:rsidRDefault="008073C3" w:rsidP="00CE11BE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lang w:val="uk-UA" w:eastAsia="ru-RU"/>
              </w:rPr>
            </w:pPr>
            <w:r w:rsidRPr="004F489A"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 міської ради</w:t>
            </w:r>
            <w:r w:rsidR="004F489A">
              <w:rPr>
                <w:rFonts w:ascii="Times New Roman" w:eastAsia="Times New Roman" w:hAnsi="Times New Roman" w:cs="Times New Roman"/>
                <w:sz w:val="20"/>
                <w:lang w:val="uk-UA" w:eastAsia="ru-RU"/>
              </w:rPr>
              <w:t>,</w:t>
            </w:r>
            <w:r w:rsidR="004F489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</w:t>
            </w:r>
            <w:r w:rsidR="004F489A" w:rsidRPr="00340E64">
              <w:rPr>
                <w:rFonts w:ascii="Times New Roman" w:eastAsia="Times New Roman" w:hAnsi="Times New Roman" w:cs="Times New Roman"/>
                <w:lang w:val="uk-UA" w:eastAsia="ru-RU"/>
              </w:rPr>
              <w:t>ідділ економічного розвитку, житлово-комунального господарства та благоустрою міської ради</w:t>
            </w:r>
          </w:p>
          <w:p w:rsidR="004F489A" w:rsidRPr="00340E64" w:rsidRDefault="004F489A" w:rsidP="00CE11BE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</w:tcPr>
          <w:p w:rsidR="008073C3" w:rsidRPr="00340E64" w:rsidRDefault="008073C3" w:rsidP="00C80D68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Фінансування не потребує</w:t>
            </w:r>
          </w:p>
        </w:tc>
        <w:tc>
          <w:tcPr>
            <w:tcW w:w="992" w:type="dxa"/>
          </w:tcPr>
          <w:p w:rsidR="008073C3" w:rsidRPr="00340E64" w:rsidRDefault="008073C3" w:rsidP="00C80D68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2" w:type="dxa"/>
          </w:tcPr>
          <w:p w:rsidR="008073C3" w:rsidRPr="00340E64" w:rsidRDefault="008073C3" w:rsidP="00C80D68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3" w:type="dxa"/>
          </w:tcPr>
          <w:p w:rsidR="008073C3" w:rsidRPr="00340E64" w:rsidRDefault="008073C3" w:rsidP="00C80D68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2" w:type="dxa"/>
          </w:tcPr>
          <w:p w:rsidR="008073C3" w:rsidRPr="00340E64" w:rsidRDefault="008073C3" w:rsidP="00C80D68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551" w:type="dxa"/>
          </w:tcPr>
          <w:p w:rsidR="008073C3" w:rsidRPr="00340E64" w:rsidRDefault="008073C3" w:rsidP="00C80D68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Контроль за наявністю/відсутністю житла та забезпечення належного його утримання</w:t>
            </w:r>
          </w:p>
        </w:tc>
      </w:tr>
      <w:tr w:rsidR="00340E64" w:rsidRPr="00340E64" w:rsidTr="00D13C6D">
        <w:tc>
          <w:tcPr>
            <w:tcW w:w="1701" w:type="dxa"/>
            <w:vMerge/>
          </w:tcPr>
          <w:p w:rsidR="008073C3" w:rsidRPr="00340E64" w:rsidRDefault="008073C3" w:rsidP="00C80D68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</w:tcPr>
          <w:p w:rsidR="008073C3" w:rsidRPr="00340E64" w:rsidRDefault="008073C3" w:rsidP="00C80D68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2)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Здійсн</w:t>
            </w: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ення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контрол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ю</w:t>
            </w:r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 за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своєчасним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набуттям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дітьми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-сиротами,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дітьми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позбавленими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батьківського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піклування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 права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спадщини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 на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житло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 за законом та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заповітом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</w:p>
        </w:tc>
        <w:tc>
          <w:tcPr>
            <w:tcW w:w="1276" w:type="dxa"/>
          </w:tcPr>
          <w:p w:rsidR="008073C3" w:rsidRPr="00340E64" w:rsidRDefault="008073C3" w:rsidP="00C80D68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2019-2022</w:t>
            </w:r>
          </w:p>
        </w:tc>
        <w:tc>
          <w:tcPr>
            <w:tcW w:w="1843" w:type="dxa"/>
          </w:tcPr>
          <w:p w:rsidR="004F489A" w:rsidRDefault="004F489A" w:rsidP="004F489A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lang w:val="uk-UA" w:eastAsia="ru-RU"/>
              </w:rPr>
            </w:pPr>
            <w:r w:rsidRPr="004F489A"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 міської ради</w:t>
            </w:r>
            <w:r>
              <w:rPr>
                <w:rFonts w:ascii="Times New Roman" w:eastAsia="Times New Roman" w:hAnsi="Times New Roman" w:cs="Times New Roman"/>
                <w:sz w:val="20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</w:t>
            </w: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ідділ економічного розвитку, житлово-комунального господарства та благоустрою міської ради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в.о.старост</w:t>
            </w:r>
            <w:proofErr w:type="spellEnd"/>
          </w:p>
          <w:p w:rsidR="008073C3" w:rsidRPr="00340E64" w:rsidRDefault="008073C3" w:rsidP="00C80D68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</w:tcPr>
          <w:p w:rsidR="008073C3" w:rsidRPr="00340E64" w:rsidRDefault="008073C3" w:rsidP="00C80D68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Фінансування не потребує</w:t>
            </w:r>
          </w:p>
        </w:tc>
        <w:tc>
          <w:tcPr>
            <w:tcW w:w="992" w:type="dxa"/>
          </w:tcPr>
          <w:p w:rsidR="008073C3" w:rsidRPr="00340E64" w:rsidRDefault="008073C3" w:rsidP="00C80D68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2" w:type="dxa"/>
          </w:tcPr>
          <w:p w:rsidR="008073C3" w:rsidRPr="00340E64" w:rsidRDefault="008073C3" w:rsidP="00C80D68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3" w:type="dxa"/>
          </w:tcPr>
          <w:p w:rsidR="008073C3" w:rsidRPr="00340E64" w:rsidRDefault="008073C3" w:rsidP="00C80D68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2" w:type="dxa"/>
          </w:tcPr>
          <w:p w:rsidR="008073C3" w:rsidRPr="00340E64" w:rsidRDefault="008073C3" w:rsidP="00C80D68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551" w:type="dxa"/>
            <w:vMerge w:val="restart"/>
          </w:tcPr>
          <w:p w:rsidR="008073C3" w:rsidRPr="00340E64" w:rsidRDefault="008073C3" w:rsidP="00C80D68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Захист майнових прав дітей</w:t>
            </w:r>
          </w:p>
        </w:tc>
      </w:tr>
      <w:tr w:rsidR="00340E64" w:rsidRPr="00340E64" w:rsidTr="00D13C6D">
        <w:trPr>
          <w:trHeight w:val="3320"/>
        </w:trPr>
        <w:tc>
          <w:tcPr>
            <w:tcW w:w="1701" w:type="dxa"/>
            <w:vMerge/>
          </w:tcPr>
          <w:p w:rsidR="008073C3" w:rsidRPr="00340E64" w:rsidRDefault="008073C3" w:rsidP="00CE11BE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</w:tcPr>
          <w:p w:rsidR="008073C3" w:rsidRPr="00340E64" w:rsidRDefault="008073C3" w:rsidP="00CE11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3) Сприяння виготовленню правовстановлюючих документів на житло та майно, право власності на яке мають діти-сироти, діти, позбавлені батьківського піклування, та особи з їх числа</w:t>
            </w:r>
          </w:p>
          <w:p w:rsidR="008073C3" w:rsidRPr="00340E64" w:rsidRDefault="008073C3" w:rsidP="00CE11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8073C3" w:rsidRPr="00340E64" w:rsidRDefault="008073C3" w:rsidP="00CE11B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276" w:type="dxa"/>
          </w:tcPr>
          <w:p w:rsidR="008073C3" w:rsidRPr="00340E64" w:rsidRDefault="008073C3" w:rsidP="00CE11BE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2019-2022</w:t>
            </w:r>
          </w:p>
        </w:tc>
        <w:tc>
          <w:tcPr>
            <w:tcW w:w="1843" w:type="dxa"/>
          </w:tcPr>
          <w:p w:rsidR="004F489A" w:rsidRDefault="004F489A" w:rsidP="004F489A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F489A"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 міської ради</w:t>
            </w:r>
            <w:r>
              <w:rPr>
                <w:rFonts w:ascii="Times New Roman" w:eastAsia="Times New Roman" w:hAnsi="Times New Roman" w:cs="Times New Roman"/>
                <w:sz w:val="20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</w:t>
            </w: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ідділ економічного розвитку, житлово-комунального господарства та благоустрою міської ради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</w:p>
          <w:p w:rsidR="004F489A" w:rsidRDefault="004F489A" w:rsidP="004F489A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в.о.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старост</w:t>
            </w:r>
            <w:proofErr w:type="spellEnd"/>
          </w:p>
          <w:p w:rsidR="008073C3" w:rsidRPr="00340E64" w:rsidRDefault="008073C3" w:rsidP="00CE11BE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</w:tcPr>
          <w:p w:rsidR="008073C3" w:rsidRPr="00340E64" w:rsidRDefault="008073C3" w:rsidP="004D79BB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Фінансування не потребує</w:t>
            </w:r>
          </w:p>
        </w:tc>
        <w:tc>
          <w:tcPr>
            <w:tcW w:w="992" w:type="dxa"/>
          </w:tcPr>
          <w:p w:rsidR="008073C3" w:rsidRPr="00340E64" w:rsidRDefault="008073C3" w:rsidP="004D79BB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2" w:type="dxa"/>
          </w:tcPr>
          <w:p w:rsidR="008073C3" w:rsidRPr="00340E64" w:rsidRDefault="008073C3" w:rsidP="00CE11BE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3" w:type="dxa"/>
          </w:tcPr>
          <w:p w:rsidR="008073C3" w:rsidRPr="00340E64" w:rsidRDefault="008073C3" w:rsidP="00CE11BE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2" w:type="dxa"/>
          </w:tcPr>
          <w:p w:rsidR="008073C3" w:rsidRPr="00340E64" w:rsidRDefault="008073C3" w:rsidP="00CE11BE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551" w:type="dxa"/>
            <w:vMerge/>
          </w:tcPr>
          <w:p w:rsidR="008073C3" w:rsidRPr="00340E64" w:rsidRDefault="008073C3" w:rsidP="00CE11BE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D13C6D" w:rsidRPr="00340E64" w:rsidTr="00D112D9">
        <w:trPr>
          <w:trHeight w:val="3320"/>
        </w:trPr>
        <w:tc>
          <w:tcPr>
            <w:tcW w:w="1701" w:type="dxa"/>
            <w:vMerge/>
            <w:tcBorders>
              <w:top w:val="single" w:sz="4" w:space="0" w:color="FFFFFF" w:themeColor="background1"/>
            </w:tcBorders>
          </w:tcPr>
          <w:p w:rsidR="00D13C6D" w:rsidRPr="00340E64" w:rsidRDefault="00D13C6D" w:rsidP="00D13C6D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FFFFFF" w:themeColor="background1"/>
            </w:tcBorders>
          </w:tcPr>
          <w:p w:rsidR="00D13C6D" w:rsidRPr="00340E64" w:rsidRDefault="00D13C6D" w:rsidP="00D13C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4) Виділення коштів на виготовлення правовстановлюючих документів на житло та майно, право власності на яке можуть набути діти-сироти, діти, позбавлені батьківського піклування, та особи з їх числа</w:t>
            </w:r>
          </w:p>
          <w:p w:rsidR="00D13C6D" w:rsidRPr="00340E64" w:rsidRDefault="00D13C6D" w:rsidP="00D13C6D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FFFFFF" w:themeColor="background1"/>
            </w:tcBorders>
          </w:tcPr>
          <w:p w:rsidR="00D13C6D" w:rsidRPr="00340E64" w:rsidRDefault="00D13C6D" w:rsidP="00D13C6D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2019-2022</w:t>
            </w:r>
          </w:p>
        </w:tc>
        <w:tc>
          <w:tcPr>
            <w:tcW w:w="1843" w:type="dxa"/>
            <w:tcBorders>
              <w:top w:val="single" w:sz="4" w:space="0" w:color="FFFFFF" w:themeColor="background1"/>
            </w:tcBorders>
          </w:tcPr>
          <w:p w:rsidR="00D13C6D" w:rsidRDefault="004F489A" w:rsidP="00D13C6D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Фінансове управління Коростишівської міської ради,</w:t>
            </w:r>
            <w:r w:rsidRPr="004F489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</w:t>
            </w:r>
            <w:r w:rsidRPr="004F489A">
              <w:rPr>
                <w:rFonts w:ascii="Times New Roman" w:eastAsia="Times New Roman" w:hAnsi="Times New Roman" w:cs="Times New Roman"/>
                <w:lang w:val="uk-UA" w:eastAsia="ru-RU"/>
              </w:rPr>
              <w:t>лужба у справах дітей міської ради</w:t>
            </w:r>
          </w:p>
          <w:p w:rsidR="004F489A" w:rsidRPr="00340E64" w:rsidRDefault="004F489A" w:rsidP="00D13C6D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</w:tcBorders>
          </w:tcPr>
          <w:p w:rsidR="00D13C6D" w:rsidRPr="00340E64" w:rsidRDefault="00D13C6D" w:rsidP="00D13C6D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Бюджет</w:t>
            </w:r>
          </w:p>
          <w:p w:rsidR="00D13C6D" w:rsidRPr="00340E64" w:rsidRDefault="00D13C6D" w:rsidP="00D13C6D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міської ради</w:t>
            </w:r>
          </w:p>
        </w:tc>
        <w:tc>
          <w:tcPr>
            <w:tcW w:w="992" w:type="dxa"/>
          </w:tcPr>
          <w:p w:rsidR="00D13C6D" w:rsidRPr="00C60B8E" w:rsidRDefault="00D13C6D" w:rsidP="00D13C6D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sz w:val="20"/>
                <w:lang w:val="uk-UA" w:eastAsia="ru-RU"/>
              </w:rPr>
            </w:pPr>
            <w:r w:rsidRPr="00C60B8E">
              <w:rPr>
                <w:rFonts w:ascii="Times New Roman" w:eastAsia="Times New Roman" w:hAnsi="Times New Roman" w:cs="Times New Roman"/>
                <w:sz w:val="20"/>
                <w:lang w:val="uk-UA" w:eastAsia="ru-RU"/>
              </w:rPr>
              <w:t>В межах фінансових ресурсів</w:t>
            </w:r>
          </w:p>
        </w:tc>
        <w:tc>
          <w:tcPr>
            <w:tcW w:w="992" w:type="dxa"/>
          </w:tcPr>
          <w:p w:rsidR="00D13C6D" w:rsidRPr="00C60B8E" w:rsidRDefault="00D13C6D" w:rsidP="00D13C6D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sz w:val="20"/>
                <w:lang w:val="uk-UA" w:eastAsia="ru-RU"/>
              </w:rPr>
            </w:pPr>
            <w:r w:rsidRPr="00C60B8E">
              <w:rPr>
                <w:rFonts w:ascii="Times New Roman" w:eastAsia="Times New Roman" w:hAnsi="Times New Roman" w:cs="Times New Roman"/>
                <w:sz w:val="20"/>
                <w:lang w:val="uk-UA" w:eastAsia="ru-RU"/>
              </w:rPr>
              <w:t>В межах фінансових ресурсів</w:t>
            </w:r>
          </w:p>
        </w:tc>
        <w:tc>
          <w:tcPr>
            <w:tcW w:w="993" w:type="dxa"/>
          </w:tcPr>
          <w:p w:rsidR="00D13C6D" w:rsidRPr="00C60B8E" w:rsidRDefault="00D13C6D" w:rsidP="00D13C6D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sz w:val="20"/>
                <w:lang w:val="uk-UA" w:eastAsia="ru-RU"/>
              </w:rPr>
            </w:pPr>
            <w:r w:rsidRPr="00C60B8E">
              <w:rPr>
                <w:rFonts w:ascii="Times New Roman" w:eastAsia="Times New Roman" w:hAnsi="Times New Roman" w:cs="Times New Roman"/>
                <w:sz w:val="20"/>
                <w:lang w:val="uk-UA" w:eastAsia="ru-RU"/>
              </w:rPr>
              <w:t>В межах фінансових ресурсів</w:t>
            </w:r>
          </w:p>
        </w:tc>
        <w:tc>
          <w:tcPr>
            <w:tcW w:w="992" w:type="dxa"/>
          </w:tcPr>
          <w:p w:rsidR="00D13C6D" w:rsidRPr="00C60B8E" w:rsidRDefault="00D13C6D" w:rsidP="00D13C6D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sz w:val="20"/>
                <w:lang w:val="uk-UA" w:eastAsia="ru-RU"/>
              </w:rPr>
            </w:pPr>
            <w:r w:rsidRPr="00C60B8E">
              <w:rPr>
                <w:rFonts w:ascii="Times New Roman" w:eastAsia="Times New Roman" w:hAnsi="Times New Roman" w:cs="Times New Roman"/>
                <w:sz w:val="20"/>
                <w:lang w:val="uk-UA" w:eastAsia="ru-RU"/>
              </w:rPr>
              <w:t>В межах фінансових ресурсів</w:t>
            </w:r>
          </w:p>
        </w:tc>
        <w:tc>
          <w:tcPr>
            <w:tcW w:w="2551" w:type="dxa"/>
            <w:tcBorders>
              <w:top w:val="single" w:sz="4" w:space="0" w:color="FFFFFF" w:themeColor="background1"/>
            </w:tcBorders>
          </w:tcPr>
          <w:p w:rsidR="00D13C6D" w:rsidRPr="00340E64" w:rsidRDefault="00D13C6D" w:rsidP="00D13C6D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Захист майнових прав дітей</w:t>
            </w:r>
          </w:p>
        </w:tc>
      </w:tr>
      <w:tr w:rsidR="00340E64" w:rsidRPr="00340E64" w:rsidTr="00D13C6D">
        <w:tc>
          <w:tcPr>
            <w:tcW w:w="1701" w:type="dxa"/>
            <w:vMerge/>
          </w:tcPr>
          <w:p w:rsidR="008073C3" w:rsidRPr="00340E64" w:rsidRDefault="008073C3" w:rsidP="00546240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</w:tcPr>
          <w:p w:rsidR="008073C3" w:rsidRPr="00340E64" w:rsidRDefault="00571FA5" w:rsidP="0054624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  <w:r w:rsidR="008073C3" w:rsidRPr="00340E6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) Створення комісій для  проведення обстеження стану житлових приміщень, що перебувають  у власності дітей-сиріт, дітей, позбавлених батьківського піклування, та осіб з їх числа, оцінка вартості </w:t>
            </w:r>
            <w:proofErr w:type="spellStart"/>
            <w:r w:rsidR="008073C3" w:rsidRPr="00340E64">
              <w:rPr>
                <w:rFonts w:ascii="Times New Roman" w:eastAsia="Times New Roman" w:hAnsi="Times New Roman" w:cs="Times New Roman"/>
                <w:lang w:val="uk-UA" w:eastAsia="ru-RU"/>
              </w:rPr>
              <w:t>упоряджувальних</w:t>
            </w:r>
            <w:proofErr w:type="spellEnd"/>
            <w:r w:rsidR="008073C3" w:rsidRPr="00340E6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="008073C3" w:rsidRPr="00340E64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робіт з урахуванням встановлених санітарних і технічних вимог</w:t>
            </w:r>
          </w:p>
          <w:p w:rsidR="008073C3" w:rsidRPr="00340E64" w:rsidRDefault="008073C3" w:rsidP="00546240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276" w:type="dxa"/>
          </w:tcPr>
          <w:p w:rsidR="008073C3" w:rsidRPr="00340E64" w:rsidRDefault="008073C3" w:rsidP="00546240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2019-2022</w:t>
            </w:r>
          </w:p>
        </w:tc>
        <w:tc>
          <w:tcPr>
            <w:tcW w:w="1843" w:type="dxa"/>
          </w:tcPr>
          <w:p w:rsidR="008073C3" w:rsidRPr="00340E64" w:rsidRDefault="004F489A" w:rsidP="00546240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F489A"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 міської ради</w:t>
            </w:r>
          </w:p>
        </w:tc>
        <w:tc>
          <w:tcPr>
            <w:tcW w:w="1559" w:type="dxa"/>
          </w:tcPr>
          <w:p w:rsidR="008073C3" w:rsidRPr="00340E64" w:rsidRDefault="008073C3" w:rsidP="00546240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Фінансування не потребує</w:t>
            </w:r>
          </w:p>
        </w:tc>
        <w:tc>
          <w:tcPr>
            <w:tcW w:w="992" w:type="dxa"/>
          </w:tcPr>
          <w:p w:rsidR="008073C3" w:rsidRPr="00340E64" w:rsidRDefault="008073C3" w:rsidP="0054624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2" w:type="dxa"/>
          </w:tcPr>
          <w:p w:rsidR="008073C3" w:rsidRPr="00340E64" w:rsidRDefault="008073C3" w:rsidP="0054624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3" w:type="dxa"/>
          </w:tcPr>
          <w:p w:rsidR="008073C3" w:rsidRPr="00340E64" w:rsidRDefault="008073C3" w:rsidP="0054624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2" w:type="dxa"/>
          </w:tcPr>
          <w:p w:rsidR="008073C3" w:rsidRPr="00340E64" w:rsidRDefault="008073C3" w:rsidP="0054624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551" w:type="dxa"/>
          </w:tcPr>
          <w:p w:rsidR="008073C3" w:rsidRPr="00340E64" w:rsidRDefault="008073C3" w:rsidP="00546240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Вивчення питання необхідності постановки на соціальний квартирний облік, придбання житла, проведення капітального ремонту</w:t>
            </w:r>
          </w:p>
        </w:tc>
      </w:tr>
      <w:tr w:rsidR="00340E64" w:rsidRPr="00340E64" w:rsidTr="00D13C6D">
        <w:trPr>
          <w:trHeight w:val="547"/>
        </w:trPr>
        <w:tc>
          <w:tcPr>
            <w:tcW w:w="1701" w:type="dxa"/>
            <w:vMerge/>
          </w:tcPr>
          <w:p w:rsidR="008073C3" w:rsidRPr="00340E64" w:rsidRDefault="008073C3" w:rsidP="00546240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  <w:vMerge w:val="restart"/>
          </w:tcPr>
          <w:p w:rsidR="008073C3" w:rsidRPr="00340E64" w:rsidRDefault="00571FA5" w:rsidP="00546240">
            <w:pPr>
              <w:shd w:val="clear" w:color="auto" w:fill="FAFAFA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  <w:r w:rsidR="008073C3" w:rsidRPr="00340E6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) Капітальний ремонт чи </w:t>
            </w:r>
            <w:proofErr w:type="spellStart"/>
            <w:r w:rsidR="008073C3" w:rsidRPr="00340E64">
              <w:rPr>
                <w:rFonts w:ascii="Times New Roman" w:eastAsia="Times New Roman" w:hAnsi="Times New Roman" w:cs="Times New Roman"/>
                <w:lang w:val="uk-UA" w:eastAsia="ru-RU"/>
              </w:rPr>
              <w:t>рекон-струкція</w:t>
            </w:r>
            <w:proofErr w:type="spellEnd"/>
            <w:r w:rsidR="008073C3" w:rsidRPr="00340E6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 житла, що перебуває у власно-</w:t>
            </w:r>
            <w:proofErr w:type="spellStart"/>
            <w:r w:rsidR="008073C3" w:rsidRPr="00340E64">
              <w:rPr>
                <w:rFonts w:ascii="Times New Roman" w:eastAsia="Times New Roman" w:hAnsi="Times New Roman" w:cs="Times New Roman"/>
                <w:lang w:val="uk-UA" w:eastAsia="ru-RU"/>
              </w:rPr>
              <w:t>сті</w:t>
            </w:r>
            <w:proofErr w:type="spellEnd"/>
            <w:r w:rsidR="008073C3" w:rsidRPr="00340E6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дітей-сиріт, дітей, позбавлених батьківського піклування, та осіб з їх числа</w:t>
            </w:r>
          </w:p>
        </w:tc>
        <w:tc>
          <w:tcPr>
            <w:tcW w:w="1276" w:type="dxa"/>
            <w:vMerge w:val="restart"/>
          </w:tcPr>
          <w:p w:rsidR="008073C3" w:rsidRPr="00340E64" w:rsidRDefault="008073C3" w:rsidP="0054624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2019-2022</w:t>
            </w:r>
          </w:p>
        </w:tc>
        <w:tc>
          <w:tcPr>
            <w:tcW w:w="1843" w:type="dxa"/>
            <w:vMerge w:val="restart"/>
          </w:tcPr>
          <w:p w:rsidR="004F489A" w:rsidRDefault="004F489A" w:rsidP="004F489A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F489A"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 міської ради</w:t>
            </w:r>
            <w:r>
              <w:rPr>
                <w:rFonts w:ascii="Times New Roman" w:eastAsia="Times New Roman" w:hAnsi="Times New Roman" w:cs="Times New Roman"/>
                <w:sz w:val="20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</w:t>
            </w: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ідділ економічного розвитку, житлово-комунального господарства та благоустрою міської ради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інансове управління Коростишівської міської ради</w:t>
            </w:r>
          </w:p>
          <w:p w:rsidR="004F489A" w:rsidRDefault="004F489A" w:rsidP="004F489A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в.о.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старост</w:t>
            </w:r>
            <w:proofErr w:type="spellEnd"/>
          </w:p>
          <w:p w:rsidR="008073C3" w:rsidRPr="00340E64" w:rsidRDefault="008073C3" w:rsidP="00546240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</w:tcPr>
          <w:p w:rsidR="008073C3" w:rsidRPr="00340E64" w:rsidRDefault="008073C3" w:rsidP="00546240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Обласний бюджет</w:t>
            </w:r>
          </w:p>
        </w:tc>
        <w:tc>
          <w:tcPr>
            <w:tcW w:w="992" w:type="dxa"/>
          </w:tcPr>
          <w:p w:rsidR="008073C3" w:rsidRPr="00340E64" w:rsidRDefault="008073C3" w:rsidP="0054624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75</w:t>
            </w:r>
          </w:p>
        </w:tc>
        <w:tc>
          <w:tcPr>
            <w:tcW w:w="992" w:type="dxa"/>
          </w:tcPr>
          <w:p w:rsidR="008073C3" w:rsidRPr="00340E64" w:rsidRDefault="008073C3" w:rsidP="0054624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75</w:t>
            </w:r>
          </w:p>
        </w:tc>
        <w:tc>
          <w:tcPr>
            <w:tcW w:w="993" w:type="dxa"/>
          </w:tcPr>
          <w:p w:rsidR="008073C3" w:rsidRPr="00340E64" w:rsidRDefault="008073C3" w:rsidP="0054624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92" w:type="dxa"/>
          </w:tcPr>
          <w:p w:rsidR="008073C3" w:rsidRPr="00340E64" w:rsidRDefault="008073C3" w:rsidP="0054624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2551" w:type="dxa"/>
            <w:vMerge w:val="restart"/>
          </w:tcPr>
          <w:p w:rsidR="008073C3" w:rsidRPr="00340E64" w:rsidRDefault="008073C3" w:rsidP="00546240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Приведення у належний стан житла, яке перебувало у непридатному для проживання стані</w:t>
            </w:r>
          </w:p>
        </w:tc>
      </w:tr>
      <w:tr w:rsidR="00340E64" w:rsidRPr="00340E64" w:rsidTr="00D13C6D">
        <w:trPr>
          <w:trHeight w:val="1785"/>
        </w:trPr>
        <w:tc>
          <w:tcPr>
            <w:tcW w:w="1701" w:type="dxa"/>
            <w:vMerge/>
          </w:tcPr>
          <w:p w:rsidR="008073C3" w:rsidRPr="00340E64" w:rsidRDefault="008073C3" w:rsidP="00546240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  <w:vMerge/>
          </w:tcPr>
          <w:p w:rsidR="008073C3" w:rsidRPr="00340E64" w:rsidRDefault="008073C3" w:rsidP="00546240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276" w:type="dxa"/>
            <w:vMerge/>
          </w:tcPr>
          <w:p w:rsidR="008073C3" w:rsidRPr="00340E64" w:rsidRDefault="008073C3" w:rsidP="00546240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8073C3" w:rsidRPr="00340E64" w:rsidRDefault="008073C3" w:rsidP="00546240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</w:tcPr>
          <w:p w:rsidR="008073C3" w:rsidRPr="00340E64" w:rsidRDefault="008073C3" w:rsidP="00546240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Бюджет</w:t>
            </w:r>
          </w:p>
          <w:p w:rsidR="008073C3" w:rsidRPr="00340E64" w:rsidRDefault="008073C3" w:rsidP="00546240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міської ради</w:t>
            </w:r>
          </w:p>
        </w:tc>
        <w:tc>
          <w:tcPr>
            <w:tcW w:w="992" w:type="dxa"/>
          </w:tcPr>
          <w:p w:rsidR="008073C3" w:rsidRPr="00340E64" w:rsidRDefault="008073C3" w:rsidP="0054624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75</w:t>
            </w:r>
          </w:p>
        </w:tc>
        <w:tc>
          <w:tcPr>
            <w:tcW w:w="992" w:type="dxa"/>
          </w:tcPr>
          <w:p w:rsidR="008073C3" w:rsidRPr="00340E64" w:rsidRDefault="008073C3" w:rsidP="0054624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75</w:t>
            </w:r>
          </w:p>
        </w:tc>
        <w:tc>
          <w:tcPr>
            <w:tcW w:w="993" w:type="dxa"/>
          </w:tcPr>
          <w:p w:rsidR="008073C3" w:rsidRPr="00340E64" w:rsidRDefault="008073C3" w:rsidP="0054624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92" w:type="dxa"/>
          </w:tcPr>
          <w:p w:rsidR="008073C3" w:rsidRPr="00340E64" w:rsidRDefault="008073C3" w:rsidP="0054624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2551" w:type="dxa"/>
            <w:vMerge/>
          </w:tcPr>
          <w:p w:rsidR="008073C3" w:rsidRPr="00340E64" w:rsidRDefault="008073C3" w:rsidP="00546240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340E64" w:rsidRPr="00340E64" w:rsidTr="00D13C6D">
        <w:trPr>
          <w:trHeight w:val="2340"/>
        </w:trPr>
        <w:tc>
          <w:tcPr>
            <w:tcW w:w="1701" w:type="dxa"/>
            <w:vMerge/>
          </w:tcPr>
          <w:p w:rsidR="008073C3" w:rsidRPr="00340E64" w:rsidRDefault="008073C3" w:rsidP="00546240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</w:tcPr>
          <w:p w:rsidR="008073C3" w:rsidRPr="00340E64" w:rsidRDefault="00571FA5" w:rsidP="00796175">
            <w:pPr>
              <w:shd w:val="clear" w:color="auto" w:fill="FAFAFA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  <w:r w:rsidR="008073C3" w:rsidRPr="00340E64">
              <w:rPr>
                <w:rFonts w:ascii="Times New Roman" w:eastAsia="Times New Roman" w:hAnsi="Times New Roman" w:cs="Times New Roman"/>
                <w:lang w:val="uk-UA" w:eastAsia="ru-RU"/>
              </w:rPr>
              <w:t>) Проведення поточного ремонту житла, що перебуває у власності дітей-сиріт, дітей, позбавлених батьківського піклування, та осіб з їх числа</w:t>
            </w:r>
          </w:p>
        </w:tc>
        <w:tc>
          <w:tcPr>
            <w:tcW w:w="1276" w:type="dxa"/>
          </w:tcPr>
          <w:p w:rsidR="008073C3" w:rsidRPr="00340E64" w:rsidRDefault="008073C3" w:rsidP="00546240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2019-2022</w:t>
            </w:r>
          </w:p>
        </w:tc>
        <w:tc>
          <w:tcPr>
            <w:tcW w:w="1843" w:type="dxa"/>
          </w:tcPr>
          <w:p w:rsidR="008C36C7" w:rsidRDefault="008C36C7" w:rsidP="008C36C7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F489A"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 міської ради</w:t>
            </w:r>
            <w:r>
              <w:rPr>
                <w:rFonts w:ascii="Times New Roman" w:eastAsia="Times New Roman" w:hAnsi="Times New Roman" w:cs="Times New Roman"/>
                <w:sz w:val="20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</w:t>
            </w: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ідділ економічного розвитку, житлово-комунального господарства та благоустрою міської ради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, фінансове управління Коростишівської міської ради</w:t>
            </w:r>
          </w:p>
          <w:p w:rsidR="008C36C7" w:rsidRDefault="008C36C7" w:rsidP="008C36C7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в.о.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старост</w:t>
            </w:r>
            <w:proofErr w:type="spellEnd"/>
          </w:p>
          <w:p w:rsidR="008073C3" w:rsidRPr="00340E64" w:rsidRDefault="00750E9B" w:rsidP="006C54CC">
            <w:pPr>
              <w:tabs>
                <w:tab w:val="left" w:pos="1395"/>
              </w:tabs>
              <w:ind w:left="34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ab/>
            </w:r>
          </w:p>
        </w:tc>
        <w:tc>
          <w:tcPr>
            <w:tcW w:w="1559" w:type="dxa"/>
          </w:tcPr>
          <w:p w:rsidR="008073C3" w:rsidRPr="00340E64" w:rsidRDefault="008073C3" w:rsidP="00CF37F7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Бюджет</w:t>
            </w:r>
          </w:p>
          <w:p w:rsidR="008073C3" w:rsidRPr="00340E64" w:rsidRDefault="008073C3" w:rsidP="00CF37F7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міської ради</w:t>
            </w:r>
          </w:p>
        </w:tc>
        <w:tc>
          <w:tcPr>
            <w:tcW w:w="992" w:type="dxa"/>
          </w:tcPr>
          <w:p w:rsidR="008073C3" w:rsidRPr="00340E64" w:rsidRDefault="003A1DA1" w:rsidP="0054624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400</w:t>
            </w:r>
          </w:p>
          <w:p w:rsidR="008073C3" w:rsidRPr="00340E64" w:rsidRDefault="008073C3" w:rsidP="0054624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2" w:type="dxa"/>
          </w:tcPr>
          <w:p w:rsidR="008073C3" w:rsidRPr="00340E64" w:rsidRDefault="008073C3" w:rsidP="0054624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100</w:t>
            </w:r>
          </w:p>
        </w:tc>
        <w:tc>
          <w:tcPr>
            <w:tcW w:w="993" w:type="dxa"/>
          </w:tcPr>
          <w:p w:rsidR="008073C3" w:rsidRPr="00340E64" w:rsidRDefault="008073C3" w:rsidP="0054624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92" w:type="dxa"/>
          </w:tcPr>
          <w:p w:rsidR="008073C3" w:rsidRPr="00340E64" w:rsidRDefault="008073C3" w:rsidP="0054624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2551" w:type="dxa"/>
          </w:tcPr>
          <w:p w:rsidR="008073C3" w:rsidRPr="00340E64" w:rsidRDefault="008073C3" w:rsidP="00546240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340E64" w:rsidRPr="00340E64" w:rsidTr="00D13C6D">
        <w:trPr>
          <w:trHeight w:val="2054"/>
        </w:trPr>
        <w:tc>
          <w:tcPr>
            <w:tcW w:w="1701" w:type="dxa"/>
            <w:vMerge/>
          </w:tcPr>
          <w:p w:rsidR="000C591D" w:rsidRPr="00340E64" w:rsidRDefault="000C591D" w:rsidP="000C591D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</w:tcPr>
          <w:p w:rsidR="000C591D" w:rsidRPr="00340E64" w:rsidRDefault="00571FA5" w:rsidP="000C591D">
            <w:pPr>
              <w:shd w:val="clear" w:color="auto" w:fill="FAFAFA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  <w:r w:rsidR="000C591D" w:rsidRPr="00340E64">
              <w:rPr>
                <w:rFonts w:ascii="Times New Roman" w:eastAsia="Times New Roman" w:hAnsi="Times New Roman" w:cs="Times New Roman"/>
                <w:lang w:val="uk-UA" w:eastAsia="ru-RU"/>
              </w:rPr>
              <w:t>)Проведення поточного ремонту кімнат в гуртожитку по вул. Київській, 113 в м. Коростишеві, які виділенні  для тимчасового проживання дітей-сиріт та дітей, позбавлених батьківського</w:t>
            </w:r>
          </w:p>
        </w:tc>
        <w:tc>
          <w:tcPr>
            <w:tcW w:w="1276" w:type="dxa"/>
          </w:tcPr>
          <w:p w:rsidR="000C591D" w:rsidRPr="00340E64" w:rsidRDefault="000C591D" w:rsidP="000C591D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2019-2022</w:t>
            </w:r>
          </w:p>
        </w:tc>
        <w:tc>
          <w:tcPr>
            <w:tcW w:w="1843" w:type="dxa"/>
          </w:tcPr>
          <w:p w:rsidR="008C36C7" w:rsidRDefault="008C36C7" w:rsidP="008C36C7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F489A"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 міської ради</w:t>
            </w:r>
            <w:r>
              <w:rPr>
                <w:rFonts w:ascii="Times New Roman" w:eastAsia="Times New Roman" w:hAnsi="Times New Roman" w:cs="Times New Roman"/>
                <w:sz w:val="20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</w:t>
            </w: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ідділ економічного розвитку, житлово-комунального господарства та благоустрою міської ради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, фінансове управління Коростишівської міської ради</w:t>
            </w:r>
          </w:p>
          <w:p w:rsidR="000C591D" w:rsidRPr="008C36C7" w:rsidRDefault="008C36C7" w:rsidP="00815155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в.о.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старост</w:t>
            </w:r>
            <w:proofErr w:type="spellEnd"/>
          </w:p>
        </w:tc>
        <w:tc>
          <w:tcPr>
            <w:tcW w:w="1559" w:type="dxa"/>
          </w:tcPr>
          <w:p w:rsidR="000C591D" w:rsidRPr="00340E64" w:rsidRDefault="000C591D" w:rsidP="000C591D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Бюджет</w:t>
            </w:r>
          </w:p>
          <w:p w:rsidR="000C591D" w:rsidRPr="00340E64" w:rsidRDefault="000C591D" w:rsidP="000C591D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міської ради</w:t>
            </w:r>
          </w:p>
        </w:tc>
        <w:tc>
          <w:tcPr>
            <w:tcW w:w="992" w:type="dxa"/>
          </w:tcPr>
          <w:p w:rsidR="000C591D" w:rsidRPr="00340E64" w:rsidRDefault="008E28F2" w:rsidP="000C591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200</w:t>
            </w:r>
          </w:p>
        </w:tc>
        <w:tc>
          <w:tcPr>
            <w:tcW w:w="992" w:type="dxa"/>
          </w:tcPr>
          <w:p w:rsidR="000C591D" w:rsidRPr="00340E64" w:rsidRDefault="00D31C99" w:rsidP="000C591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93" w:type="dxa"/>
          </w:tcPr>
          <w:p w:rsidR="000C591D" w:rsidRPr="00340E64" w:rsidRDefault="00D31C99" w:rsidP="000C591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992" w:type="dxa"/>
          </w:tcPr>
          <w:p w:rsidR="000C591D" w:rsidRPr="00340E64" w:rsidRDefault="00D31C99" w:rsidP="000C591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</w:p>
        </w:tc>
        <w:tc>
          <w:tcPr>
            <w:tcW w:w="2551" w:type="dxa"/>
          </w:tcPr>
          <w:p w:rsidR="00D31C99" w:rsidRPr="00340E64" w:rsidRDefault="00D31C99" w:rsidP="00D31C99">
            <w:pPr>
              <w:shd w:val="clear" w:color="auto" w:fill="FAFAFA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Приведення у належний стан житла для тимчасового проживання дітей-сиріт та дітей, позбавлених батьківського</w:t>
            </w:r>
          </w:p>
          <w:p w:rsidR="000C591D" w:rsidRPr="00340E64" w:rsidRDefault="000C591D" w:rsidP="000C591D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340E64" w:rsidRPr="00340E64" w:rsidTr="00D13C6D">
        <w:trPr>
          <w:trHeight w:val="963"/>
        </w:trPr>
        <w:tc>
          <w:tcPr>
            <w:tcW w:w="1701" w:type="dxa"/>
            <w:vMerge w:val="restart"/>
          </w:tcPr>
          <w:p w:rsidR="00CC4297" w:rsidRPr="00340E64" w:rsidRDefault="00E72A79" w:rsidP="00546240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2. Забезпече</w:t>
            </w:r>
            <w:r w:rsidR="00CC4297" w:rsidRPr="00340E64">
              <w:rPr>
                <w:rFonts w:ascii="Times New Roman" w:eastAsia="Times New Roman" w:hAnsi="Times New Roman" w:cs="Times New Roman"/>
                <w:lang w:val="uk-UA" w:eastAsia="ru-RU"/>
              </w:rPr>
              <w:t>ння дітей-сиріт, дітей, позбавлених батьківського піклування, та осіб з їх числа  упорядкованим соціальним житлом, формування житлового фонду соціального призначення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C4297" w:rsidRPr="00340E64" w:rsidRDefault="00CC4297" w:rsidP="00546240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1) Здійснення аналізу потреби у наданні житла особам з числа дітей-сиріт та дітей, позбавлених батьківського піклування, після їх повернення з інтернатних, навчальних закладів, від піклувальників, з прийомних сімей, дитячих будинків сімейного типу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C4297" w:rsidRPr="00340E64" w:rsidRDefault="00CC4297" w:rsidP="00546240">
            <w:pPr>
              <w:spacing w:after="0" w:line="240" w:lineRule="auto"/>
              <w:ind w:left="23"/>
              <w:rPr>
                <w:rFonts w:ascii="Times New Roman" w:eastAsia="Times New Roman" w:hAnsi="Times New Roman" w:cs="Times New Roman"/>
                <w:highlight w:val="yellow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2019-2022</w:t>
            </w:r>
          </w:p>
        </w:tc>
        <w:tc>
          <w:tcPr>
            <w:tcW w:w="1843" w:type="dxa"/>
          </w:tcPr>
          <w:p w:rsidR="00CC4297" w:rsidRPr="00340E64" w:rsidRDefault="00CC4297" w:rsidP="00546240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 міської ради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C4297" w:rsidRPr="00340E64" w:rsidRDefault="00CC4297" w:rsidP="00546240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Фінансування не потребує</w:t>
            </w:r>
          </w:p>
        </w:tc>
        <w:tc>
          <w:tcPr>
            <w:tcW w:w="992" w:type="dxa"/>
          </w:tcPr>
          <w:p w:rsidR="00CC4297" w:rsidRPr="00340E64" w:rsidRDefault="00CC4297" w:rsidP="0054624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2" w:type="dxa"/>
          </w:tcPr>
          <w:p w:rsidR="00CC4297" w:rsidRPr="00340E64" w:rsidRDefault="00CC4297" w:rsidP="0054624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3" w:type="dxa"/>
          </w:tcPr>
          <w:p w:rsidR="00CC4297" w:rsidRPr="00340E64" w:rsidRDefault="00CC4297" w:rsidP="0054624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2" w:type="dxa"/>
          </w:tcPr>
          <w:p w:rsidR="00CC4297" w:rsidRPr="00340E64" w:rsidRDefault="00CC4297" w:rsidP="0054624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CC4297" w:rsidRPr="00340E64" w:rsidRDefault="00CC4297" w:rsidP="00546240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Визначення осіб, які потребують забезпечення житлом</w:t>
            </w:r>
          </w:p>
        </w:tc>
      </w:tr>
      <w:tr w:rsidR="00340E64" w:rsidRPr="00340E64" w:rsidTr="00D13C6D">
        <w:trPr>
          <w:trHeight w:val="570"/>
        </w:trPr>
        <w:tc>
          <w:tcPr>
            <w:tcW w:w="1701" w:type="dxa"/>
            <w:vMerge/>
          </w:tcPr>
          <w:p w:rsidR="00CC4297" w:rsidRPr="00340E64" w:rsidRDefault="00CC4297" w:rsidP="00546240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C4297" w:rsidRPr="00340E64" w:rsidRDefault="00571FA5" w:rsidP="00750E9B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2) Ведення соціаль</w:t>
            </w:r>
            <w:r w:rsidR="00CC4297" w:rsidRPr="00340E6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ного квартирного обліку дітей-сиріт,  дітей, позбавлених батьківського піклування, та осіб з їх числа, які мають право на поза чергове  отримання житла із </w:t>
            </w:r>
            <w:r w:rsidR="00CC4297" w:rsidRPr="00340E64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житлового фонду соціального призначення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C4297" w:rsidRPr="00340E64" w:rsidRDefault="00CC4297" w:rsidP="0054624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2019-2022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C4297" w:rsidRPr="00340E64" w:rsidRDefault="00815155" w:rsidP="00750E9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</w:t>
            </w:r>
            <w:r w:rsidR="00750E9B" w:rsidRPr="00340E64">
              <w:rPr>
                <w:rFonts w:ascii="Times New Roman" w:eastAsia="Times New Roman" w:hAnsi="Times New Roman" w:cs="Times New Roman"/>
                <w:lang w:val="uk-UA" w:eastAsia="ru-RU"/>
              </w:rPr>
              <w:t>ідділ економічного розвитку, житлово-комунального господарства та благоустрою міської ради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C4297" w:rsidRPr="00340E64" w:rsidRDefault="00CC4297" w:rsidP="00546240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Фінансування не потребує</w:t>
            </w:r>
          </w:p>
        </w:tc>
        <w:tc>
          <w:tcPr>
            <w:tcW w:w="992" w:type="dxa"/>
          </w:tcPr>
          <w:p w:rsidR="00CC4297" w:rsidRPr="00340E64" w:rsidRDefault="00CC4297" w:rsidP="0054624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2" w:type="dxa"/>
          </w:tcPr>
          <w:p w:rsidR="00CC4297" w:rsidRPr="00340E64" w:rsidRDefault="00CC4297" w:rsidP="0054624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3" w:type="dxa"/>
          </w:tcPr>
          <w:p w:rsidR="00CC4297" w:rsidRPr="00340E64" w:rsidRDefault="00CC4297" w:rsidP="0054624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2" w:type="dxa"/>
          </w:tcPr>
          <w:p w:rsidR="00CC4297" w:rsidRPr="00340E64" w:rsidRDefault="00CC4297" w:rsidP="0054624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CC4297" w:rsidRPr="00340E64" w:rsidRDefault="00CC4297" w:rsidP="00546240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Облік осіб, які потребують забезпечення житлом</w:t>
            </w:r>
          </w:p>
        </w:tc>
      </w:tr>
      <w:tr w:rsidR="00340E64" w:rsidRPr="00340E64" w:rsidTr="00D13C6D">
        <w:trPr>
          <w:trHeight w:val="963"/>
        </w:trPr>
        <w:tc>
          <w:tcPr>
            <w:tcW w:w="1701" w:type="dxa"/>
            <w:vMerge/>
          </w:tcPr>
          <w:p w:rsidR="00CC4297" w:rsidRPr="00340E64" w:rsidRDefault="00CC4297" w:rsidP="00546240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C4297" w:rsidRPr="00340E64" w:rsidRDefault="00CC4297" w:rsidP="00546240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3)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Сприя</w:t>
            </w: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ння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зарахуванню</w:t>
            </w:r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 дітей-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сиріт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, дітей,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позбавлених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батьківського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піклування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 при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досягненні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 ними </w:t>
            </w: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16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років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 на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квартирний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 та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соціальн</w:t>
            </w: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ий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квартирний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облік</w:t>
            </w:r>
            <w:proofErr w:type="spellEnd"/>
          </w:p>
          <w:p w:rsidR="00CC4297" w:rsidRPr="00340E64" w:rsidRDefault="00CC4297" w:rsidP="00546240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C4297" w:rsidRPr="00340E64" w:rsidRDefault="00CC4297" w:rsidP="00254EE5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201</w:t>
            </w:r>
            <w:r w:rsidR="00254EE5" w:rsidRPr="00340E64"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-2022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C4297" w:rsidRPr="00340E64" w:rsidRDefault="00CC4297" w:rsidP="00750E9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 міської ради</w:t>
            </w:r>
            <w:r w:rsidR="00750E9B" w:rsidRPr="00340E64">
              <w:rPr>
                <w:rFonts w:ascii="Times New Roman" w:eastAsia="Times New Roman" w:hAnsi="Times New Roman" w:cs="Times New Roman"/>
                <w:lang w:val="uk-UA" w:eastAsia="ru-RU"/>
              </w:rPr>
              <w:t>, відділ економічного розвитку, житлово-комунального господарства та благоустрою міської ради</w:t>
            </w:r>
          </w:p>
          <w:p w:rsidR="00750E9B" w:rsidRPr="00340E64" w:rsidRDefault="00750E9B" w:rsidP="00750E9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:rsidR="00571FA5" w:rsidRPr="00340E64" w:rsidRDefault="00571FA5" w:rsidP="00546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C4297" w:rsidRPr="00340E64" w:rsidRDefault="00CC4297" w:rsidP="00546240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Фінансування не потребує</w:t>
            </w:r>
          </w:p>
        </w:tc>
        <w:tc>
          <w:tcPr>
            <w:tcW w:w="992" w:type="dxa"/>
          </w:tcPr>
          <w:p w:rsidR="00CC4297" w:rsidRPr="00340E64" w:rsidRDefault="00CC4297" w:rsidP="0054624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2" w:type="dxa"/>
          </w:tcPr>
          <w:p w:rsidR="00CC4297" w:rsidRPr="00340E64" w:rsidRDefault="00CC4297" w:rsidP="0054624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3" w:type="dxa"/>
          </w:tcPr>
          <w:p w:rsidR="00CC4297" w:rsidRPr="00340E64" w:rsidRDefault="00CC4297" w:rsidP="0054624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2" w:type="dxa"/>
          </w:tcPr>
          <w:p w:rsidR="00CC4297" w:rsidRPr="00340E64" w:rsidRDefault="00CC4297" w:rsidP="0054624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CC4297" w:rsidRPr="00340E64" w:rsidRDefault="00CC4297" w:rsidP="00546240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Зарахування на соціальний квартирний облік</w:t>
            </w:r>
          </w:p>
        </w:tc>
      </w:tr>
      <w:tr w:rsidR="00340E64" w:rsidRPr="00751F5C" w:rsidTr="00D13C6D">
        <w:trPr>
          <w:trHeight w:val="719"/>
        </w:trPr>
        <w:tc>
          <w:tcPr>
            <w:tcW w:w="1701" w:type="dxa"/>
            <w:vMerge/>
          </w:tcPr>
          <w:p w:rsidR="00CC4297" w:rsidRPr="00340E64" w:rsidRDefault="00CC4297" w:rsidP="00546240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  <w:vMerge w:val="restart"/>
          </w:tcPr>
          <w:p w:rsidR="00CC4297" w:rsidRPr="00340E64" w:rsidRDefault="00CC4297" w:rsidP="0054624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4) Забезпечення дітей-сиріт, дітей, позбавлених батьківського піклування, та осіб з їх числа соціальним житлом </w:t>
            </w:r>
          </w:p>
        </w:tc>
        <w:tc>
          <w:tcPr>
            <w:tcW w:w="1276" w:type="dxa"/>
            <w:vMerge w:val="restart"/>
          </w:tcPr>
          <w:p w:rsidR="00CC4297" w:rsidRPr="00340E64" w:rsidRDefault="00CC4297" w:rsidP="00254EE5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201</w:t>
            </w:r>
            <w:r w:rsidR="00254EE5" w:rsidRPr="00340E64"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-2022</w:t>
            </w:r>
          </w:p>
        </w:tc>
        <w:tc>
          <w:tcPr>
            <w:tcW w:w="1843" w:type="dxa"/>
            <w:vMerge w:val="restart"/>
          </w:tcPr>
          <w:p w:rsidR="00CC4297" w:rsidRPr="00340E64" w:rsidRDefault="00815155" w:rsidP="00750E9B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</w:t>
            </w:r>
            <w:r w:rsidR="00750E9B" w:rsidRPr="00340E64">
              <w:rPr>
                <w:rFonts w:ascii="Times New Roman" w:eastAsia="Times New Roman" w:hAnsi="Times New Roman" w:cs="Times New Roman"/>
                <w:lang w:val="uk-UA" w:eastAsia="ru-RU"/>
              </w:rPr>
              <w:t>ідділ економічного розвитку, житлово-комунального господарства та благоустрою міської ради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, служба у справах дітей міської ради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C4297" w:rsidRPr="00340E64" w:rsidRDefault="00CC4297" w:rsidP="0054624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Обласний бюджет</w:t>
            </w:r>
          </w:p>
        </w:tc>
        <w:tc>
          <w:tcPr>
            <w:tcW w:w="992" w:type="dxa"/>
          </w:tcPr>
          <w:p w:rsidR="00CC4297" w:rsidRPr="00340E64" w:rsidRDefault="00B51783" w:rsidP="0054624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150</w:t>
            </w:r>
          </w:p>
        </w:tc>
        <w:tc>
          <w:tcPr>
            <w:tcW w:w="992" w:type="dxa"/>
          </w:tcPr>
          <w:p w:rsidR="00CC4297" w:rsidRPr="00340E64" w:rsidRDefault="00B51783" w:rsidP="0054624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150</w:t>
            </w:r>
          </w:p>
        </w:tc>
        <w:tc>
          <w:tcPr>
            <w:tcW w:w="993" w:type="dxa"/>
          </w:tcPr>
          <w:p w:rsidR="00CC4297" w:rsidRPr="00340E64" w:rsidRDefault="00B51783" w:rsidP="0054624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150</w:t>
            </w:r>
          </w:p>
        </w:tc>
        <w:tc>
          <w:tcPr>
            <w:tcW w:w="992" w:type="dxa"/>
          </w:tcPr>
          <w:p w:rsidR="00CC4297" w:rsidRPr="00340E64" w:rsidRDefault="00B51783" w:rsidP="0054624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150</w:t>
            </w:r>
          </w:p>
        </w:tc>
        <w:tc>
          <w:tcPr>
            <w:tcW w:w="2551" w:type="dxa"/>
            <w:vMerge w:val="restart"/>
          </w:tcPr>
          <w:p w:rsidR="00CC4297" w:rsidRPr="00340E64" w:rsidRDefault="00CC4297" w:rsidP="00546240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Придбання житлових приміщень для забезпечення дітей-сиріт, дітей, позбавлених батьківського піклування, та осіб з їх числа благоустроєним житлом</w:t>
            </w:r>
          </w:p>
        </w:tc>
      </w:tr>
      <w:tr w:rsidR="00340E64" w:rsidRPr="00340E64" w:rsidTr="00D13C6D">
        <w:trPr>
          <w:trHeight w:val="716"/>
        </w:trPr>
        <w:tc>
          <w:tcPr>
            <w:tcW w:w="1701" w:type="dxa"/>
            <w:vMerge/>
          </w:tcPr>
          <w:p w:rsidR="00B51783" w:rsidRPr="00340E64" w:rsidRDefault="00B51783" w:rsidP="00546240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  <w:vMerge/>
          </w:tcPr>
          <w:p w:rsidR="00B51783" w:rsidRPr="00340E64" w:rsidRDefault="00B51783" w:rsidP="00546240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276" w:type="dxa"/>
            <w:vMerge/>
          </w:tcPr>
          <w:p w:rsidR="00B51783" w:rsidRPr="00340E64" w:rsidRDefault="00B51783" w:rsidP="00546240">
            <w:pPr>
              <w:spacing w:after="0" w:line="240" w:lineRule="auto"/>
              <w:ind w:left="35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B51783" w:rsidRPr="00340E64" w:rsidRDefault="00B51783" w:rsidP="00546240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51783" w:rsidRPr="00340E64" w:rsidRDefault="00B51783" w:rsidP="00F74474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Бюджет</w:t>
            </w:r>
          </w:p>
          <w:p w:rsidR="00B51783" w:rsidRPr="00340E64" w:rsidRDefault="00B51783" w:rsidP="00F74474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міської ради</w:t>
            </w:r>
          </w:p>
        </w:tc>
        <w:tc>
          <w:tcPr>
            <w:tcW w:w="992" w:type="dxa"/>
          </w:tcPr>
          <w:p w:rsidR="00B51783" w:rsidRPr="00340E64" w:rsidRDefault="00B51783" w:rsidP="0054624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225</w:t>
            </w:r>
          </w:p>
        </w:tc>
        <w:tc>
          <w:tcPr>
            <w:tcW w:w="992" w:type="dxa"/>
          </w:tcPr>
          <w:p w:rsidR="00B51783" w:rsidRPr="00340E64" w:rsidRDefault="00B51783" w:rsidP="0054624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300</w:t>
            </w:r>
          </w:p>
        </w:tc>
        <w:tc>
          <w:tcPr>
            <w:tcW w:w="993" w:type="dxa"/>
          </w:tcPr>
          <w:p w:rsidR="00B51783" w:rsidRPr="00340E64" w:rsidRDefault="00B51783" w:rsidP="0054624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300</w:t>
            </w:r>
          </w:p>
        </w:tc>
        <w:tc>
          <w:tcPr>
            <w:tcW w:w="992" w:type="dxa"/>
          </w:tcPr>
          <w:p w:rsidR="00B51783" w:rsidRPr="00340E64" w:rsidRDefault="00B51783" w:rsidP="0054624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350</w:t>
            </w: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B51783" w:rsidRPr="00340E64" w:rsidRDefault="00B51783" w:rsidP="00546240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340E64" w:rsidRPr="00751F5C" w:rsidTr="00D13C6D">
        <w:trPr>
          <w:trHeight w:val="716"/>
        </w:trPr>
        <w:tc>
          <w:tcPr>
            <w:tcW w:w="1701" w:type="dxa"/>
            <w:vMerge/>
          </w:tcPr>
          <w:p w:rsidR="003A7421" w:rsidRPr="00340E64" w:rsidRDefault="003A7421" w:rsidP="003A7421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</w:tcPr>
          <w:p w:rsidR="003A7421" w:rsidRPr="00340E64" w:rsidRDefault="003A7421" w:rsidP="003A7421">
            <w:pPr>
              <w:spacing w:after="0" w:line="240" w:lineRule="auto"/>
              <w:rPr>
                <w:rFonts w:ascii="Times New Roman" w:hAnsi="Times New Roman" w:cs="Times New Roman"/>
                <w:bCs/>
                <w:shd w:val="clear" w:color="auto" w:fill="FFFFFF"/>
                <w:lang w:val="uk-UA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5)</w:t>
            </w:r>
            <w:r w:rsidRPr="00340E64">
              <w:rPr>
                <w:rFonts w:ascii="Times New Roman" w:hAnsi="Times New Roman" w:cs="Times New Roman"/>
                <w:bCs/>
                <w:shd w:val="clear" w:color="auto" w:fill="FFFFFF"/>
                <w:lang w:val="uk-UA"/>
              </w:rPr>
              <w:t xml:space="preserve"> Забезпечення </w:t>
            </w:r>
            <w:r w:rsidR="004B47B0" w:rsidRPr="00340E64">
              <w:rPr>
                <w:rFonts w:ascii="Times New Roman" w:hAnsi="Times New Roman" w:cs="Times New Roman"/>
                <w:bCs/>
                <w:shd w:val="clear" w:color="auto" w:fill="FFFFFF"/>
                <w:lang w:val="uk-UA"/>
              </w:rPr>
              <w:t xml:space="preserve">житлом, соціальним житлом </w:t>
            </w:r>
            <w:r w:rsidRPr="00340E64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дітей-сиріт, осіб з їх числа, в тому числі дітей з інвалідністю</w:t>
            </w:r>
          </w:p>
          <w:p w:rsidR="003A7421" w:rsidRPr="00340E64" w:rsidRDefault="003A7421" w:rsidP="003A7421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276" w:type="dxa"/>
          </w:tcPr>
          <w:p w:rsidR="003A7421" w:rsidRPr="00340E64" w:rsidRDefault="003A7421" w:rsidP="003A7421">
            <w:pPr>
              <w:spacing w:after="0" w:line="240" w:lineRule="auto"/>
              <w:ind w:left="35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2019-2022</w:t>
            </w:r>
          </w:p>
        </w:tc>
        <w:tc>
          <w:tcPr>
            <w:tcW w:w="1843" w:type="dxa"/>
          </w:tcPr>
          <w:p w:rsidR="003A7421" w:rsidRPr="00340E64" w:rsidRDefault="00815155" w:rsidP="003A7421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</w:t>
            </w:r>
            <w:r w:rsidR="003A7421" w:rsidRPr="00340E64">
              <w:rPr>
                <w:rFonts w:ascii="Times New Roman" w:eastAsia="Times New Roman" w:hAnsi="Times New Roman" w:cs="Times New Roman"/>
                <w:lang w:val="uk-UA" w:eastAsia="ru-RU"/>
              </w:rPr>
              <w:t>лужба у справах дітей міської ради, відділ економічного розвитку, житлово-комунального господарства та благоустрою міської ради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A7421" w:rsidRPr="00340E64" w:rsidRDefault="003A7421" w:rsidP="003A7421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hAnsi="Times New Roman" w:cs="Times New Roman"/>
                <w:bCs/>
                <w:shd w:val="clear" w:color="auto" w:fill="FFFFFF"/>
                <w:lang w:val="uk-UA"/>
              </w:rPr>
              <w:t>Субвенція з державного бюджету місцевим бюджетам на проектні,</w:t>
            </w:r>
            <w:r w:rsidRPr="00340E64">
              <w:rPr>
                <w:rFonts w:ascii="Times New Roman" w:hAnsi="Times New Roman" w:cs="Times New Roman"/>
                <w:b/>
                <w:bCs/>
                <w:shd w:val="clear" w:color="auto" w:fill="FFFFFF"/>
                <w:lang w:val="uk-UA"/>
              </w:rPr>
              <w:t xml:space="preserve"> </w:t>
            </w:r>
            <w:r w:rsidRPr="00340E64">
              <w:rPr>
                <w:rFonts w:ascii="Times New Roman" w:hAnsi="Times New Roman" w:cs="Times New Roman"/>
                <w:bCs/>
                <w:shd w:val="clear" w:color="auto" w:fill="FFFFFF"/>
                <w:lang w:val="uk-UA"/>
              </w:rPr>
              <w:t xml:space="preserve">будівельно-ремонтні роботи, придбання житла та приміщень для розвитку сімейних та </w:t>
            </w:r>
            <w:r w:rsidRPr="00340E64">
              <w:rPr>
                <w:rFonts w:ascii="Times New Roman" w:hAnsi="Times New Roman" w:cs="Times New Roman"/>
                <w:bCs/>
                <w:shd w:val="clear" w:color="auto" w:fill="FFFFFF"/>
                <w:lang w:val="uk-UA"/>
              </w:rPr>
              <w:lastRenderedPageBreak/>
              <w:t>інших форм виховання, наближених до сімейних, та забезпечення житлом дітей-сиріт, осіб з їх числа</w:t>
            </w:r>
          </w:p>
        </w:tc>
        <w:tc>
          <w:tcPr>
            <w:tcW w:w="992" w:type="dxa"/>
          </w:tcPr>
          <w:p w:rsidR="003A7421" w:rsidRPr="00C60B8E" w:rsidRDefault="003A7421" w:rsidP="003A7421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sz w:val="20"/>
                <w:lang w:val="uk-UA" w:eastAsia="ru-RU"/>
              </w:rPr>
            </w:pPr>
            <w:r w:rsidRPr="00C60B8E">
              <w:rPr>
                <w:rFonts w:ascii="Times New Roman" w:eastAsia="Times New Roman" w:hAnsi="Times New Roman" w:cs="Times New Roman"/>
                <w:sz w:val="20"/>
                <w:lang w:val="uk-UA" w:eastAsia="ru-RU"/>
              </w:rPr>
              <w:lastRenderedPageBreak/>
              <w:t>В межах фінансових ресурсів</w:t>
            </w:r>
          </w:p>
        </w:tc>
        <w:tc>
          <w:tcPr>
            <w:tcW w:w="992" w:type="dxa"/>
          </w:tcPr>
          <w:p w:rsidR="003A7421" w:rsidRPr="00C60B8E" w:rsidRDefault="003A7421" w:rsidP="003A7421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sz w:val="20"/>
                <w:lang w:val="uk-UA" w:eastAsia="ru-RU"/>
              </w:rPr>
            </w:pPr>
            <w:r w:rsidRPr="00C60B8E">
              <w:rPr>
                <w:rFonts w:ascii="Times New Roman" w:eastAsia="Times New Roman" w:hAnsi="Times New Roman" w:cs="Times New Roman"/>
                <w:sz w:val="20"/>
                <w:lang w:val="uk-UA" w:eastAsia="ru-RU"/>
              </w:rPr>
              <w:t>В межах фінансових ресурсів</w:t>
            </w:r>
          </w:p>
        </w:tc>
        <w:tc>
          <w:tcPr>
            <w:tcW w:w="993" w:type="dxa"/>
          </w:tcPr>
          <w:p w:rsidR="003A7421" w:rsidRPr="00C60B8E" w:rsidRDefault="003A7421" w:rsidP="003A7421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sz w:val="20"/>
                <w:lang w:val="uk-UA" w:eastAsia="ru-RU"/>
              </w:rPr>
            </w:pPr>
            <w:r w:rsidRPr="00C60B8E">
              <w:rPr>
                <w:rFonts w:ascii="Times New Roman" w:eastAsia="Times New Roman" w:hAnsi="Times New Roman" w:cs="Times New Roman"/>
                <w:sz w:val="20"/>
                <w:lang w:val="uk-UA" w:eastAsia="ru-RU"/>
              </w:rPr>
              <w:t>В межах фінансових ресурсів</w:t>
            </w:r>
          </w:p>
        </w:tc>
        <w:tc>
          <w:tcPr>
            <w:tcW w:w="992" w:type="dxa"/>
          </w:tcPr>
          <w:p w:rsidR="003A7421" w:rsidRPr="00C60B8E" w:rsidRDefault="003A7421" w:rsidP="003A7421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sz w:val="20"/>
                <w:lang w:val="uk-UA" w:eastAsia="ru-RU"/>
              </w:rPr>
            </w:pPr>
            <w:r w:rsidRPr="00C60B8E">
              <w:rPr>
                <w:rFonts w:ascii="Times New Roman" w:eastAsia="Times New Roman" w:hAnsi="Times New Roman" w:cs="Times New Roman"/>
                <w:sz w:val="20"/>
                <w:lang w:val="uk-UA" w:eastAsia="ru-RU"/>
              </w:rPr>
              <w:t>В межах фінансових ресурсів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3A7421" w:rsidRPr="00340E64" w:rsidRDefault="00155EC1" w:rsidP="003A7421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hAnsi="Times New Roman" w:cs="Times New Roman"/>
                <w:bCs/>
                <w:shd w:val="clear" w:color="auto" w:fill="FFFFFF"/>
                <w:lang w:val="uk-UA"/>
              </w:rPr>
              <w:t xml:space="preserve">Придбання </w:t>
            </w: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житлових приміщень для забезпечення дітей-сиріт та осіб з їх числа, в тому числі з інвалідністю благоустроєним житлом</w:t>
            </w:r>
          </w:p>
        </w:tc>
      </w:tr>
      <w:tr w:rsidR="00340E64" w:rsidRPr="00751F5C" w:rsidTr="00D13C6D">
        <w:trPr>
          <w:trHeight w:val="963"/>
        </w:trPr>
        <w:tc>
          <w:tcPr>
            <w:tcW w:w="1701" w:type="dxa"/>
            <w:vMerge/>
          </w:tcPr>
          <w:p w:rsidR="00B51783" w:rsidRPr="00340E64" w:rsidRDefault="00B51783" w:rsidP="00546240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51783" w:rsidRPr="00340E64" w:rsidRDefault="00757470" w:rsidP="00546240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zh-CN"/>
              </w:rPr>
              <w:t>6</w:t>
            </w:r>
            <w:r w:rsidR="00B51783" w:rsidRPr="00340E64">
              <w:rPr>
                <w:rFonts w:ascii="Times New Roman" w:eastAsia="Times New Roman" w:hAnsi="Times New Roman" w:cs="Times New Roman"/>
                <w:lang w:val="uk-UA" w:eastAsia="zh-CN"/>
              </w:rPr>
              <w:t>) Ф</w:t>
            </w:r>
            <w:r w:rsidR="00B51783" w:rsidRPr="00340E64">
              <w:rPr>
                <w:rFonts w:ascii="Times New Roman" w:eastAsia="Times New Roman" w:hAnsi="Times New Roman" w:cs="Times New Roman"/>
                <w:lang w:val="uk-UA" w:eastAsia="ru-RU"/>
              </w:rPr>
              <w:t>ормування житлового фонду соціального призначення для забезпечення потреб дітей-сиріт,  дітей, позбавлених батьківського піклування, та осіб з їх числа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51783" w:rsidRPr="00340E64" w:rsidRDefault="00B51783" w:rsidP="00CD6AF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2019-2022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51783" w:rsidRPr="00340E64" w:rsidRDefault="00815155" w:rsidP="00750E9B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</w:t>
            </w:r>
            <w:r w:rsidR="00750E9B" w:rsidRPr="00340E64">
              <w:rPr>
                <w:rFonts w:ascii="Times New Roman" w:eastAsia="Times New Roman" w:hAnsi="Times New Roman" w:cs="Times New Roman"/>
                <w:lang w:val="uk-UA" w:eastAsia="ru-RU"/>
              </w:rPr>
              <w:t>ідділ економічного розвитку, житлово-комунального господарства та благоустрою міської ради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51783" w:rsidRPr="00340E64" w:rsidRDefault="00B51783" w:rsidP="00546240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Фінансування не потребує</w:t>
            </w:r>
          </w:p>
        </w:tc>
        <w:tc>
          <w:tcPr>
            <w:tcW w:w="992" w:type="dxa"/>
          </w:tcPr>
          <w:p w:rsidR="00B51783" w:rsidRPr="00340E64" w:rsidRDefault="00B51783" w:rsidP="0054624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2" w:type="dxa"/>
          </w:tcPr>
          <w:p w:rsidR="00B51783" w:rsidRPr="00340E64" w:rsidRDefault="00B51783" w:rsidP="0054624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3" w:type="dxa"/>
          </w:tcPr>
          <w:p w:rsidR="00B51783" w:rsidRPr="00340E64" w:rsidRDefault="00B51783" w:rsidP="0054624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2" w:type="dxa"/>
          </w:tcPr>
          <w:p w:rsidR="00B51783" w:rsidRPr="00340E64" w:rsidRDefault="00B51783" w:rsidP="00546240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B51783" w:rsidRPr="00340E64" w:rsidRDefault="00B51783" w:rsidP="00546240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Наявність фонду соціального житла для забезпечення дітей-сиріт, дітей, позбавлених батьківського піклування, та осіб з їх числа</w:t>
            </w:r>
          </w:p>
        </w:tc>
      </w:tr>
      <w:tr w:rsidR="00340E64" w:rsidRPr="00340E64" w:rsidTr="00D13C6D">
        <w:trPr>
          <w:trHeight w:val="963"/>
        </w:trPr>
        <w:tc>
          <w:tcPr>
            <w:tcW w:w="1701" w:type="dxa"/>
            <w:vMerge w:val="restart"/>
          </w:tcPr>
          <w:p w:rsidR="0013537F" w:rsidRPr="00340E64" w:rsidRDefault="0013537F" w:rsidP="005A4AE7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3. Розвиток мережі соціальних гуртожитків для дітей-сиріт, дітей, позбавлених батьківського піклування, та осіб з їх числа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3537F" w:rsidRPr="00340E64" w:rsidRDefault="0013537F" w:rsidP="005A4AE7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zh-CN"/>
              </w:rPr>
              <w:t xml:space="preserve">1) Формування мережі </w:t>
            </w: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соціальних гуртожитків для дітей-сиріт, дітей, позбавлених батьківського піклування, та осіб з їх числа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3537F" w:rsidRPr="00340E64" w:rsidRDefault="0013537F" w:rsidP="005A4AE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2019-2022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3537F" w:rsidRPr="00340E64" w:rsidRDefault="00815155" w:rsidP="00750E9B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В</w:t>
            </w:r>
            <w:r w:rsidR="00750E9B" w:rsidRPr="00340E64">
              <w:rPr>
                <w:rFonts w:ascii="Times New Roman" w:eastAsia="Times New Roman" w:hAnsi="Times New Roman" w:cs="Times New Roman"/>
                <w:lang w:val="uk-UA" w:eastAsia="ru-RU"/>
              </w:rPr>
              <w:t>ідділ економічного розвитку, житлово-комунального господарства та благоустрою міської ради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3537F" w:rsidRPr="00340E64" w:rsidRDefault="0013537F" w:rsidP="005A4AE7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Бюджет</w:t>
            </w:r>
          </w:p>
          <w:p w:rsidR="0013537F" w:rsidRPr="00340E64" w:rsidRDefault="0013537F" w:rsidP="005A4AE7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міської ради</w:t>
            </w:r>
          </w:p>
        </w:tc>
        <w:tc>
          <w:tcPr>
            <w:tcW w:w="992" w:type="dxa"/>
          </w:tcPr>
          <w:p w:rsidR="0013537F" w:rsidRPr="00C60B8E" w:rsidRDefault="0013537F" w:rsidP="005340C4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60B8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 межах фінансових ресурсів</w:t>
            </w:r>
          </w:p>
        </w:tc>
        <w:tc>
          <w:tcPr>
            <w:tcW w:w="992" w:type="dxa"/>
          </w:tcPr>
          <w:p w:rsidR="0013537F" w:rsidRPr="00C60B8E" w:rsidRDefault="0013537F" w:rsidP="005340C4">
            <w:pPr>
              <w:tabs>
                <w:tab w:val="left" w:pos="176"/>
              </w:tabs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60B8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 межах фінансових ресурсів</w:t>
            </w:r>
          </w:p>
        </w:tc>
        <w:tc>
          <w:tcPr>
            <w:tcW w:w="993" w:type="dxa"/>
          </w:tcPr>
          <w:p w:rsidR="0013537F" w:rsidRPr="00C60B8E" w:rsidRDefault="0013537F" w:rsidP="005340C4">
            <w:pPr>
              <w:tabs>
                <w:tab w:val="left" w:pos="176"/>
              </w:tabs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60B8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 межах фінансових ресурсів</w:t>
            </w:r>
          </w:p>
        </w:tc>
        <w:tc>
          <w:tcPr>
            <w:tcW w:w="992" w:type="dxa"/>
          </w:tcPr>
          <w:p w:rsidR="0013537F" w:rsidRPr="00C60B8E" w:rsidRDefault="0013537F" w:rsidP="005340C4">
            <w:pPr>
              <w:tabs>
                <w:tab w:val="left" w:pos="176"/>
              </w:tabs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60B8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 межах фінансових ресурсів</w:t>
            </w:r>
          </w:p>
        </w:tc>
        <w:tc>
          <w:tcPr>
            <w:tcW w:w="2551" w:type="dxa"/>
            <w:vMerge w:val="restart"/>
          </w:tcPr>
          <w:p w:rsidR="0013537F" w:rsidRPr="00C60B8E" w:rsidRDefault="0013537F" w:rsidP="005A4AE7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0B8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Забезпечення соціальним житлом дітей-сиріт,  дітей, позбавлених батьківського піклування, та осіб з їх числа</w:t>
            </w:r>
          </w:p>
        </w:tc>
      </w:tr>
      <w:tr w:rsidR="00340E64" w:rsidRPr="00340E64" w:rsidTr="00D13C6D">
        <w:trPr>
          <w:trHeight w:val="963"/>
        </w:trPr>
        <w:tc>
          <w:tcPr>
            <w:tcW w:w="1701" w:type="dxa"/>
            <w:vMerge/>
          </w:tcPr>
          <w:p w:rsidR="0013537F" w:rsidRPr="00340E64" w:rsidRDefault="0013537F" w:rsidP="005A4AE7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3537F" w:rsidRPr="00340E64" w:rsidRDefault="0013537F" w:rsidP="005A4AE7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zh-CN"/>
              </w:rPr>
              <w:t xml:space="preserve">2) Придбання, реконструкція приміщення під соціальний гуртожиток для </w:t>
            </w: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дітей-сиріт,  дітей, позбавлених батьківського піклування, та осіб з їх числа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3537F" w:rsidRPr="00340E64" w:rsidRDefault="0013537F" w:rsidP="005A4AE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2019-2022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3537F" w:rsidRPr="00340E64" w:rsidRDefault="008C36C7" w:rsidP="00750E9B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</w:t>
            </w:r>
            <w:r w:rsidR="00750E9B" w:rsidRPr="00340E64">
              <w:rPr>
                <w:rFonts w:ascii="Times New Roman" w:eastAsia="Times New Roman" w:hAnsi="Times New Roman" w:cs="Times New Roman"/>
                <w:lang w:val="uk-UA" w:eastAsia="ru-RU"/>
              </w:rPr>
              <w:t>ідділ економічного розвитку, житлово-комунального господарства та благоустрою міської ради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фінансове управління Коростишівської міської ради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3537F" w:rsidRPr="00340E64" w:rsidRDefault="0013537F" w:rsidP="005A4AE7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Бюджет</w:t>
            </w:r>
          </w:p>
          <w:p w:rsidR="0013537F" w:rsidRPr="00340E64" w:rsidRDefault="0013537F" w:rsidP="005A4AE7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міської ради</w:t>
            </w:r>
          </w:p>
        </w:tc>
        <w:tc>
          <w:tcPr>
            <w:tcW w:w="992" w:type="dxa"/>
          </w:tcPr>
          <w:p w:rsidR="0013537F" w:rsidRPr="00C60B8E" w:rsidRDefault="0013537F" w:rsidP="005340C4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0B8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 межах фінансових ресурсів</w:t>
            </w:r>
          </w:p>
        </w:tc>
        <w:tc>
          <w:tcPr>
            <w:tcW w:w="992" w:type="dxa"/>
          </w:tcPr>
          <w:p w:rsidR="0013537F" w:rsidRPr="00C60B8E" w:rsidRDefault="0013537F" w:rsidP="005340C4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60B8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 межах фінансових ресурсів</w:t>
            </w:r>
          </w:p>
        </w:tc>
        <w:tc>
          <w:tcPr>
            <w:tcW w:w="993" w:type="dxa"/>
          </w:tcPr>
          <w:p w:rsidR="0013537F" w:rsidRPr="00C60B8E" w:rsidRDefault="0013537F" w:rsidP="005340C4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60B8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 межах фінансових ресурсів</w:t>
            </w:r>
          </w:p>
        </w:tc>
        <w:tc>
          <w:tcPr>
            <w:tcW w:w="992" w:type="dxa"/>
          </w:tcPr>
          <w:p w:rsidR="0013537F" w:rsidRPr="00C60B8E" w:rsidRDefault="0013537F" w:rsidP="005340C4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60B8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 межах фінансових ресурсів</w:t>
            </w:r>
          </w:p>
        </w:tc>
        <w:tc>
          <w:tcPr>
            <w:tcW w:w="2551" w:type="dxa"/>
            <w:vMerge/>
          </w:tcPr>
          <w:p w:rsidR="0013537F" w:rsidRPr="00C60B8E" w:rsidRDefault="0013537F" w:rsidP="005A4AE7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340E64" w:rsidRPr="00340E64" w:rsidTr="00D13C6D">
        <w:trPr>
          <w:trHeight w:val="963"/>
        </w:trPr>
        <w:tc>
          <w:tcPr>
            <w:tcW w:w="1701" w:type="dxa"/>
            <w:vMerge/>
          </w:tcPr>
          <w:p w:rsidR="0013537F" w:rsidRPr="00340E64" w:rsidRDefault="0013537F" w:rsidP="0013537F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3537F" w:rsidRPr="00340E64" w:rsidRDefault="0013537F" w:rsidP="0013537F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zh-CN"/>
              </w:rPr>
              <w:t xml:space="preserve">3) Забезпечення функціонування соціальних гуртожитків для </w:t>
            </w: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дітей-сиріт,  дітей, позбавлених батьківського піклування, та осіб з їх числа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3537F" w:rsidRPr="00340E64" w:rsidRDefault="0013537F" w:rsidP="0013537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2019-2022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3537F" w:rsidRPr="00340E64" w:rsidRDefault="008C36C7" w:rsidP="007F2D4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</w:t>
            </w: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ідділ економічного розвитку, житлово-комунального господарства та благоустрою міської ради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, фінансове управління Коростишівської міської ради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3537F" w:rsidRPr="00340E64" w:rsidRDefault="0013537F" w:rsidP="0013537F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eastAsia="ru-RU"/>
              </w:rPr>
              <w:t>Бюджет</w:t>
            </w:r>
          </w:p>
          <w:p w:rsidR="0013537F" w:rsidRPr="00340E64" w:rsidRDefault="0013537F" w:rsidP="0013537F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міської ради</w:t>
            </w:r>
          </w:p>
        </w:tc>
        <w:tc>
          <w:tcPr>
            <w:tcW w:w="992" w:type="dxa"/>
          </w:tcPr>
          <w:p w:rsidR="0013537F" w:rsidRPr="00C60B8E" w:rsidRDefault="0013537F" w:rsidP="0013537F"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C60B8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 межах фінансових ресурсів</w:t>
            </w:r>
          </w:p>
        </w:tc>
        <w:tc>
          <w:tcPr>
            <w:tcW w:w="992" w:type="dxa"/>
          </w:tcPr>
          <w:p w:rsidR="0013537F" w:rsidRPr="00C60B8E" w:rsidRDefault="0013537F" w:rsidP="0013537F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60B8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 межах фінансових ресурсів</w:t>
            </w:r>
          </w:p>
        </w:tc>
        <w:tc>
          <w:tcPr>
            <w:tcW w:w="993" w:type="dxa"/>
          </w:tcPr>
          <w:p w:rsidR="0013537F" w:rsidRPr="00C60B8E" w:rsidRDefault="0013537F" w:rsidP="0013537F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60B8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 межах фінансових ресурсів</w:t>
            </w:r>
          </w:p>
        </w:tc>
        <w:tc>
          <w:tcPr>
            <w:tcW w:w="992" w:type="dxa"/>
          </w:tcPr>
          <w:p w:rsidR="0013537F" w:rsidRPr="00C60B8E" w:rsidRDefault="0013537F" w:rsidP="0013537F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C60B8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 межах фінансових ресурсів</w:t>
            </w: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13537F" w:rsidRPr="00C60B8E" w:rsidRDefault="0013537F" w:rsidP="0013537F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340E64" w:rsidRPr="00340E64" w:rsidTr="00D13C6D">
        <w:trPr>
          <w:trHeight w:val="2415"/>
        </w:trPr>
        <w:tc>
          <w:tcPr>
            <w:tcW w:w="1701" w:type="dxa"/>
            <w:vMerge w:val="restart"/>
          </w:tcPr>
          <w:p w:rsidR="00B51783" w:rsidRPr="00340E64" w:rsidRDefault="00B51783" w:rsidP="006F1664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4. Захист житлових та майнових прав дітей-сиріт та дітей, позбавлених батьківського піклування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B51783" w:rsidRPr="00340E64" w:rsidRDefault="00B51783" w:rsidP="006F1664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1) Вжиття заходів щодо передачі у власність дітям-сиротам та дітям, позбавлених батьківського піклування, житла, у разі </w:t>
            </w:r>
            <w:r w:rsidR="00340E64" w:rsidRPr="00340E64">
              <w:rPr>
                <w:rFonts w:ascii="Times New Roman" w:eastAsia="Times New Roman" w:hAnsi="Times New Roman" w:cs="Times New Roman"/>
                <w:lang w:val="uk-UA" w:eastAsia="ru-RU"/>
              </w:rPr>
              <w:t>якщо право користування жит</w:t>
            </w: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лом є тільки у них</w:t>
            </w:r>
          </w:p>
        </w:tc>
        <w:tc>
          <w:tcPr>
            <w:tcW w:w="1276" w:type="dxa"/>
          </w:tcPr>
          <w:p w:rsidR="00B51783" w:rsidRPr="00340E64" w:rsidRDefault="00B51783" w:rsidP="00254EE5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2019-2022</w:t>
            </w:r>
          </w:p>
        </w:tc>
        <w:tc>
          <w:tcPr>
            <w:tcW w:w="1843" w:type="dxa"/>
          </w:tcPr>
          <w:p w:rsidR="00B51783" w:rsidRPr="00340E64" w:rsidRDefault="007F2D47" w:rsidP="007F2D47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 Служба у справах дітей</w:t>
            </w:r>
          </w:p>
        </w:tc>
        <w:tc>
          <w:tcPr>
            <w:tcW w:w="1559" w:type="dxa"/>
          </w:tcPr>
          <w:p w:rsidR="00B51783" w:rsidRPr="00340E64" w:rsidRDefault="00B51783" w:rsidP="006F1664">
            <w:pPr>
              <w:spacing w:after="0" w:line="240" w:lineRule="auto"/>
              <w:ind w:left="16"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Фінансування не потребує</w:t>
            </w:r>
          </w:p>
        </w:tc>
        <w:tc>
          <w:tcPr>
            <w:tcW w:w="992" w:type="dxa"/>
          </w:tcPr>
          <w:p w:rsidR="00B51783" w:rsidRPr="00340E64" w:rsidRDefault="00B51783" w:rsidP="006F1664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2" w:type="dxa"/>
          </w:tcPr>
          <w:p w:rsidR="00B51783" w:rsidRPr="00340E64" w:rsidRDefault="00B51783" w:rsidP="006F1664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3" w:type="dxa"/>
          </w:tcPr>
          <w:p w:rsidR="00B51783" w:rsidRPr="00340E64" w:rsidRDefault="00B51783" w:rsidP="006F1664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2" w:type="dxa"/>
          </w:tcPr>
          <w:p w:rsidR="00B51783" w:rsidRPr="00340E64" w:rsidRDefault="00B51783" w:rsidP="006F1664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551" w:type="dxa"/>
          </w:tcPr>
          <w:p w:rsidR="00B51783" w:rsidRPr="00340E64" w:rsidRDefault="00B51783" w:rsidP="006F1664">
            <w:pPr>
              <w:spacing w:after="0" w:line="240" w:lineRule="auto"/>
              <w:ind w:left="16"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Забезпечення житлом на праві власності</w:t>
            </w:r>
          </w:p>
        </w:tc>
      </w:tr>
      <w:tr w:rsidR="00340E64" w:rsidRPr="00340E64" w:rsidTr="00D13C6D">
        <w:trPr>
          <w:trHeight w:val="2944"/>
        </w:trPr>
        <w:tc>
          <w:tcPr>
            <w:tcW w:w="1701" w:type="dxa"/>
            <w:vMerge/>
          </w:tcPr>
          <w:p w:rsidR="00B51783" w:rsidRPr="00340E64" w:rsidRDefault="00B51783" w:rsidP="006F1664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B51783" w:rsidRPr="00340E64" w:rsidRDefault="00B51783" w:rsidP="006F1664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2) Призначення особи, яка буде представляти інтереси дитини-сироти чи дитини, позбавленої батьків-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ського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піклування на  здійснення права  спадкування, у випадках, коли така дитина є спадком-</w:t>
            </w:r>
            <w:proofErr w:type="spellStart"/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цем</w:t>
            </w:r>
            <w:proofErr w:type="spellEnd"/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житла чи майна</w:t>
            </w:r>
          </w:p>
        </w:tc>
        <w:tc>
          <w:tcPr>
            <w:tcW w:w="1276" w:type="dxa"/>
          </w:tcPr>
          <w:p w:rsidR="00B51783" w:rsidRPr="00340E64" w:rsidRDefault="00B51783" w:rsidP="00254EE5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2019-2022</w:t>
            </w:r>
          </w:p>
        </w:tc>
        <w:tc>
          <w:tcPr>
            <w:tcW w:w="1843" w:type="dxa"/>
          </w:tcPr>
          <w:p w:rsidR="00B51783" w:rsidRPr="00340E64" w:rsidRDefault="008C36C7" w:rsidP="006F1664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Служба у справах дітей міської ради</w:t>
            </w:r>
          </w:p>
        </w:tc>
        <w:tc>
          <w:tcPr>
            <w:tcW w:w="1559" w:type="dxa"/>
          </w:tcPr>
          <w:p w:rsidR="00B51783" w:rsidRPr="00340E64" w:rsidRDefault="00B51783" w:rsidP="006F1664">
            <w:pPr>
              <w:spacing w:after="0" w:line="240" w:lineRule="auto"/>
              <w:ind w:left="16"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Фінансування не потребує</w:t>
            </w:r>
          </w:p>
        </w:tc>
        <w:tc>
          <w:tcPr>
            <w:tcW w:w="992" w:type="dxa"/>
          </w:tcPr>
          <w:p w:rsidR="00B51783" w:rsidRPr="00340E64" w:rsidRDefault="00B51783" w:rsidP="006F1664">
            <w:pPr>
              <w:spacing w:after="0" w:line="240" w:lineRule="auto"/>
              <w:ind w:left="16"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2" w:type="dxa"/>
          </w:tcPr>
          <w:p w:rsidR="00B51783" w:rsidRPr="00340E64" w:rsidRDefault="00B51783" w:rsidP="006F1664">
            <w:pPr>
              <w:spacing w:after="0" w:line="240" w:lineRule="auto"/>
              <w:ind w:left="16"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3" w:type="dxa"/>
          </w:tcPr>
          <w:p w:rsidR="00B51783" w:rsidRPr="00340E64" w:rsidRDefault="00B51783" w:rsidP="006F1664">
            <w:pPr>
              <w:spacing w:after="0" w:line="240" w:lineRule="auto"/>
              <w:ind w:left="16"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2" w:type="dxa"/>
          </w:tcPr>
          <w:p w:rsidR="00B51783" w:rsidRPr="00340E64" w:rsidRDefault="00B51783" w:rsidP="006F1664">
            <w:pPr>
              <w:spacing w:after="0" w:line="240" w:lineRule="auto"/>
              <w:ind w:left="16"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551" w:type="dxa"/>
            <w:vMerge w:val="restart"/>
          </w:tcPr>
          <w:p w:rsidR="00B51783" w:rsidRPr="00340E64" w:rsidRDefault="00B51783" w:rsidP="006F1664">
            <w:pPr>
              <w:spacing w:after="0" w:line="240" w:lineRule="auto"/>
              <w:ind w:left="16"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Захист житлових та майнових прав дітей</w:t>
            </w:r>
          </w:p>
        </w:tc>
      </w:tr>
      <w:tr w:rsidR="00340E64" w:rsidRPr="00340E64" w:rsidTr="00D13C6D">
        <w:trPr>
          <w:trHeight w:val="2287"/>
        </w:trPr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B51783" w:rsidRPr="00340E64" w:rsidRDefault="00B51783" w:rsidP="006F1664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B51783" w:rsidRPr="00340E64" w:rsidRDefault="00B51783" w:rsidP="000C193C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3) Взяття дітей-сиріт,  дітей, позбавлених батьківського піклування, та осіб з їх числа на облік громадян, які потребують поліпшення житлових умов</w:t>
            </w:r>
          </w:p>
        </w:tc>
        <w:tc>
          <w:tcPr>
            <w:tcW w:w="1276" w:type="dxa"/>
          </w:tcPr>
          <w:p w:rsidR="00B51783" w:rsidRPr="00340E64" w:rsidRDefault="00B51783" w:rsidP="00254EE5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2019-2022</w:t>
            </w:r>
          </w:p>
        </w:tc>
        <w:tc>
          <w:tcPr>
            <w:tcW w:w="1843" w:type="dxa"/>
          </w:tcPr>
          <w:p w:rsidR="00B51783" w:rsidRPr="00340E64" w:rsidRDefault="00B8226F" w:rsidP="00750E9B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</w:t>
            </w:r>
            <w:r w:rsidR="00750E9B" w:rsidRPr="00340E64">
              <w:rPr>
                <w:rFonts w:ascii="Times New Roman" w:eastAsia="Times New Roman" w:hAnsi="Times New Roman" w:cs="Times New Roman"/>
                <w:lang w:val="uk-UA" w:eastAsia="ru-RU"/>
              </w:rPr>
              <w:t>ідділ економічного розвитку, житлово-комунального господарства та благоустрою міської ради</w:t>
            </w:r>
          </w:p>
        </w:tc>
        <w:tc>
          <w:tcPr>
            <w:tcW w:w="1559" w:type="dxa"/>
          </w:tcPr>
          <w:p w:rsidR="00B51783" w:rsidRPr="00340E64" w:rsidRDefault="00B51783" w:rsidP="006F1664">
            <w:pPr>
              <w:spacing w:after="0" w:line="240" w:lineRule="auto"/>
              <w:ind w:left="16"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Фінансування не потребує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51783" w:rsidRPr="00340E64" w:rsidRDefault="00B51783" w:rsidP="006F1664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2" w:type="dxa"/>
          </w:tcPr>
          <w:p w:rsidR="00B51783" w:rsidRPr="00340E64" w:rsidRDefault="00B51783" w:rsidP="006F1664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3" w:type="dxa"/>
          </w:tcPr>
          <w:p w:rsidR="00B51783" w:rsidRPr="00340E64" w:rsidRDefault="00B51783" w:rsidP="006F1664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2" w:type="dxa"/>
          </w:tcPr>
          <w:p w:rsidR="00B51783" w:rsidRPr="00340E64" w:rsidRDefault="00B51783" w:rsidP="006F1664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551" w:type="dxa"/>
            <w:vMerge/>
          </w:tcPr>
          <w:p w:rsidR="00B51783" w:rsidRPr="00340E64" w:rsidRDefault="00B51783" w:rsidP="006F1664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340E64" w:rsidRPr="00340E64" w:rsidTr="00D13C6D">
        <w:trPr>
          <w:trHeight w:val="570"/>
        </w:trPr>
        <w:tc>
          <w:tcPr>
            <w:tcW w:w="8647" w:type="dxa"/>
            <w:gridSpan w:val="5"/>
            <w:tcBorders>
              <w:bottom w:val="single" w:sz="4" w:space="0" w:color="auto"/>
            </w:tcBorders>
          </w:tcPr>
          <w:p w:rsidR="00B51783" w:rsidRPr="00340E64" w:rsidRDefault="00B51783" w:rsidP="006F1664">
            <w:pPr>
              <w:spacing w:after="0" w:line="240" w:lineRule="auto"/>
              <w:ind w:left="16"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Всього по Програмі: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51783" w:rsidRPr="00340E64" w:rsidRDefault="003A7DC5" w:rsidP="006F1664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1125</w:t>
            </w:r>
          </w:p>
        </w:tc>
        <w:tc>
          <w:tcPr>
            <w:tcW w:w="992" w:type="dxa"/>
          </w:tcPr>
          <w:p w:rsidR="00B51783" w:rsidRPr="00340E64" w:rsidRDefault="00765D83" w:rsidP="006F1664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700</w:t>
            </w:r>
          </w:p>
        </w:tc>
        <w:tc>
          <w:tcPr>
            <w:tcW w:w="993" w:type="dxa"/>
          </w:tcPr>
          <w:p w:rsidR="00B51783" w:rsidRPr="00340E64" w:rsidRDefault="00765D83" w:rsidP="006F1664">
            <w:pPr>
              <w:spacing w:after="0" w:line="240" w:lineRule="auto"/>
              <w:ind w:righ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450</w:t>
            </w:r>
          </w:p>
        </w:tc>
        <w:tc>
          <w:tcPr>
            <w:tcW w:w="992" w:type="dxa"/>
          </w:tcPr>
          <w:p w:rsidR="00B51783" w:rsidRPr="00340E64" w:rsidRDefault="00765D83" w:rsidP="006F1664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40E64">
              <w:rPr>
                <w:rFonts w:ascii="Times New Roman" w:eastAsia="Times New Roman" w:hAnsi="Times New Roman" w:cs="Times New Roman"/>
                <w:lang w:val="uk-UA" w:eastAsia="ru-RU"/>
              </w:rPr>
              <w:t>500</w:t>
            </w:r>
          </w:p>
        </w:tc>
        <w:tc>
          <w:tcPr>
            <w:tcW w:w="2551" w:type="dxa"/>
          </w:tcPr>
          <w:p w:rsidR="00B51783" w:rsidRPr="00340E64" w:rsidRDefault="00B51783" w:rsidP="006F1664">
            <w:pPr>
              <w:spacing w:after="0" w:line="240" w:lineRule="auto"/>
              <w:ind w:left="-113" w:right="-113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</w:tbl>
    <w:p w:rsidR="004522F8" w:rsidRPr="00340E64" w:rsidRDefault="004522F8" w:rsidP="006F16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0D68" w:rsidRPr="00340E64" w:rsidRDefault="00C80D68" w:rsidP="004522F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C80D68" w:rsidRPr="00340E64" w:rsidSect="00B9359A">
          <w:pgSz w:w="16838" w:h="11906" w:orient="landscape"/>
          <w:pgMar w:top="1133" w:right="567" w:bottom="426" w:left="567" w:header="709" w:footer="709" w:gutter="0"/>
          <w:cols w:space="708"/>
          <w:docGrid w:linePitch="360"/>
        </w:sectPr>
      </w:pP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*</w:t>
      </w:r>
      <w:r w:rsidRPr="00340E6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Конкретні обсяги фінансування визначаються щороку, виходячи з реальних фінансових можливостей</w:t>
      </w:r>
    </w:p>
    <w:p w:rsidR="00C80D68" w:rsidRPr="00340E64" w:rsidRDefault="00C80D68" w:rsidP="00C80D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80D68" w:rsidRPr="00340E64" w:rsidRDefault="00C80D68" w:rsidP="00C80D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</w:t>
      </w:r>
      <w:proofErr w:type="spellStart"/>
      <w:r w:rsidRPr="00340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Координація</w:t>
      </w:r>
      <w:proofErr w:type="spellEnd"/>
      <w:r w:rsidRPr="00340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та </w:t>
      </w:r>
      <w:proofErr w:type="gramStart"/>
      <w:r w:rsidRPr="00340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 за</w:t>
      </w:r>
      <w:proofErr w:type="gramEnd"/>
      <w:r w:rsidRPr="00340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ходом </w:t>
      </w:r>
      <w:proofErr w:type="spellStart"/>
      <w:r w:rsidRPr="00340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виконання</w:t>
      </w:r>
      <w:proofErr w:type="spellEnd"/>
      <w:r w:rsidRPr="00340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340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Програми</w:t>
      </w:r>
      <w:proofErr w:type="spellEnd"/>
    </w:p>
    <w:p w:rsidR="00C80D68" w:rsidRPr="00340E64" w:rsidRDefault="00C80D68" w:rsidP="00C80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0D68" w:rsidRPr="00C60B8E" w:rsidRDefault="00C80D68" w:rsidP="00C80D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  <w:proofErr w:type="spellStart"/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Координацію</w:t>
      </w:r>
      <w:proofErr w:type="spellEnd"/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контроль з</w:t>
      </w: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</w:t>
      </w:r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</w:t>
      </w:r>
      <w:proofErr w:type="spellEnd"/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служба </w:t>
      </w:r>
      <w:proofErr w:type="gramStart"/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340E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справах дітей </w:t>
      </w:r>
      <w:r w:rsidR="00C60B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ради, </w:t>
      </w:r>
      <w:r w:rsidR="00C60B8E" w:rsidRPr="00C60B8E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відділ економічного розвитку, житлово-комунального господарства та благоустрою міської ради</w:t>
      </w:r>
      <w:r w:rsidR="008C36C7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, заступник міського голови згідно розподілу обов’язків.</w:t>
      </w:r>
    </w:p>
    <w:p w:rsidR="0068325B" w:rsidRPr="00C60B8E" w:rsidRDefault="00C80D68" w:rsidP="006832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дотриманням житлових прав дітей-сиріт, дітей, позбавлених батьківського піклування, та осіб з їх числа, цільовим та ефективним використа</w:t>
      </w:r>
      <w:r w:rsidR="00B822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нням коштів </w:t>
      </w:r>
      <w:bookmarkStart w:id="2" w:name="_GoBack"/>
      <w:bookmarkEnd w:id="2"/>
      <w:r w:rsidR="00B822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здійснює служба у справах дітей, відділ</w:t>
      </w:r>
      <w:r w:rsidR="00B8226F" w:rsidRPr="00B8226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B8226F" w:rsidRPr="00B822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економічного розвитку, житлово-комунального господарс</w:t>
      </w:r>
      <w:r w:rsidR="006832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тва та благоустрою міської ради, </w:t>
      </w:r>
      <w:r w:rsidR="0068325B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заступник міського голови згідно розподілу обов’язків.</w:t>
      </w:r>
    </w:p>
    <w:p w:rsidR="00C80D68" w:rsidRPr="00340E64" w:rsidRDefault="00C80D68" w:rsidP="00C80D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Відповідальний виконавець Програми раз у рік до </w:t>
      </w:r>
      <w:r w:rsidR="00171975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15</w:t>
      </w: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лютого подає  інформацію про стан  її вик</w:t>
      </w:r>
      <w:r w:rsidR="00171975"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онання службі у справах дітей Житомирської обласної державної адміністрації та міській раді.</w:t>
      </w:r>
    </w:p>
    <w:p w:rsidR="00C80D68" w:rsidRPr="00340E64" w:rsidRDefault="00C80D68" w:rsidP="00C80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0D68" w:rsidRPr="00340E64" w:rsidRDefault="00C80D68" w:rsidP="00C80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0D68" w:rsidRPr="00340E64" w:rsidRDefault="00C80D68" w:rsidP="00C80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0D68" w:rsidRPr="00340E64" w:rsidRDefault="00C80D68" w:rsidP="00C80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80D68" w:rsidRPr="00340E64" w:rsidRDefault="00C80D68" w:rsidP="00C80D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44E7E" w:rsidRPr="00340E64" w:rsidRDefault="00171975">
      <w:pPr>
        <w:rPr>
          <w:lang w:val="uk-UA"/>
        </w:rPr>
      </w:pP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Міський голова </w:t>
      </w: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40E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І.М. Кохан</w:t>
      </w:r>
    </w:p>
    <w:sectPr w:rsidR="00044E7E" w:rsidRPr="00340E64" w:rsidSect="00B9359A">
      <w:pgSz w:w="11906" w:h="16838"/>
      <w:pgMar w:top="567" w:right="70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22D" w:rsidRDefault="00C1022D">
      <w:pPr>
        <w:spacing w:after="0" w:line="240" w:lineRule="auto"/>
      </w:pPr>
      <w:r>
        <w:separator/>
      </w:r>
    </w:p>
  </w:endnote>
  <w:endnote w:type="continuationSeparator" w:id="0">
    <w:p w:rsidR="00C1022D" w:rsidRDefault="00C10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22D" w:rsidRDefault="00C1022D">
      <w:pPr>
        <w:spacing w:after="0" w:line="240" w:lineRule="auto"/>
      </w:pPr>
      <w:r>
        <w:separator/>
      </w:r>
    </w:p>
  </w:footnote>
  <w:footnote w:type="continuationSeparator" w:id="0">
    <w:p w:rsidR="00C1022D" w:rsidRDefault="00C10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59A" w:rsidRDefault="00B9359A" w:rsidP="00B9359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9359A" w:rsidRDefault="00B9359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59A" w:rsidRDefault="00B9359A" w:rsidP="00B9359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8325B">
      <w:rPr>
        <w:rStyle w:val="a9"/>
        <w:noProof/>
      </w:rPr>
      <w:t>14</w:t>
    </w:r>
    <w:r>
      <w:rPr>
        <w:rStyle w:val="a9"/>
      </w:rPr>
      <w:fldChar w:fldCharType="end"/>
    </w:r>
  </w:p>
  <w:p w:rsidR="00B9359A" w:rsidRPr="00661AAD" w:rsidRDefault="00B9359A">
    <w:pPr>
      <w:pStyle w:val="a7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spacing w:val="-4"/>
        <w:sz w:val="28"/>
        <w:szCs w:val="28"/>
        <w:lang w:val="uk-UA"/>
      </w:rPr>
    </w:lvl>
  </w:abstractNum>
  <w:abstractNum w:abstractNumId="1">
    <w:nsid w:val="002774F5"/>
    <w:multiLevelType w:val="hybridMultilevel"/>
    <w:tmpl w:val="104446CA"/>
    <w:lvl w:ilvl="0" w:tplc="F59A989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14CF7361"/>
    <w:multiLevelType w:val="hybridMultilevel"/>
    <w:tmpl w:val="5A3E7C6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1CA234D9"/>
    <w:multiLevelType w:val="hybridMultilevel"/>
    <w:tmpl w:val="A05A3546"/>
    <w:lvl w:ilvl="0" w:tplc="5316EFA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9A1D49"/>
    <w:multiLevelType w:val="hybridMultilevel"/>
    <w:tmpl w:val="5672B894"/>
    <w:lvl w:ilvl="0" w:tplc="050AA2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A55D08"/>
    <w:multiLevelType w:val="multilevel"/>
    <w:tmpl w:val="D876C9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50" w:hanging="432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D460EF3"/>
    <w:multiLevelType w:val="hybridMultilevel"/>
    <w:tmpl w:val="BFACD6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5252F3"/>
    <w:multiLevelType w:val="hybridMultilevel"/>
    <w:tmpl w:val="D66EE8A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342370AE"/>
    <w:multiLevelType w:val="hybridMultilevel"/>
    <w:tmpl w:val="327415A2"/>
    <w:lvl w:ilvl="0" w:tplc="5FA47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1F58F1"/>
    <w:multiLevelType w:val="hybridMultilevel"/>
    <w:tmpl w:val="ED1CC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BA1439"/>
    <w:multiLevelType w:val="hybridMultilevel"/>
    <w:tmpl w:val="E35A8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DA6302"/>
    <w:multiLevelType w:val="multilevel"/>
    <w:tmpl w:val="D876C9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2" w:hanging="432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FF4778C"/>
    <w:multiLevelType w:val="hybridMultilevel"/>
    <w:tmpl w:val="840C442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0F33FD6"/>
    <w:multiLevelType w:val="hybridMultilevel"/>
    <w:tmpl w:val="0F6C1142"/>
    <w:lvl w:ilvl="0" w:tplc="795092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892C04"/>
    <w:multiLevelType w:val="hybridMultilevel"/>
    <w:tmpl w:val="030C51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8F2421"/>
    <w:multiLevelType w:val="hybridMultilevel"/>
    <w:tmpl w:val="84787B7E"/>
    <w:lvl w:ilvl="0" w:tplc="0419000F">
      <w:start w:val="1"/>
      <w:numFmt w:val="decimal"/>
      <w:lvlText w:val="%1."/>
      <w:lvlJc w:val="left"/>
      <w:pPr>
        <w:tabs>
          <w:tab w:val="num" w:pos="755"/>
        </w:tabs>
        <w:ind w:left="75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5"/>
        </w:tabs>
        <w:ind w:left="14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5"/>
        </w:tabs>
        <w:ind w:left="21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5"/>
        </w:tabs>
        <w:ind w:left="29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5"/>
        </w:tabs>
        <w:ind w:left="36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5"/>
        </w:tabs>
        <w:ind w:left="43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5"/>
        </w:tabs>
        <w:ind w:left="50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5"/>
        </w:tabs>
        <w:ind w:left="57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5"/>
        </w:tabs>
        <w:ind w:left="6515" w:hanging="180"/>
      </w:pPr>
    </w:lvl>
  </w:abstractNum>
  <w:abstractNum w:abstractNumId="16">
    <w:nsid w:val="5C306F3C"/>
    <w:multiLevelType w:val="hybridMultilevel"/>
    <w:tmpl w:val="93EC64BE"/>
    <w:lvl w:ilvl="0" w:tplc="2C88CC3C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B179AB"/>
    <w:multiLevelType w:val="hybridMultilevel"/>
    <w:tmpl w:val="A3F45AA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EB39C3"/>
    <w:multiLevelType w:val="hybridMultilevel"/>
    <w:tmpl w:val="3D681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74090F"/>
    <w:multiLevelType w:val="hybridMultilevel"/>
    <w:tmpl w:val="5E10D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1B86351"/>
    <w:multiLevelType w:val="hybridMultilevel"/>
    <w:tmpl w:val="C75CAEFC"/>
    <w:lvl w:ilvl="0" w:tplc="5FA476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94471B7"/>
    <w:multiLevelType w:val="hybridMultilevel"/>
    <w:tmpl w:val="2612F96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C267EC"/>
    <w:multiLevelType w:val="hybridMultilevel"/>
    <w:tmpl w:val="295ABF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13"/>
  </w:num>
  <w:num w:numId="4">
    <w:abstractNumId w:val="9"/>
  </w:num>
  <w:num w:numId="5">
    <w:abstractNumId w:val="7"/>
  </w:num>
  <w:num w:numId="6">
    <w:abstractNumId w:val="14"/>
  </w:num>
  <w:num w:numId="7">
    <w:abstractNumId w:val="0"/>
  </w:num>
  <w:num w:numId="8">
    <w:abstractNumId w:val="12"/>
  </w:num>
  <w:num w:numId="9">
    <w:abstractNumId w:val="22"/>
  </w:num>
  <w:num w:numId="10">
    <w:abstractNumId w:val="10"/>
  </w:num>
  <w:num w:numId="11">
    <w:abstractNumId w:val="20"/>
  </w:num>
  <w:num w:numId="12">
    <w:abstractNumId w:val="8"/>
  </w:num>
  <w:num w:numId="13">
    <w:abstractNumId w:val="1"/>
  </w:num>
  <w:num w:numId="14">
    <w:abstractNumId w:val="17"/>
  </w:num>
  <w:num w:numId="15">
    <w:abstractNumId w:val="11"/>
  </w:num>
  <w:num w:numId="16">
    <w:abstractNumId w:val="2"/>
  </w:num>
  <w:num w:numId="17">
    <w:abstractNumId w:val="19"/>
  </w:num>
  <w:num w:numId="18">
    <w:abstractNumId w:val="18"/>
  </w:num>
  <w:num w:numId="19">
    <w:abstractNumId w:val="4"/>
  </w:num>
  <w:num w:numId="20">
    <w:abstractNumId w:val="16"/>
  </w:num>
  <w:num w:numId="21">
    <w:abstractNumId w:val="3"/>
  </w:num>
  <w:num w:numId="22">
    <w:abstractNumId w:val="6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56D"/>
    <w:rsid w:val="00042EDD"/>
    <w:rsid w:val="00044E7E"/>
    <w:rsid w:val="00061BBA"/>
    <w:rsid w:val="00066A86"/>
    <w:rsid w:val="0007056D"/>
    <w:rsid w:val="00070F1C"/>
    <w:rsid w:val="00074BCE"/>
    <w:rsid w:val="000C193C"/>
    <w:rsid w:val="000C3A15"/>
    <w:rsid w:val="000C591D"/>
    <w:rsid w:val="000E07F6"/>
    <w:rsid w:val="00124311"/>
    <w:rsid w:val="0013537F"/>
    <w:rsid w:val="00144CF9"/>
    <w:rsid w:val="00155EC1"/>
    <w:rsid w:val="00161D91"/>
    <w:rsid w:val="00171975"/>
    <w:rsid w:val="0019587A"/>
    <w:rsid w:val="00233FCE"/>
    <w:rsid w:val="00254EE5"/>
    <w:rsid w:val="00262B06"/>
    <w:rsid w:val="00280888"/>
    <w:rsid w:val="00281ACB"/>
    <w:rsid w:val="002A1C3D"/>
    <w:rsid w:val="002B0C8D"/>
    <w:rsid w:val="002B0E6A"/>
    <w:rsid w:val="002B736C"/>
    <w:rsid w:val="002F0676"/>
    <w:rsid w:val="00307DF6"/>
    <w:rsid w:val="0031345C"/>
    <w:rsid w:val="003210EE"/>
    <w:rsid w:val="00340E64"/>
    <w:rsid w:val="00346267"/>
    <w:rsid w:val="003613A8"/>
    <w:rsid w:val="00363279"/>
    <w:rsid w:val="00375689"/>
    <w:rsid w:val="00384CA2"/>
    <w:rsid w:val="003913D0"/>
    <w:rsid w:val="003A1DA1"/>
    <w:rsid w:val="003A7421"/>
    <w:rsid w:val="003A7DC5"/>
    <w:rsid w:val="003E27D2"/>
    <w:rsid w:val="0041112F"/>
    <w:rsid w:val="00422A42"/>
    <w:rsid w:val="00432DC1"/>
    <w:rsid w:val="00440621"/>
    <w:rsid w:val="004449CA"/>
    <w:rsid w:val="004522F8"/>
    <w:rsid w:val="00454AC2"/>
    <w:rsid w:val="004665AF"/>
    <w:rsid w:val="00481FFF"/>
    <w:rsid w:val="004931A8"/>
    <w:rsid w:val="004B47B0"/>
    <w:rsid w:val="004B5ED4"/>
    <w:rsid w:val="004E28BC"/>
    <w:rsid w:val="004E29B5"/>
    <w:rsid w:val="004F489A"/>
    <w:rsid w:val="00517242"/>
    <w:rsid w:val="005340C4"/>
    <w:rsid w:val="005405D7"/>
    <w:rsid w:val="00546240"/>
    <w:rsid w:val="0055794B"/>
    <w:rsid w:val="005634E2"/>
    <w:rsid w:val="00571FA5"/>
    <w:rsid w:val="00581A2F"/>
    <w:rsid w:val="0058547E"/>
    <w:rsid w:val="005A4AE7"/>
    <w:rsid w:val="005D1B08"/>
    <w:rsid w:val="005D364D"/>
    <w:rsid w:val="005F3609"/>
    <w:rsid w:val="00612ACB"/>
    <w:rsid w:val="00613925"/>
    <w:rsid w:val="0066783E"/>
    <w:rsid w:val="006724C4"/>
    <w:rsid w:val="0068325B"/>
    <w:rsid w:val="006B4895"/>
    <w:rsid w:val="006C54CC"/>
    <w:rsid w:val="006D0742"/>
    <w:rsid w:val="006D1181"/>
    <w:rsid w:val="006F1664"/>
    <w:rsid w:val="00750E9B"/>
    <w:rsid w:val="00751F5C"/>
    <w:rsid w:val="00757470"/>
    <w:rsid w:val="00765D83"/>
    <w:rsid w:val="007817FA"/>
    <w:rsid w:val="0079184C"/>
    <w:rsid w:val="00796175"/>
    <w:rsid w:val="007B06FF"/>
    <w:rsid w:val="007C12AF"/>
    <w:rsid w:val="007D09D3"/>
    <w:rsid w:val="007D11C6"/>
    <w:rsid w:val="007F2D47"/>
    <w:rsid w:val="00806B3C"/>
    <w:rsid w:val="008073C3"/>
    <w:rsid w:val="008078CD"/>
    <w:rsid w:val="00815155"/>
    <w:rsid w:val="00815E4B"/>
    <w:rsid w:val="0083582A"/>
    <w:rsid w:val="00845D9B"/>
    <w:rsid w:val="00846E2F"/>
    <w:rsid w:val="008733BC"/>
    <w:rsid w:val="00885F87"/>
    <w:rsid w:val="0089391B"/>
    <w:rsid w:val="008B7677"/>
    <w:rsid w:val="008C36C7"/>
    <w:rsid w:val="008E28F2"/>
    <w:rsid w:val="008F5A99"/>
    <w:rsid w:val="00925D38"/>
    <w:rsid w:val="009858FF"/>
    <w:rsid w:val="00986C24"/>
    <w:rsid w:val="009A0AAB"/>
    <w:rsid w:val="009B04A2"/>
    <w:rsid w:val="009C04BB"/>
    <w:rsid w:val="009C3527"/>
    <w:rsid w:val="00A17D21"/>
    <w:rsid w:val="00A36F75"/>
    <w:rsid w:val="00A55EAF"/>
    <w:rsid w:val="00A777D9"/>
    <w:rsid w:val="00AA031D"/>
    <w:rsid w:val="00AA17B9"/>
    <w:rsid w:val="00AE64F4"/>
    <w:rsid w:val="00AE7227"/>
    <w:rsid w:val="00B0373E"/>
    <w:rsid w:val="00B379FB"/>
    <w:rsid w:val="00B51783"/>
    <w:rsid w:val="00B561D2"/>
    <w:rsid w:val="00B8226F"/>
    <w:rsid w:val="00B907FF"/>
    <w:rsid w:val="00B9359A"/>
    <w:rsid w:val="00BC0C9F"/>
    <w:rsid w:val="00BD73A2"/>
    <w:rsid w:val="00BE1805"/>
    <w:rsid w:val="00BF74BE"/>
    <w:rsid w:val="00C06318"/>
    <w:rsid w:val="00C1022D"/>
    <w:rsid w:val="00C23031"/>
    <w:rsid w:val="00C50D0A"/>
    <w:rsid w:val="00C60B8E"/>
    <w:rsid w:val="00C80D68"/>
    <w:rsid w:val="00C829D7"/>
    <w:rsid w:val="00C83C35"/>
    <w:rsid w:val="00CC4297"/>
    <w:rsid w:val="00CD6151"/>
    <w:rsid w:val="00CD6AF0"/>
    <w:rsid w:val="00CE11BE"/>
    <w:rsid w:val="00CF37F7"/>
    <w:rsid w:val="00D13C6D"/>
    <w:rsid w:val="00D20306"/>
    <w:rsid w:val="00D21703"/>
    <w:rsid w:val="00D31C99"/>
    <w:rsid w:val="00D4460C"/>
    <w:rsid w:val="00D57470"/>
    <w:rsid w:val="00DC441E"/>
    <w:rsid w:val="00DC5159"/>
    <w:rsid w:val="00DE68B4"/>
    <w:rsid w:val="00E31155"/>
    <w:rsid w:val="00E324E8"/>
    <w:rsid w:val="00E638F5"/>
    <w:rsid w:val="00E72A79"/>
    <w:rsid w:val="00E73738"/>
    <w:rsid w:val="00E75CA1"/>
    <w:rsid w:val="00EB7966"/>
    <w:rsid w:val="00EC5FA2"/>
    <w:rsid w:val="00ED0BEE"/>
    <w:rsid w:val="00F17B96"/>
    <w:rsid w:val="00F466D8"/>
    <w:rsid w:val="00F74474"/>
    <w:rsid w:val="00F776C9"/>
    <w:rsid w:val="00FA0F11"/>
    <w:rsid w:val="00FB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80D6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80D6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80D68"/>
  </w:style>
  <w:style w:type="paragraph" w:styleId="HTML">
    <w:name w:val="HTML Preformatted"/>
    <w:aliases w:val="Знак"/>
    <w:basedOn w:val="a"/>
    <w:link w:val="HTML0"/>
    <w:rsid w:val="00C80D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8"/>
      <w:szCs w:val="28"/>
      <w:lang w:eastAsia="ru-RU"/>
    </w:rPr>
  </w:style>
  <w:style w:type="character" w:customStyle="1" w:styleId="HTML0">
    <w:name w:val="Стандартный HTML Знак"/>
    <w:aliases w:val="Знак Знак1"/>
    <w:basedOn w:val="a0"/>
    <w:link w:val="HTML"/>
    <w:rsid w:val="00C80D68"/>
    <w:rPr>
      <w:rFonts w:ascii="Courier New" w:eastAsia="Times New Roman" w:hAnsi="Courier New" w:cs="Courier New"/>
      <w:color w:val="000000"/>
      <w:sz w:val="28"/>
      <w:szCs w:val="28"/>
      <w:lang w:eastAsia="ru-RU"/>
    </w:rPr>
  </w:style>
  <w:style w:type="paragraph" w:styleId="a3">
    <w:name w:val="Body Text"/>
    <w:basedOn w:val="a"/>
    <w:link w:val="a4"/>
    <w:rsid w:val="00C80D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Основной текст Знак"/>
    <w:basedOn w:val="a0"/>
    <w:link w:val="a3"/>
    <w:rsid w:val="00C80D6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Document Map"/>
    <w:basedOn w:val="a"/>
    <w:link w:val="a6"/>
    <w:semiHidden/>
    <w:rsid w:val="00C80D68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6">
    <w:name w:val="Схема документа Знак"/>
    <w:basedOn w:val="a0"/>
    <w:link w:val="a5"/>
    <w:semiHidden/>
    <w:rsid w:val="00C80D6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7">
    <w:name w:val="header"/>
    <w:basedOn w:val="a"/>
    <w:link w:val="a8"/>
    <w:rsid w:val="00C80D6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C80D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C80D68"/>
  </w:style>
  <w:style w:type="paragraph" w:customStyle="1" w:styleId="rvps2">
    <w:name w:val="rvps2"/>
    <w:basedOn w:val="a"/>
    <w:rsid w:val="00C80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Подзаголовок1"/>
    <w:basedOn w:val="a"/>
    <w:rsid w:val="00C80D68"/>
    <w:pPr>
      <w:spacing w:after="6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C80D68"/>
  </w:style>
  <w:style w:type="character" w:customStyle="1" w:styleId="rvts23">
    <w:name w:val="rvts23"/>
    <w:basedOn w:val="a0"/>
    <w:rsid w:val="00C80D68"/>
  </w:style>
  <w:style w:type="character" w:customStyle="1" w:styleId="rvts9">
    <w:name w:val="rvts9"/>
    <w:basedOn w:val="a0"/>
    <w:rsid w:val="00C80D68"/>
  </w:style>
  <w:style w:type="character" w:customStyle="1" w:styleId="rvts46">
    <w:name w:val="rvts46"/>
    <w:rsid w:val="00C80D68"/>
  </w:style>
  <w:style w:type="character" w:styleId="aa">
    <w:name w:val="Hyperlink"/>
    <w:uiPriority w:val="99"/>
    <w:unhideWhenUsed/>
    <w:rsid w:val="00C80D68"/>
    <w:rPr>
      <w:color w:val="0000FF"/>
      <w:u w:val="single"/>
    </w:rPr>
  </w:style>
  <w:style w:type="paragraph" w:styleId="ab">
    <w:name w:val="List Paragraph"/>
    <w:basedOn w:val="a"/>
    <w:qFormat/>
    <w:rsid w:val="00C80D68"/>
    <w:pPr>
      <w:spacing w:after="0" w:line="12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 Знак Знак Знак Знак Знак Знак Знак"/>
    <w:basedOn w:val="a"/>
    <w:rsid w:val="00C80D68"/>
    <w:pPr>
      <w:spacing w:after="0" w:line="240" w:lineRule="auto"/>
    </w:pPr>
    <w:rPr>
      <w:rFonts w:ascii="Verdana" w:eastAsia="Times New Roman" w:hAnsi="Verdana" w:cs="Verdana"/>
      <w:sz w:val="20"/>
      <w:szCs w:val="20"/>
      <w:lang w:val="uk-UA"/>
    </w:rPr>
  </w:style>
  <w:style w:type="paragraph" w:styleId="ad">
    <w:name w:val="Normal (Web)"/>
    <w:basedOn w:val="a"/>
    <w:uiPriority w:val="99"/>
    <w:unhideWhenUsed/>
    <w:rsid w:val="00C80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"/>
    <w:basedOn w:val="a"/>
    <w:rsid w:val="00C80D68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val="en-US"/>
    </w:rPr>
  </w:style>
  <w:style w:type="character" w:styleId="af">
    <w:name w:val="Strong"/>
    <w:uiPriority w:val="22"/>
    <w:qFormat/>
    <w:rsid w:val="00C80D68"/>
    <w:rPr>
      <w:b/>
      <w:bCs/>
    </w:rPr>
  </w:style>
  <w:style w:type="paragraph" w:customStyle="1" w:styleId="11">
    <w:name w:val="Без интервала1"/>
    <w:rsid w:val="00C80D6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rsid w:val="00C80D6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rsid w:val="00C80D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ustifyfull">
    <w:name w:val="justifyfull"/>
    <w:basedOn w:val="a"/>
    <w:rsid w:val="00C80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f2">
    <w:name w:val="Emphasis"/>
    <w:qFormat/>
    <w:rsid w:val="00C80D68"/>
    <w:rPr>
      <w:i/>
      <w:iCs/>
    </w:rPr>
  </w:style>
  <w:style w:type="paragraph" w:styleId="af3">
    <w:name w:val="Balloon Text"/>
    <w:basedOn w:val="a"/>
    <w:link w:val="af4"/>
    <w:uiPriority w:val="99"/>
    <w:semiHidden/>
    <w:unhideWhenUsed/>
    <w:rsid w:val="006D1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D11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80D6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80D6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80D68"/>
  </w:style>
  <w:style w:type="paragraph" w:styleId="HTML">
    <w:name w:val="HTML Preformatted"/>
    <w:aliases w:val="Знак"/>
    <w:basedOn w:val="a"/>
    <w:link w:val="HTML0"/>
    <w:rsid w:val="00C80D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8"/>
      <w:szCs w:val="28"/>
      <w:lang w:eastAsia="ru-RU"/>
    </w:rPr>
  </w:style>
  <w:style w:type="character" w:customStyle="1" w:styleId="HTML0">
    <w:name w:val="Стандартный HTML Знак"/>
    <w:aliases w:val="Знак Знак1"/>
    <w:basedOn w:val="a0"/>
    <w:link w:val="HTML"/>
    <w:rsid w:val="00C80D68"/>
    <w:rPr>
      <w:rFonts w:ascii="Courier New" w:eastAsia="Times New Roman" w:hAnsi="Courier New" w:cs="Courier New"/>
      <w:color w:val="000000"/>
      <w:sz w:val="28"/>
      <w:szCs w:val="28"/>
      <w:lang w:eastAsia="ru-RU"/>
    </w:rPr>
  </w:style>
  <w:style w:type="paragraph" w:styleId="a3">
    <w:name w:val="Body Text"/>
    <w:basedOn w:val="a"/>
    <w:link w:val="a4"/>
    <w:rsid w:val="00C80D6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Основной текст Знак"/>
    <w:basedOn w:val="a0"/>
    <w:link w:val="a3"/>
    <w:rsid w:val="00C80D68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Document Map"/>
    <w:basedOn w:val="a"/>
    <w:link w:val="a6"/>
    <w:semiHidden/>
    <w:rsid w:val="00C80D68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6">
    <w:name w:val="Схема документа Знак"/>
    <w:basedOn w:val="a0"/>
    <w:link w:val="a5"/>
    <w:semiHidden/>
    <w:rsid w:val="00C80D6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7">
    <w:name w:val="header"/>
    <w:basedOn w:val="a"/>
    <w:link w:val="a8"/>
    <w:rsid w:val="00C80D6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C80D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C80D68"/>
  </w:style>
  <w:style w:type="paragraph" w:customStyle="1" w:styleId="rvps2">
    <w:name w:val="rvps2"/>
    <w:basedOn w:val="a"/>
    <w:rsid w:val="00C80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Подзаголовок1"/>
    <w:basedOn w:val="a"/>
    <w:rsid w:val="00C80D68"/>
    <w:pPr>
      <w:spacing w:after="6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C80D68"/>
  </w:style>
  <w:style w:type="character" w:customStyle="1" w:styleId="rvts23">
    <w:name w:val="rvts23"/>
    <w:basedOn w:val="a0"/>
    <w:rsid w:val="00C80D68"/>
  </w:style>
  <w:style w:type="character" w:customStyle="1" w:styleId="rvts9">
    <w:name w:val="rvts9"/>
    <w:basedOn w:val="a0"/>
    <w:rsid w:val="00C80D68"/>
  </w:style>
  <w:style w:type="character" w:customStyle="1" w:styleId="rvts46">
    <w:name w:val="rvts46"/>
    <w:rsid w:val="00C80D68"/>
  </w:style>
  <w:style w:type="character" w:styleId="aa">
    <w:name w:val="Hyperlink"/>
    <w:uiPriority w:val="99"/>
    <w:unhideWhenUsed/>
    <w:rsid w:val="00C80D68"/>
    <w:rPr>
      <w:color w:val="0000FF"/>
      <w:u w:val="single"/>
    </w:rPr>
  </w:style>
  <w:style w:type="paragraph" w:styleId="ab">
    <w:name w:val="List Paragraph"/>
    <w:basedOn w:val="a"/>
    <w:qFormat/>
    <w:rsid w:val="00C80D68"/>
    <w:pPr>
      <w:spacing w:after="0" w:line="12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 Знак Знак Знак Знак Знак Знак Знак"/>
    <w:basedOn w:val="a"/>
    <w:rsid w:val="00C80D68"/>
    <w:pPr>
      <w:spacing w:after="0" w:line="240" w:lineRule="auto"/>
    </w:pPr>
    <w:rPr>
      <w:rFonts w:ascii="Verdana" w:eastAsia="Times New Roman" w:hAnsi="Verdana" w:cs="Verdana"/>
      <w:sz w:val="20"/>
      <w:szCs w:val="20"/>
      <w:lang w:val="uk-UA"/>
    </w:rPr>
  </w:style>
  <w:style w:type="paragraph" w:styleId="ad">
    <w:name w:val="Normal (Web)"/>
    <w:basedOn w:val="a"/>
    <w:uiPriority w:val="99"/>
    <w:unhideWhenUsed/>
    <w:rsid w:val="00C80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"/>
    <w:basedOn w:val="a"/>
    <w:rsid w:val="00C80D68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  <w:lang w:val="en-US"/>
    </w:rPr>
  </w:style>
  <w:style w:type="character" w:styleId="af">
    <w:name w:val="Strong"/>
    <w:uiPriority w:val="22"/>
    <w:qFormat/>
    <w:rsid w:val="00C80D68"/>
    <w:rPr>
      <w:b/>
      <w:bCs/>
    </w:rPr>
  </w:style>
  <w:style w:type="paragraph" w:customStyle="1" w:styleId="11">
    <w:name w:val="Без интервала1"/>
    <w:rsid w:val="00C80D6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rsid w:val="00C80D6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rsid w:val="00C80D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ustifyfull">
    <w:name w:val="justifyfull"/>
    <w:basedOn w:val="a"/>
    <w:rsid w:val="00C80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f2">
    <w:name w:val="Emphasis"/>
    <w:qFormat/>
    <w:rsid w:val="00C80D68"/>
    <w:rPr>
      <w:i/>
      <w:iCs/>
    </w:rPr>
  </w:style>
  <w:style w:type="paragraph" w:styleId="af3">
    <w:name w:val="Balloon Text"/>
    <w:basedOn w:val="a"/>
    <w:link w:val="af4"/>
    <w:uiPriority w:val="99"/>
    <w:semiHidden/>
    <w:unhideWhenUsed/>
    <w:rsid w:val="006D1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D11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214AA-448F-47A0-A798-43FC85ED8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14</Pages>
  <Words>3237</Words>
  <Characters>18451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Лисюк</dc:creator>
  <cp:keywords/>
  <dc:description/>
  <cp:lastModifiedBy>Пользователь Windows</cp:lastModifiedBy>
  <cp:revision>84</cp:revision>
  <cp:lastPrinted>2018-12-13T06:04:00Z</cp:lastPrinted>
  <dcterms:created xsi:type="dcterms:W3CDTF">2018-10-16T17:15:00Z</dcterms:created>
  <dcterms:modified xsi:type="dcterms:W3CDTF">2018-12-20T11:37:00Z</dcterms:modified>
</cp:coreProperties>
</file>