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C8" w:rsidRDefault="009E7424" w:rsidP="007F0EE6">
      <w:pPr>
        <w:tabs>
          <w:tab w:val="left" w:pos="754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53C8">
        <w:rPr>
          <w:noProof/>
          <w:sz w:val="28"/>
          <w:szCs w:val="28"/>
          <w:lang w:val="ru-RU" w:eastAsia="ru-RU"/>
        </w:rPr>
        <w:drawing>
          <wp:inline distT="0" distB="0" distL="0" distR="0">
            <wp:extent cx="581025" cy="695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7F0EE6" w:rsidRPr="006D3D12" w:rsidRDefault="009E7424" w:rsidP="007F0EE6">
      <w:pPr>
        <w:tabs>
          <w:tab w:val="left" w:pos="754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0EE6" w:rsidRPr="006D3D12">
        <w:rPr>
          <w:rFonts w:ascii="Times New Roman" w:eastAsia="Times New Roman" w:hAnsi="Times New Roman" w:cs="Times New Roman"/>
          <w:sz w:val="28"/>
          <w:szCs w:val="28"/>
          <w:lang w:eastAsia="ru-RU"/>
        </w:rPr>
        <w:t>Україна</w:t>
      </w:r>
      <w:r w:rsidR="007F0EE6" w:rsidRPr="006D3D12">
        <w:rPr>
          <w:rFonts w:ascii="Times New Roman" w:eastAsia="Times New Roman" w:hAnsi="Times New Roman" w:cs="Times New Roman"/>
          <w:sz w:val="28"/>
          <w:szCs w:val="28"/>
          <w:lang w:eastAsia="ru-RU"/>
        </w:rPr>
        <w:tab/>
      </w:r>
      <w:r w:rsidR="00087136" w:rsidRPr="00975B0B">
        <w:rPr>
          <w:rFonts w:ascii="Times New Roman" w:eastAsia="Calibri" w:hAnsi="Times New Roman" w:cs="Times New Roman"/>
          <w:bCs/>
          <w:sz w:val="32"/>
          <w:szCs w:val="32"/>
          <w:lang w:eastAsia="ru-RU"/>
        </w:rPr>
        <w:t>Проект</w:t>
      </w:r>
    </w:p>
    <w:p w:rsidR="007F0EE6" w:rsidRPr="006D3D12" w:rsidRDefault="009E7424" w:rsidP="007F0E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F0EE6" w:rsidRPr="006D3D12">
        <w:rPr>
          <w:rFonts w:ascii="Times New Roman" w:eastAsia="Times New Roman" w:hAnsi="Times New Roman" w:cs="Times New Roman"/>
          <w:b/>
          <w:bCs/>
          <w:sz w:val="28"/>
          <w:szCs w:val="28"/>
          <w:lang w:eastAsia="ru-RU"/>
        </w:rPr>
        <w:t>КОРОСТИШІВСЬКА МІСЬКА РАДА</w:t>
      </w:r>
    </w:p>
    <w:p w:rsidR="007F0EE6" w:rsidRPr="006D3D12" w:rsidRDefault="007F0EE6" w:rsidP="007F0EE6">
      <w:pPr>
        <w:spacing w:after="0" w:line="240" w:lineRule="auto"/>
        <w:jc w:val="center"/>
        <w:rPr>
          <w:rFonts w:ascii="Times New Roman" w:eastAsia="Times New Roman" w:hAnsi="Times New Roman" w:cs="Times New Roman"/>
          <w:b/>
          <w:bCs/>
          <w:sz w:val="28"/>
          <w:szCs w:val="28"/>
          <w:lang w:eastAsia="ru-RU"/>
        </w:rPr>
      </w:pPr>
      <w:r w:rsidRPr="006D3D12">
        <w:rPr>
          <w:rFonts w:ascii="Times New Roman" w:eastAsia="Times New Roman" w:hAnsi="Times New Roman" w:cs="Times New Roman"/>
          <w:b/>
          <w:bCs/>
          <w:sz w:val="28"/>
          <w:szCs w:val="28"/>
          <w:lang w:eastAsia="ru-RU"/>
        </w:rPr>
        <w:t>КОРОСТИШІВСЬКОГО РАЙОНУ ЖИТОМИРСЬКОЇ ОБЛАСТІ</w:t>
      </w:r>
    </w:p>
    <w:p w:rsidR="007F0EE6" w:rsidRPr="006D3D12" w:rsidRDefault="007F0EE6" w:rsidP="007F0EE6">
      <w:pPr>
        <w:tabs>
          <w:tab w:val="left" w:pos="3855"/>
          <w:tab w:val="center" w:pos="4819"/>
        </w:tabs>
        <w:spacing w:after="0" w:line="240" w:lineRule="auto"/>
        <w:rPr>
          <w:rFonts w:ascii="Times New Roman" w:eastAsia="Times New Roman" w:hAnsi="Times New Roman" w:cs="Times New Roman"/>
          <w:b/>
          <w:bCs/>
          <w:sz w:val="28"/>
          <w:szCs w:val="28"/>
          <w:lang w:eastAsia="ru-RU"/>
        </w:rPr>
      </w:pPr>
      <w:r w:rsidRPr="006D3D12">
        <w:rPr>
          <w:rFonts w:ascii="Times New Roman" w:eastAsia="Times New Roman" w:hAnsi="Times New Roman" w:cs="Times New Roman"/>
          <w:b/>
          <w:bCs/>
          <w:lang w:eastAsia="ru-RU"/>
        </w:rPr>
        <w:tab/>
        <w:t xml:space="preserve">   м. Коростишів</w:t>
      </w:r>
    </w:p>
    <w:p w:rsidR="007F0EE6" w:rsidRPr="006D3D12" w:rsidRDefault="007F0EE6" w:rsidP="00975B0B">
      <w:pPr>
        <w:tabs>
          <w:tab w:val="left" w:pos="3915"/>
          <w:tab w:val="center" w:pos="4819"/>
          <w:tab w:val="left" w:pos="8265"/>
        </w:tabs>
        <w:spacing w:after="0" w:line="240" w:lineRule="auto"/>
        <w:rPr>
          <w:rFonts w:ascii="Times New Roman" w:eastAsia="Calibri" w:hAnsi="Times New Roman" w:cs="Times New Roman"/>
          <w:b/>
          <w:bCs/>
          <w:sz w:val="28"/>
          <w:szCs w:val="28"/>
          <w:lang w:eastAsia="ru-RU"/>
        </w:rPr>
      </w:pPr>
      <w:r w:rsidRPr="006D3D12">
        <w:rPr>
          <w:rFonts w:ascii="Times New Roman" w:eastAsia="Calibri" w:hAnsi="Times New Roman" w:cs="Times New Roman"/>
          <w:b/>
          <w:bCs/>
          <w:sz w:val="28"/>
          <w:szCs w:val="28"/>
          <w:lang w:eastAsia="ru-RU"/>
        </w:rPr>
        <w:tab/>
        <w:t xml:space="preserve">  РІШЕННЯ</w:t>
      </w:r>
      <w:r w:rsidR="00975B0B">
        <w:rPr>
          <w:rFonts w:ascii="Times New Roman" w:eastAsia="Calibri" w:hAnsi="Times New Roman" w:cs="Times New Roman"/>
          <w:b/>
          <w:bCs/>
          <w:sz w:val="28"/>
          <w:szCs w:val="28"/>
          <w:lang w:eastAsia="ru-RU"/>
        </w:rPr>
        <w:tab/>
      </w:r>
    </w:p>
    <w:p w:rsidR="007F0EE6" w:rsidRPr="006D3D12" w:rsidRDefault="007F0EE6" w:rsidP="007F0EE6">
      <w:pPr>
        <w:spacing w:after="0" w:line="240" w:lineRule="auto"/>
        <w:jc w:val="center"/>
        <w:rPr>
          <w:rFonts w:ascii="Times New Roman" w:eastAsia="Calibri" w:hAnsi="Times New Roman" w:cs="Times New Roman"/>
          <w:b/>
          <w:bCs/>
          <w:sz w:val="28"/>
          <w:szCs w:val="28"/>
          <w:lang w:eastAsia="ru-RU"/>
        </w:rPr>
      </w:pPr>
      <w:r w:rsidRPr="006D3D12">
        <w:rPr>
          <w:rFonts w:ascii="Times New Roman" w:eastAsia="Calibri" w:hAnsi="Times New Roman" w:cs="Times New Roman"/>
          <w:b/>
          <w:bCs/>
          <w:sz w:val="28"/>
          <w:szCs w:val="28"/>
          <w:lang w:eastAsia="ru-RU"/>
        </w:rPr>
        <w:t xml:space="preserve"> Коростишівської міської ради</w:t>
      </w:r>
    </w:p>
    <w:p w:rsidR="007F0EE6" w:rsidRPr="006D3D12" w:rsidRDefault="008E7577" w:rsidP="007F0E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75B0B">
        <w:rPr>
          <w:rFonts w:ascii="Times New Roman" w:eastAsia="Times New Roman" w:hAnsi="Times New Roman" w:cs="Times New Roman"/>
          <w:sz w:val="28"/>
          <w:szCs w:val="28"/>
          <w:lang w:eastAsia="ru-RU"/>
        </w:rPr>
        <w:t xml:space="preserve">ев’яносто </w:t>
      </w:r>
      <w:r>
        <w:rPr>
          <w:rFonts w:ascii="Times New Roman" w:eastAsia="Times New Roman" w:hAnsi="Times New Roman" w:cs="Times New Roman"/>
          <w:sz w:val="28"/>
          <w:szCs w:val="28"/>
          <w:lang w:eastAsia="ru-RU"/>
        </w:rPr>
        <w:t xml:space="preserve">восьма </w:t>
      </w:r>
      <w:r w:rsidR="007F0EE6" w:rsidRPr="006D3D12">
        <w:rPr>
          <w:rFonts w:ascii="Times New Roman" w:eastAsia="Times New Roman" w:hAnsi="Times New Roman" w:cs="Times New Roman"/>
          <w:sz w:val="28"/>
          <w:szCs w:val="28"/>
          <w:lang w:eastAsia="ru-RU"/>
        </w:rPr>
        <w:t>сесія сьомого скликання</w:t>
      </w:r>
    </w:p>
    <w:p w:rsidR="007F0EE6" w:rsidRPr="006D3D12" w:rsidRDefault="007F0EE6" w:rsidP="007F0EE6">
      <w:pPr>
        <w:spacing w:after="0" w:line="240" w:lineRule="auto"/>
        <w:rPr>
          <w:rFonts w:ascii="Times New Roman" w:eastAsia="Times New Roman" w:hAnsi="Times New Roman" w:cs="Times New Roman"/>
          <w:b/>
          <w:bCs/>
          <w:sz w:val="28"/>
          <w:szCs w:val="28"/>
          <w:lang w:eastAsia="ru-RU"/>
        </w:rPr>
      </w:pPr>
    </w:p>
    <w:p w:rsidR="007F0EE6" w:rsidRPr="006D3D12" w:rsidRDefault="00434104" w:rsidP="007F0EE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r w:rsidR="00975B0B">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8</w:t>
      </w:r>
      <w:bookmarkStart w:id="0" w:name="_GoBack"/>
      <w:bookmarkEnd w:id="0"/>
      <w:r w:rsidR="00975B0B">
        <w:rPr>
          <w:rFonts w:ascii="Times New Roman" w:eastAsia="Times New Roman" w:hAnsi="Times New Roman" w:cs="Times New Roman"/>
          <w:bCs/>
          <w:sz w:val="28"/>
          <w:szCs w:val="28"/>
          <w:lang w:eastAsia="ru-RU"/>
        </w:rPr>
        <w:t>.2020</w:t>
      </w:r>
      <w:r w:rsidR="007F0EE6" w:rsidRPr="006D3D12">
        <w:rPr>
          <w:rFonts w:ascii="Times New Roman" w:eastAsia="Times New Roman" w:hAnsi="Times New Roman" w:cs="Times New Roman"/>
          <w:b/>
          <w:bCs/>
          <w:sz w:val="24"/>
          <w:szCs w:val="24"/>
          <w:lang w:eastAsia="ru-RU"/>
        </w:rPr>
        <w:tab/>
      </w:r>
      <w:r w:rsidR="007F0EE6" w:rsidRPr="006D3D12">
        <w:rPr>
          <w:rFonts w:ascii="Times New Roman" w:eastAsia="Times New Roman" w:hAnsi="Times New Roman" w:cs="Times New Roman"/>
          <w:b/>
          <w:bCs/>
          <w:sz w:val="24"/>
          <w:szCs w:val="24"/>
          <w:lang w:eastAsia="ru-RU"/>
        </w:rPr>
        <w:tab/>
      </w:r>
      <w:r w:rsidR="009E7424">
        <w:rPr>
          <w:rFonts w:ascii="Times New Roman" w:eastAsia="Times New Roman" w:hAnsi="Times New Roman" w:cs="Times New Roman"/>
          <w:b/>
          <w:bCs/>
          <w:sz w:val="24"/>
          <w:szCs w:val="24"/>
          <w:lang w:eastAsia="ru-RU"/>
        </w:rPr>
        <w:t xml:space="preserve">                                                                                                                </w:t>
      </w:r>
      <w:r w:rsidR="007F0EE6" w:rsidRPr="006D3D12">
        <w:rPr>
          <w:rFonts w:ascii="Times New Roman" w:eastAsia="Times New Roman" w:hAnsi="Times New Roman" w:cs="Times New Roman"/>
          <w:bCs/>
          <w:sz w:val="28"/>
          <w:szCs w:val="28"/>
          <w:lang w:eastAsia="ru-RU"/>
        </w:rPr>
        <w:t>№____</w:t>
      </w:r>
    </w:p>
    <w:p w:rsidR="007F0EE6" w:rsidRPr="006D3D12" w:rsidRDefault="007F0EE6" w:rsidP="007F0EE6">
      <w:pPr>
        <w:spacing w:after="0" w:line="240" w:lineRule="auto"/>
        <w:rPr>
          <w:rFonts w:ascii="Times New Roman" w:eastAsia="Times New Roman" w:hAnsi="Times New Roman" w:cs="Times New Roman"/>
          <w:sz w:val="28"/>
          <w:szCs w:val="28"/>
          <w:lang w:eastAsia="ru-RU"/>
        </w:rPr>
      </w:pPr>
    </w:p>
    <w:p w:rsidR="008F74AA" w:rsidRPr="006D3D12" w:rsidRDefault="007F0EE6" w:rsidP="00812EB7">
      <w:pPr>
        <w:spacing w:after="0" w:line="240" w:lineRule="auto"/>
        <w:jc w:val="both"/>
        <w:rPr>
          <w:rFonts w:ascii="Times New Roman" w:eastAsia="Times New Roman" w:hAnsi="Times New Roman" w:cs="Times New Roman"/>
          <w:sz w:val="28"/>
          <w:szCs w:val="28"/>
          <w:lang w:eastAsia="ru-RU"/>
        </w:rPr>
      </w:pPr>
      <w:r w:rsidRPr="006D3D12">
        <w:rPr>
          <w:rFonts w:ascii="Times New Roman" w:eastAsia="Times New Roman" w:hAnsi="Times New Roman" w:cs="Times New Roman"/>
          <w:bCs/>
          <w:iCs/>
          <w:sz w:val="28"/>
          <w:szCs w:val="28"/>
          <w:lang w:eastAsia="ru-RU"/>
        </w:rPr>
        <w:t xml:space="preserve">Про </w:t>
      </w:r>
      <w:r w:rsidR="00812EB7">
        <w:rPr>
          <w:rFonts w:ascii="Times New Roman" w:eastAsia="Times New Roman" w:hAnsi="Times New Roman" w:cs="Times New Roman"/>
          <w:sz w:val="28"/>
          <w:szCs w:val="28"/>
          <w:lang w:eastAsia="ru-RU"/>
        </w:rPr>
        <w:t>затвердження</w:t>
      </w:r>
      <w:r w:rsidRPr="006D3D12">
        <w:rPr>
          <w:rFonts w:ascii="Times New Roman" w:eastAsia="Times New Roman" w:hAnsi="Times New Roman" w:cs="Times New Roman"/>
          <w:sz w:val="28"/>
          <w:szCs w:val="28"/>
          <w:lang w:eastAsia="ru-RU"/>
        </w:rPr>
        <w:t xml:space="preserve"> проект</w:t>
      </w:r>
      <w:r w:rsidR="00400F98">
        <w:rPr>
          <w:rFonts w:ascii="Times New Roman" w:eastAsia="Times New Roman" w:hAnsi="Times New Roman" w:cs="Times New Roman"/>
          <w:sz w:val="28"/>
          <w:szCs w:val="28"/>
          <w:lang w:eastAsia="ru-RU"/>
        </w:rPr>
        <w:t>ів</w:t>
      </w:r>
    </w:p>
    <w:p w:rsidR="007F0EE6" w:rsidRPr="006D3D12" w:rsidRDefault="007F0EE6" w:rsidP="007F0EE6">
      <w:pPr>
        <w:spacing w:after="0" w:line="240" w:lineRule="auto"/>
        <w:jc w:val="both"/>
        <w:rPr>
          <w:rFonts w:ascii="Times New Roman" w:eastAsia="Times New Roman" w:hAnsi="Times New Roman" w:cs="Times New Roman"/>
          <w:sz w:val="28"/>
          <w:szCs w:val="28"/>
          <w:lang w:eastAsia="ru-RU"/>
        </w:rPr>
      </w:pPr>
      <w:r w:rsidRPr="006D3D12">
        <w:rPr>
          <w:rFonts w:ascii="Times New Roman" w:eastAsia="Times New Roman" w:hAnsi="Times New Roman" w:cs="Times New Roman"/>
          <w:sz w:val="28"/>
          <w:szCs w:val="28"/>
          <w:lang w:eastAsia="ru-RU"/>
        </w:rPr>
        <w:t>землеустрою</w:t>
      </w:r>
    </w:p>
    <w:p w:rsidR="007F0EE6" w:rsidRPr="006D3D12" w:rsidRDefault="007F0EE6" w:rsidP="007F0EE6">
      <w:pPr>
        <w:spacing w:after="0" w:line="240" w:lineRule="auto"/>
        <w:jc w:val="both"/>
        <w:rPr>
          <w:rFonts w:ascii="Times New Roman" w:eastAsia="Times New Roman" w:hAnsi="Times New Roman" w:cs="Times New Roman"/>
          <w:sz w:val="28"/>
          <w:szCs w:val="28"/>
          <w:lang w:eastAsia="ru-RU"/>
        </w:rPr>
      </w:pPr>
      <w:r w:rsidRPr="006D3D12">
        <w:rPr>
          <w:rFonts w:ascii="Times New Roman" w:eastAsia="Times New Roman" w:hAnsi="Times New Roman" w:cs="Times New Roman"/>
          <w:sz w:val="28"/>
          <w:szCs w:val="28"/>
          <w:lang w:eastAsia="ru-RU"/>
        </w:rPr>
        <w:t>        </w:t>
      </w:r>
    </w:p>
    <w:p w:rsidR="007F0EE6" w:rsidRPr="006D3D12" w:rsidRDefault="00812EB7" w:rsidP="00464449">
      <w:pPr>
        <w:spacing w:after="12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Розглянувши проекти землеустрою щодо відведення земельних ділянок комунальної власності, з</w:t>
      </w:r>
      <w:r w:rsidR="007F0EE6" w:rsidRPr="006D3D12">
        <w:rPr>
          <w:rFonts w:ascii="Times New Roman" w:eastAsia="Times New Roman" w:hAnsi="Times New Roman" w:cs="Times New Roman"/>
          <w:sz w:val="28"/>
          <w:szCs w:val="28"/>
          <w:lang w:eastAsia="ru-RU"/>
        </w:rPr>
        <w:t xml:space="preserve"> метою забезпечення ефективного використання міського земельного фонду в ринкових умовах та поповнення міського бюджету, виконання завдань по наповненню бюджету, враховуючи інвестиційну привабливість земельних ділянок та звернення громадян, відповідно до статей 12, 83, 122, 124, 127, 134-139 Земельного кодексу України, Закону «Про оренду землі», Закону України «Про державну реєстрацію речових прав на нерухоме майно та їх обтяжень», керуючись п. 34 ст. 26 Закону України «Про місцеве самоврядування в Україні», Коростишівська  міська рада,</w:t>
      </w:r>
      <w:r w:rsidR="007F0EE6" w:rsidRPr="006D3D12">
        <w:rPr>
          <w:rFonts w:ascii="Times New Roman" w:eastAsia="Times New Roman" w:hAnsi="Times New Roman" w:cs="Times New Roman"/>
          <w:b/>
          <w:sz w:val="28"/>
          <w:szCs w:val="28"/>
          <w:lang w:val="ru-RU" w:eastAsia="ru-RU"/>
        </w:rPr>
        <w:t> </w:t>
      </w:r>
    </w:p>
    <w:p w:rsidR="007F0EE6" w:rsidRPr="006D3D12" w:rsidRDefault="007F0EE6" w:rsidP="00464449">
      <w:pPr>
        <w:spacing w:after="120" w:line="240" w:lineRule="auto"/>
        <w:jc w:val="both"/>
        <w:rPr>
          <w:rFonts w:ascii="Times New Roman" w:eastAsia="Times New Roman" w:hAnsi="Times New Roman" w:cs="Times New Roman"/>
          <w:sz w:val="28"/>
          <w:szCs w:val="28"/>
          <w:lang w:eastAsia="ru-RU"/>
        </w:rPr>
      </w:pPr>
      <w:r w:rsidRPr="006D3D12">
        <w:rPr>
          <w:rFonts w:ascii="Times New Roman" w:eastAsia="Times New Roman" w:hAnsi="Times New Roman" w:cs="Times New Roman"/>
          <w:sz w:val="28"/>
          <w:szCs w:val="28"/>
          <w:lang w:eastAsia="ru-RU"/>
        </w:rPr>
        <w:t>ВИРІШИЛА:</w:t>
      </w:r>
    </w:p>
    <w:p w:rsidR="003E4E2D" w:rsidRDefault="007F0EE6" w:rsidP="00464449">
      <w:pPr>
        <w:spacing w:after="120" w:line="240" w:lineRule="auto"/>
        <w:ind w:firstLine="709"/>
        <w:jc w:val="both"/>
        <w:rPr>
          <w:rFonts w:ascii="Times New Roman" w:eastAsia="Times New Roman" w:hAnsi="Times New Roman" w:cs="Times New Roman"/>
          <w:sz w:val="28"/>
          <w:szCs w:val="28"/>
          <w:lang w:eastAsia="ru-RU"/>
        </w:rPr>
      </w:pPr>
      <w:r w:rsidRPr="006D3D12">
        <w:rPr>
          <w:rFonts w:ascii="Times New Roman" w:eastAsia="Times New Roman" w:hAnsi="Times New Roman" w:cs="Times New Roman"/>
          <w:sz w:val="28"/>
          <w:szCs w:val="28"/>
          <w:lang w:val="ru-RU" w:eastAsia="ru-RU"/>
        </w:rPr>
        <w:t> </w:t>
      </w:r>
      <w:r w:rsidRPr="00A65498">
        <w:rPr>
          <w:rFonts w:ascii="Times New Roman" w:eastAsia="Times New Roman" w:hAnsi="Times New Roman" w:cs="Times New Roman"/>
          <w:sz w:val="28"/>
          <w:szCs w:val="28"/>
          <w:lang w:eastAsia="ru-RU"/>
        </w:rPr>
        <w:t>1.</w:t>
      </w:r>
      <w:r w:rsidR="007E40CA">
        <w:rPr>
          <w:rFonts w:ascii="Times New Roman" w:eastAsia="Times New Roman" w:hAnsi="Times New Roman" w:cs="Times New Roman"/>
          <w:sz w:val="28"/>
          <w:szCs w:val="28"/>
          <w:lang w:eastAsia="ru-RU"/>
        </w:rPr>
        <w:t xml:space="preserve"> Затвердити</w:t>
      </w:r>
      <w:r w:rsidR="007E40CA" w:rsidRPr="006D3D12">
        <w:rPr>
          <w:rFonts w:ascii="Times New Roman" w:eastAsia="Times New Roman" w:hAnsi="Times New Roman" w:cs="Times New Roman"/>
          <w:sz w:val="28"/>
          <w:szCs w:val="28"/>
          <w:lang w:eastAsia="ru-RU"/>
        </w:rPr>
        <w:t xml:space="preserve"> проект землеустрою щодо відведення земельн</w:t>
      </w:r>
      <w:r w:rsidR="007E40CA">
        <w:rPr>
          <w:rFonts w:ascii="Times New Roman" w:eastAsia="Times New Roman" w:hAnsi="Times New Roman" w:cs="Times New Roman"/>
          <w:sz w:val="28"/>
          <w:szCs w:val="28"/>
          <w:lang w:eastAsia="ru-RU"/>
        </w:rPr>
        <w:t>ої</w:t>
      </w:r>
      <w:r w:rsidR="007E40CA" w:rsidRPr="006D3D12">
        <w:rPr>
          <w:rFonts w:ascii="Times New Roman" w:eastAsia="Times New Roman" w:hAnsi="Times New Roman" w:cs="Times New Roman"/>
          <w:sz w:val="28"/>
          <w:szCs w:val="28"/>
          <w:lang w:eastAsia="ru-RU"/>
        </w:rPr>
        <w:t xml:space="preserve"> ділян</w:t>
      </w:r>
      <w:r w:rsidR="007E40CA">
        <w:rPr>
          <w:rFonts w:ascii="Times New Roman" w:eastAsia="Times New Roman" w:hAnsi="Times New Roman" w:cs="Times New Roman"/>
          <w:sz w:val="28"/>
          <w:szCs w:val="28"/>
          <w:lang w:eastAsia="ru-RU"/>
        </w:rPr>
        <w:t>кикомунальної власності сільськогосподарського призначення, площею 12,0811га., кадастровий номер 1822588700:12:000:0051 з метою зміни її цільового призначення з «Землі запасу (земельні ділянки кожної категорії, які не надані у власність або користування громадянам чи юридичним особам)» (16.00) на «Для ведення товарного сільськогосподарського виробництва» (01.01), з метою продажу права оренди на земельних торгах, яка розташована за межами населених пунктів на території Коростишівської міської ради (</w:t>
      </w:r>
      <w:proofErr w:type="spellStart"/>
      <w:r w:rsidR="007E40CA">
        <w:rPr>
          <w:rFonts w:ascii="Times New Roman" w:eastAsia="Times New Roman" w:hAnsi="Times New Roman" w:cs="Times New Roman"/>
          <w:sz w:val="28"/>
          <w:szCs w:val="28"/>
          <w:lang w:eastAsia="ru-RU"/>
        </w:rPr>
        <w:t>Щигліївськийстаростинський</w:t>
      </w:r>
      <w:proofErr w:type="spellEnd"/>
      <w:r w:rsidR="007E40CA">
        <w:rPr>
          <w:rFonts w:ascii="Times New Roman" w:eastAsia="Times New Roman" w:hAnsi="Times New Roman" w:cs="Times New Roman"/>
          <w:sz w:val="28"/>
          <w:szCs w:val="28"/>
          <w:lang w:eastAsia="ru-RU"/>
        </w:rPr>
        <w:t xml:space="preserve"> округ) </w:t>
      </w:r>
      <w:proofErr w:type="spellStart"/>
      <w:r w:rsidR="007E40CA">
        <w:rPr>
          <w:rFonts w:ascii="Times New Roman" w:eastAsia="Times New Roman" w:hAnsi="Times New Roman" w:cs="Times New Roman"/>
          <w:sz w:val="28"/>
          <w:szCs w:val="28"/>
          <w:lang w:eastAsia="ru-RU"/>
        </w:rPr>
        <w:t>Коростишівського</w:t>
      </w:r>
      <w:proofErr w:type="spellEnd"/>
      <w:r w:rsidR="007E40CA">
        <w:rPr>
          <w:rFonts w:ascii="Times New Roman" w:eastAsia="Times New Roman" w:hAnsi="Times New Roman" w:cs="Times New Roman"/>
          <w:sz w:val="28"/>
          <w:szCs w:val="28"/>
          <w:lang w:eastAsia="ru-RU"/>
        </w:rPr>
        <w:t xml:space="preserve"> району Житомирської області</w:t>
      </w:r>
      <w:r w:rsidR="007E40CA" w:rsidRPr="006D3D12">
        <w:rPr>
          <w:rFonts w:ascii="Times New Roman" w:eastAsia="Times New Roman" w:hAnsi="Times New Roman" w:cs="Times New Roman"/>
          <w:sz w:val="28"/>
          <w:szCs w:val="28"/>
          <w:lang w:eastAsia="ru-RU"/>
        </w:rPr>
        <w:t>.</w:t>
      </w:r>
    </w:p>
    <w:p w:rsidR="007F0EE6" w:rsidRDefault="003E4E2D" w:rsidP="007F0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E40CA">
        <w:rPr>
          <w:rFonts w:ascii="Times New Roman" w:eastAsia="Times New Roman" w:hAnsi="Times New Roman" w:cs="Times New Roman"/>
          <w:sz w:val="28"/>
          <w:szCs w:val="28"/>
          <w:lang w:eastAsia="ru-RU"/>
        </w:rPr>
        <w:t>Затвердити</w:t>
      </w:r>
      <w:r w:rsidR="007E40CA" w:rsidRPr="006D3D12">
        <w:rPr>
          <w:rFonts w:ascii="Times New Roman" w:eastAsia="Times New Roman" w:hAnsi="Times New Roman" w:cs="Times New Roman"/>
          <w:sz w:val="28"/>
          <w:szCs w:val="28"/>
          <w:lang w:eastAsia="ru-RU"/>
        </w:rPr>
        <w:t xml:space="preserve"> проект землеустрою щодо відведення земельн</w:t>
      </w:r>
      <w:r w:rsidR="007E40CA">
        <w:rPr>
          <w:rFonts w:ascii="Times New Roman" w:eastAsia="Times New Roman" w:hAnsi="Times New Roman" w:cs="Times New Roman"/>
          <w:sz w:val="28"/>
          <w:szCs w:val="28"/>
          <w:lang w:eastAsia="ru-RU"/>
        </w:rPr>
        <w:t>ої</w:t>
      </w:r>
      <w:r w:rsidR="007E40CA" w:rsidRPr="006D3D12">
        <w:rPr>
          <w:rFonts w:ascii="Times New Roman" w:eastAsia="Times New Roman" w:hAnsi="Times New Roman" w:cs="Times New Roman"/>
          <w:sz w:val="28"/>
          <w:szCs w:val="28"/>
          <w:lang w:eastAsia="ru-RU"/>
        </w:rPr>
        <w:t xml:space="preserve"> ділян</w:t>
      </w:r>
      <w:r w:rsidR="007E40CA">
        <w:rPr>
          <w:rFonts w:ascii="Times New Roman" w:eastAsia="Times New Roman" w:hAnsi="Times New Roman" w:cs="Times New Roman"/>
          <w:sz w:val="28"/>
          <w:szCs w:val="28"/>
          <w:lang w:eastAsia="ru-RU"/>
        </w:rPr>
        <w:t>кикомунальної власності сільськогосподарського призначення, площею 10,3482 га., кадастровий номер 1822583600:13:000:0077 з метою зміни її цільового призначення з «Землі запасу (земельні ділянки кожної категорії, які не надані у власність або користування громадянам чи юридичним особам)» (16.00) на «Для ведення товарного сільськогосподарського виробництва» (01.01), з метою продажу права оренди на земельних торгах, яка розташована за межами населених пунктів на території Коростишівської міської ради (</w:t>
      </w:r>
      <w:proofErr w:type="spellStart"/>
      <w:r w:rsidR="007E40CA">
        <w:rPr>
          <w:rFonts w:ascii="Times New Roman" w:eastAsia="Times New Roman" w:hAnsi="Times New Roman" w:cs="Times New Roman"/>
          <w:sz w:val="28"/>
          <w:szCs w:val="28"/>
          <w:lang w:eastAsia="ru-RU"/>
        </w:rPr>
        <w:t>Кропивнянськийстаростинський</w:t>
      </w:r>
      <w:proofErr w:type="spellEnd"/>
      <w:r w:rsidR="007E40CA">
        <w:rPr>
          <w:rFonts w:ascii="Times New Roman" w:eastAsia="Times New Roman" w:hAnsi="Times New Roman" w:cs="Times New Roman"/>
          <w:sz w:val="28"/>
          <w:szCs w:val="28"/>
          <w:lang w:eastAsia="ru-RU"/>
        </w:rPr>
        <w:t xml:space="preserve"> округ) </w:t>
      </w:r>
      <w:proofErr w:type="spellStart"/>
      <w:r w:rsidR="007E40CA">
        <w:rPr>
          <w:rFonts w:ascii="Times New Roman" w:eastAsia="Times New Roman" w:hAnsi="Times New Roman" w:cs="Times New Roman"/>
          <w:sz w:val="28"/>
          <w:szCs w:val="28"/>
          <w:lang w:eastAsia="ru-RU"/>
        </w:rPr>
        <w:t>Коростишівського</w:t>
      </w:r>
      <w:proofErr w:type="spellEnd"/>
      <w:r w:rsidR="007E40CA">
        <w:rPr>
          <w:rFonts w:ascii="Times New Roman" w:eastAsia="Times New Roman" w:hAnsi="Times New Roman" w:cs="Times New Roman"/>
          <w:sz w:val="28"/>
          <w:szCs w:val="28"/>
          <w:lang w:eastAsia="ru-RU"/>
        </w:rPr>
        <w:t xml:space="preserve"> району Житомирської області</w:t>
      </w:r>
      <w:r w:rsidR="007E40CA" w:rsidRPr="006D3D12">
        <w:rPr>
          <w:rFonts w:ascii="Times New Roman" w:eastAsia="Times New Roman" w:hAnsi="Times New Roman" w:cs="Times New Roman"/>
          <w:sz w:val="28"/>
          <w:szCs w:val="28"/>
          <w:lang w:eastAsia="ru-RU"/>
        </w:rPr>
        <w:t>.</w:t>
      </w:r>
    </w:p>
    <w:p w:rsidR="003E4E2D" w:rsidRDefault="003E4E2D" w:rsidP="007F0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7E40CA">
        <w:rPr>
          <w:rFonts w:ascii="Times New Roman" w:eastAsia="Times New Roman" w:hAnsi="Times New Roman" w:cs="Times New Roman"/>
          <w:sz w:val="28"/>
          <w:szCs w:val="28"/>
          <w:lang w:eastAsia="ru-RU"/>
        </w:rPr>
        <w:t>Затвердити</w:t>
      </w:r>
      <w:r w:rsidR="007E40CA" w:rsidRPr="006D3D12">
        <w:rPr>
          <w:rFonts w:ascii="Times New Roman" w:eastAsia="Times New Roman" w:hAnsi="Times New Roman" w:cs="Times New Roman"/>
          <w:sz w:val="28"/>
          <w:szCs w:val="28"/>
          <w:lang w:eastAsia="ru-RU"/>
        </w:rPr>
        <w:t xml:space="preserve"> проект землеустрою щодо відведення земельн</w:t>
      </w:r>
      <w:r w:rsidR="007E40CA">
        <w:rPr>
          <w:rFonts w:ascii="Times New Roman" w:eastAsia="Times New Roman" w:hAnsi="Times New Roman" w:cs="Times New Roman"/>
          <w:sz w:val="28"/>
          <w:szCs w:val="28"/>
          <w:lang w:eastAsia="ru-RU"/>
        </w:rPr>
        <w:t>ої</w:t>
      </w:r>
      <w:r w:rsidR="007E40CA" w:rsidRPr="006D3D12">
        <w:rPr>
          <w:rFonts w:ascii="Times New Roman" w:eastAsia="Times New Roman" w:hAnsi="Times New Roman" w:cs="Times New Roman"/>
          <w:sz w:val="28"/>
          <w:szCs w:val="28"/>
          <w:lang w:eastAsia="ru-RU"/>
        </w:rPr>
        <w:t xml:space="preserve"> ділян</w:t>
      </w:r>
      <w:r w:rsidR="007E40CA">
        <w:rPr>
          <w:rFonts w:ascii="Times New Roman" w:eastAsia="Times New Roman" w:hAnsi="Times New Roman" w:cs="Times New Roman"/>
          <w:sz w:val="28"/>
          <w:szCs w:val="28"/>
          <w:lang w:eastAsia="ru-RU"/>
        </w:rPr>
        <w:t xml:space="preserve">кикомунальної власності сільськогосподарського призначення, площею27,2502 га., кадастровий номер 1822583000:15:000:0063 з метою зміни її цільового призначення з «Землі запасу (земельні ділянки кожної категорії, які не надані у власність або користування громадянам чи юридичним особам)» (16.00) на «Для ведення товарного сільськогосподарського виробництва» (01.01), з метою продажу права оренди на земельних торгах, яка розташована за межами населених пунктів на території </w:t>
      </w:r>
      <w:proofErr w:type="spellStart"/>
      <w:r w:rsidR="007E40CA">
        <w:rPr>
          <w:rFonts w:ascii="Times New Roman" w:eastAsia="Times New Roman" w:hAnsi="Times New Roman" w:cs="Times New Roman"/>
          <w:sz w:val="28"/>
          <w:szCs w:val="28"/>
          <w:lang w:eastAsia="ru-RU"/>
        </w:rPr>
        <w:t>Коростишівської</w:t>
      </w:r>
      <w:proofErr w:type="spellEnd"/>
      <w:r w:rsidR="007E40CA">
        <w:rPr>
          <w:rFonts w:ascii="Times New Roman" w:eastAsia="Times New Roman" w:hAnsi="Times New Roman" w:cs="Times New Roman"/>
          <w:sz w:val="28"/>
          <w:szCs w:val="28"/>
          <w:lang w:eastAsia="ru-RU"/>
        </w:rPr>
        <w:t xml:space="preserve"> міської ради (</w:t>
      </w:r>
      <w:proofErr w:type="spellStart"/>
      <w:r w:rsidR="007E40CA">
        <w:rPr>
          <w:rFonts w:ascii="Times New Roman" w:eastAsia="Times New Roman" w:hAnsi="Times New Roman" w:cs="Times New Roman"/>
          <w:sz w:val="28"/>
          <w:szCs w:val="28"/>
          <w:lang w:eastAsia="ru-RU"/>
        </w:rPr>
        <w:t>Квітневийстаростинський</w:t>
      </w:r>
      <w:proofErr w:type="spellEnd"/>
      <w:r w:rsidR="007E40CA">
        <w:rPr>
          <w:rFonts w:ascii="Times New Roman" w:eastAsia="Times New Roman" w:hAnsi="Times New Roman" w:cs="Times New Roman"/>
          <w:sz w:val="28"/>
          <w:szCs w:val="28"/>
          <w:lang w:eastAsia="ru-RU"/>
        </w:rPr>
        <w:t xml:space="preserve"> округ) </w:t>
      </w:r>
      <w:proofErr w:type="spellStart"/>
      <w:r w:rsidR="007E40CA">
        <w:rPr>
          <w:rFonts w:ascii="Times New Roman" w:eastAsia="Times New Roman" w:hAnsi="Times New Roman" w:cs="Times New Roman"/>
          <w:sz w:val="28"/>
          <w:szCs w:val="28"/>
          <w:lang w:eastAsia="ru-RU"/>
        </w:rPr>
        <w:t>Коростишівського</w:t>
      </w:r>
      <w:proofErr w:type="spellEnd"/>
      <w:r w:rsidR="007E40CA">
        <w:rPr>
          <w:rFonts w:ascii="Times New Roman" w:eastAsia="Times New Roman" w:hAnsi="Times New Roman" w:cs="Times New Roman"/>
          <w:sz w:val="28"/>
          <w:szCs w:val="28"/>
          <w:lang w:eastAsia="ru-RU"/>
        </w:rPr>
        <w:t xml:space="preserve"> району Житомирської області</w:t>
      </w:r>
      <w:r w:rsidR="007E40CA" w:rsidRPr="006D3D12">
        <w:rPr>
          <w:rFonts w:ascii="Times New Roman" w:eastAsia="Times New Roman" w:hAnsi="Times New Roman" w:cs="Times New Roman"/>
          <w:sz w:val="28"/>
          <w:szCs w:val="28"/>
          <w:lang w:eastAsia="ru-RU"/>
        </w:rPr>
        <w:t>.</w:t>
      </w:r>
    </w:p>
    <w:p w:rsidR="003E4E2D" w:rsidRDefault="003E4E2D" w:rsidP="007F0E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E40CA">
        <w:rPr>
          <w:rFonts w:ascii="Times New Roman" w:eastAsia="Times New Roman" w:hAnsi="Times New Roman" w:cs="Times New Roman"/>
          <w:sz w:val="28"/>
          <w:szCs w:val="28"/>
          <w:lang w:eastAsia="ru-RU"/>
        </w:rPr>
        <w:t>Затвердити</w:t>
      </w:r>
      <w:r w:rsidR="007E40CA" w:rsidRPr="006D3D12">
        <w:rPr>
          <w:rFonts w:ascii="Times New Roman" w:eastAsia="Times New Roman" w:hAnsi="Times New Roman" w:cs="Times New Roman"/>
          <w:sz w:val="28"/>
          <w:szCs w:val="28"/>
          <w:lang w:eastAsia="ru-RU"/>
        </w:rPr>
        <w:t xml:space="preserve"> проект землеустрою щодо відведення земельн</w:t>
      </w:r>
      <w:r w:rsidR="007E40CA">
        <w:rPr>
          <w:rFonts w:ascii="Times New Roman" w:eastAsia="Times New Roman" w:hAnsi="Times New Roman" w:cs="Times New Roman"/>
          <w:sz w:val="28"/>
          <w:szCs w:val="28"/>
          <w:lang w:eastAsia="ru-RU"/>
        </w:rPr>
        <w:t>ої</w:t>
      </w:r>
      <w:r w:rsidR="007E40CA" w:rsidRPr="006D3D12">
        <w:rPr>
          <w:rFonts w:ascii="Times New Roman" w:eastAsia="Times New Roman" w:hAnsi="Times New Roman" w:cs="Times New Roman"/>
          <w:sz w:val="28"/>
          <w:szCs w:val="28"/>
          <w:lang w:eastAsia="ru-RU"/>
        </w:rPr>
        <w:t xml:space="preserve"> ділян</w:t>
      </w:r>
      <w:r w:rsidR="007E40CA">
        <w:rPr>
          <w:rFonts w:ascii="Times New Roman" w:eastAsia="Times New Roman" w:hAnsi="Times New Roman" w:cs="Times New Roman"/>
          <w:sz w:val="28"/>
          <w:szCs w:val="28"/>
          <w:lang w:eastAsia="ru-RU"/>
        </w:rPr>
        <w:t>кикомунальної власності сільськогосподарського призначення, площею 26,0073 га., кадастровий номер 1822580900:06:000:0057 з метою зміни її цільового призначення з «Землі запасу (земельні ділянки кожної категорії, які не надані у власність або користування громадянам чи юридичним особам)» (16.00) на «Для ведення товарного сільськогосподарського виробництва» (01.01), з метою продажу права оренди на земельних торгах, яка розташована за межами населених пунктів на території Коростишівської міської ради (</w:t>
      </w:r>
      <w:proofErr w:type="spellStart"/>
      <w:r w:rsidR="007E40CA">
        <w:rPr>
          <w:rFonts w:ascii="Times New Roman" w:eastAsia="Times New Roman" w:hAnsi="Times New Roman" w:cs="Times New Roman"/>
          <w:sz w:val="28"/>
          <w:szCs w:val="28"/>
          <w:lang w:eastAsia="ru-RU"/>
        </w:rPr>
        <w:t>Вільнянківськийстаростинський</w:t>
      </w:r>
      <w:proofErr w:type="spellEnd"/>
      <w:r w:rsidR="007E40CA">
        <w:rPr>
          <w:rFonts w:ascii="Times New Roman" w:eastAsia="Times New Roman" w:hAnsi="Times New Roman" w:cs="Times New Roman"/>
          <w:sz w:val="28"/>
          <w:szCs w:val="28"/>
          <w:lang w:eastAsia="ru-RU"/>
        </w:rPr>
        <w:t xml:space="preserve"> округ) </w:t>
      </w:r>
      <w:proofErr w:type="spellStart"/>
      <w:r w:rsidR="007E40CA">
        <w:rPr>
          <w:rFonts w:ascii="Times New Roman" w:eastAsia="Times New Roman" w:hAnsi="Times New Roman" w:cs="Times New Roman"/>
          <w:sz w:val="28"/>
          <w:szCs w:val="28"/>
          <w:lang w:eastAsia="ru-RU"/>
        </w:rPr>
        <w:t>Коростишівського</w:t>
      </w:r>
      <w:proofErr w:type="spellEnd"/>
      <w:r w:rsidR="007E40CA">
        <w:rPr>
          <w:rFonts w:ascii="Times New Roman" w:eastAsia="Times New Roman" w:hAnsi="Times New Roman" w:cs="Times New Roman"/>
          <w:sz w:val="28"/>
          <w:szCs w:val="28"/>
          <w:lang w:eastAsia="ru-RU"/>
        </w:rPr>
        <w:t xml:space="preserve"> району Житомирської області</w:t>
      </w:r>
      <w:r w:rsidR="007E40CA" w:rsidRPr="006D3D12">
        <w:rPr>
          <w:rFonts w:ascii="Times New Roman" w:eastAsia="Times New Roman" w:hAnsi="Times New Roman" w:cs="Times New Roman"/>
          <w:sz w:val="28"/>
          <w:szCs w:val="28"/>
          <w:lang w:eastAsia="ru-RU"/>
        </w:rPr>
        <w:t>.</w:t>
      </w:r>
    </w:p>
    <w:p w:rsidR="007E40CA" w:rsidRPr="000627C3" w:rsidRDefault="00373B53" w:rsidP="007E40CA">
      <w:pPr>
        <w:tabs>
          <w:tab w:val="left" w:pos="709"/>
        </w:tabs>
        <w:spacing w:before="120" w:after="12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E4E2D">
        <w:rPr>
          <w:rFonts w:ascii="Times New Roman" w:eastAsia="Times New Roman" w:hAnsi="Times New Roman" w:cs="Times New Roman"/>
          <w:sz w:val="28"/>
          <w:szCs w:val="28"/>
          <w:lang w:eastAsia="ru-RU"/>
        </w:rPr>
        <w:t xml:space="preserve">. </w:t>
      </w:r>
      <w:r w:rsidR="007E40CA" w:rsidRPr="000627C3">
        <w:rPr>
          <w:rFonts w:ascii="Times New Roman" w:eastAsia="Calibri" w:hAnsi="Times New Roman" w:cs="Times New Roman"/>
          <w:sz w:val="28"/>
          <w:szCs w:val="28"/>
          <w:lang w:eastAsia="ru-RU"/>
        </w:rPr>
        <w:t xml:space="preserve">Контроль за виконанням рішення покласти на </w:t>
      </w:r>
      <w:r w:rsidR="007E40CA" w:rsidRPr="000627C3">
        <w:rPr>
          <w:rFonts w:ascii="Times New Roman" w:eastAsia="Times New Roman" w:hAnsi="Times New Roman" w:cs="Times New Roman"/>
          <w:sz w:val="28"/>
          <w:szCs w:val="28"/>
          <w:lang w:eastAsia="ru-RU"/>
        </w:rPr>
        <w:t xml:space="preserve">постійну комісію з питань земельних відносин, екології та використання природних ресурсів та на  першого заступника міського голови </w:t>
      </w:r>
      <w:proofErr w:type="spellStart"/>
      <w:r w:rsidR="007E40CA" w:rsidRPr="000627C3">
        <w:rPr>
          <w:rFonts w:ascii="Times New Roman" w:eastAsia="Times New Roman" w:hAnsi="Times New Roman" w:cs="Times New Roman"/>
          <w:sz w:val="28"/>
          <w:szCs w:val="28"/>
          <w:lang w:eastAsia="ru-RU"/>
        </w:rPr>
        <w:t>Підкевича</w:t>
      </w:r>
      <w:proofErr w:type="spellEnd"/>
      <w:r w:rsidR="007E40CA" w:rsidRPr="000627C3">
        <w:rPr>
          <w:rFonts w:ascii="Times New Roman" w:eastAsia="Times New Roman" w:hAnsi="Times New Roman" w:cs="Times New Roman"/>
          <w:sz w:val="28"/>
          <w:szCs w:val="28"/>
          <w:lang w:eastAsia="ru-RU"/>
        </w:rPr>
        <w:t xml:space="preserve"> Е.В.</w:t>
      </w:r>
    </w:p>
    <w:p w:rsidR="007E40CA" w:rsidRDefault="007E40CA" w:rsidP="007E40CA">
      <w:pPr>
        <w:jc w:val="both"/>
        <w:rPr>
          <w:rFonts w:ascii="Times New Roman" w:eastAsia="Times New Roman" w:hAnsi="Times New Roman" w:cs="Times New Roman"/>
          <w:sz w:val="28"/>
          <w:szCs w:val="28"/>
          <w:lang w:eastAsia="ru-RU"/>
        </w:rPr>
      </w:pPr>
    </w:p>
    <w:p w:rsidR="003E4E2D" w:rsidRDefault="003E4E2D" w:rsidP="007F0EE6">
      <w:pPr>
        <w:spacing w:after="0" w:line="240" w:lineRule="auto"/>
        <w:ind w:firstLine="709"/>
        <w:jc w:val="both"/>
        <w:rPr>
          <w:rFonts w:ascii="Times New Roman" w:eastAsia="Times New Roman" w:hAnsi="Times New Roman" w:cs="Times New Roman"/>
          <w:sz w:val="28"/>
          <w:szCs w:val="28"/>
          <w:lang w:eastAsia="ru-RU"/>
        </w:rPr>
      </w:pPr>
    </w:p>
    <w:p w:rsidR="00975B0B" w:rsidRDefault="000627C3" w:rsidP="007E40CA">
      <w:pPr>
        <w:tabs>
          <w:tab w:val="left" w:pos="709"/>
        </w:tabs>
        <w:spacing w:before="120" w:after="12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40CA">
        <w:rPr>
          <w:rFonts w:ascii="Times New Roman" w:eastAsia="Times New Roman" w:hAnsi="Times New Roman" w:cs="Times New Roman"/>
          <w:sz w:val="28"/>
          <w:szCs w:val="28"/>
          <w:lang w:eastAsia="ru-RU"/>
        </w:rPr>
        <w:t xml:space="preserve"> </w:t>
      </w:r>
    </w:p>
    <w:p w:rsidR="00373B53" w:rsidRPr="00975B0B" w:rsidRDefault="00373B53" w:rsidP="00373B53">
      <w:pPr>
        <w:jc w:val="both"/>
        <w:rPr>
          <w:rFonts w:ascii="Times New Roman" w:hAnsi="Times New Roman" w:cs="Times New Roman"/>
          <w:color w:val="FF0000"/>
          <w:sz w:val="28"/>
          <w:szCs w:val="28"/>
        </w:rPr>
      </w:pPr>
      <w:r w:rsidRPr="00975B0B">
        <w:rPr>
          <w:rFonts w:ascii="Times New Roman" w:hAnsi="Times New Roman" w:cs="Times New Roman"/>
          <w:sz w:val="28"/>
          <w:szCs w:val="28"/>
        </w:rPr>
        <w:t xml:space="preserve">Міський  голова                                                                          </w:t>
      </w:r>
      <w:r w:rsidR="006B47B5">
        <w:rPr>
          <w:rFonts w:ascii="Times New Roman" w:hAnsi="Times New Roman" w:cs="Times New Roman"/>
          <w:sz w:val="28"/>
          <w:szCs w:val="28"/>
        </w:rPr>
        <w:t xml:space="preserve">           </w:t>
      </w:r>
      <w:r w:rsidRPr="00975B0B">
        <w:rPr>
          <w:rFonts w:ascii="Times New Roman" w:hAnsi="Times New Roman" w:cs="Times New Roman"/>
          <w:sz w:val="28"/>
          <w:szCs w:val="28"/>
        </w:rPr>
        <w:t xml:space="preserve">  І.М.Кохан</w:t>
      </w:r>
    </w:p>
    <w:p w:rsidR="00975B0B" w:rsidRDefault="00975B0B" w:rsidP="00464449">
      <w:pPr>
        <w:spacing w:after="0" w:line="360" w:lineRule="auto"/>
        <w:jc w:val="both"/>
      </w:pPr>
    </w:p>
    <w:p w:rsidR="00975B0B" w:rsidRDefault="00975B0B" w:rsidP="00464449">
      <w:pPr>
        <w:spacing w:after="0" w:line="360" w:lineRule="auto"/>
        <w:jc w:val="both"/>
      </w:pPr>
    </w:p>
    <w:p w:rsidR="00373B53" w:rsidRPr="00896E3F" w:rsidRDefault="00373B53" w:rsidP="00464449">
      <w:pPr>
        <w:spacing w:after="0" w:line="360" w:lineRule="auto"/>
        <w:jc w:val="both"/>
      </w:pPr>
      <w:r w:rsidRPr="00896E3F">
        <w:t>Розробник:</w:t>
      </w:r>
    </w:p>
    <w:p w:rsidR="00373B53" w:rsidRPr="00896E3F" w:rsidRDefault="00373B53" w:rsidP="00464449">
      <w:pPr>
        <w:spacing w:after="0" w:line="360" w:lineRule="auto"/>
        <w:jc w:val="both"/>
      </w:pPr>
      <w:r w:rsidRPr="00896E3F">
        <w:t>Керівник структурного підрозділу:</w:t>
      </w:r>
    </w:p>
    <w:p w:rsidR="00373B53" w:rsidRPr="00896E3F" w:rsidRDefault="00373B53" w:rsidP="00464449">
      <w:pPr>
        <w:spacing w:after="0" w:line="360" w:lineRule="auto"/>
        <w:jc w:val="both"/>
      </w:pPr>
      <w:r w:rsidRPr="00896E3F">
        <w:t>Відділ правової та кадрової роботи:</w:t>
      </w:r>
    </w:p>
    <w:p w:rsidR="00373B53" w:rsidRPr="00896E3F" w:rsidRDefault="00373B53" w:rsidP="00464449">
      <w:pPr>
        <w:spacing w:after="0" w:line="360" w:lineRule="auto"/>
        <w:jc w:val="both"/>
      </w:pPr>
      <w:r w:rsidRPr="00896E3F">
        <w:t>Заступник міського голови за профілем:</w:t>
      </w:r>
    </w:p>
    <w:p w:rsidR="007F0EE6" w:rsidRPr="006D3D12" w:rsidRDefault="00373B53" w:rsidP="00464449">
      <w:pPr>
        <w:tabs>
          <w:tab w:val="left" w:pos="8115"/>
        </w:tabs>
        <w:spacing w:after="0"/>
      </w:pPr>
      <w:r w:rsidRPr="00896E3F">
        <w:t>Інші:</w:t>
      </w:r>
    </w:p>
    <w:sectPr w:rsidR="007F0EE6" w:rsidRPr="006D3D12" w:rsidSect="00464449">
      <w:pgSz w:w="11906" w:h="16838"/>
      <w:pgMar w:top="426"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0EE6"/>
    <w:rsid w:val="00032E7B"/>
    <w:rsid w:val="0003706E"/>
    <w:rsid w:val="000627C3"/>
    <w:rsid w:val="00082D9E"/>
    <w:rsid w:val="00087136"/>
    <w:rsid w:val="001453C8"/>
    <w:rsid w:val="0019528F"/>
    <w:rsid w:val="001A2BA8"/>
    <w:rsid w:val="001B13D6"/>
    <w:rsid w:val="00215F20"/>
    <w:rsid w:val="002B134E"/>
    <w:rsid w:val="0034603D"/>
    <w:rsid w:val="00373B53"/>
    <w:rsid w:val="00385AA8"/>
    <w:rsid w:val="003E4E2D"/>
    <w:rsid w:val="00400324"/>
    <w:rsid w:val="00400F98"/>
    <w:rsid w:val="0043106C"/>
    <w:rsid w:val="00434104"/>
    <w:rsid w:val="00464449"/>
    <w:rsid w:val="00477D2A"/>
    <w:rsid w:val="005C2803"/>
    <w:rsid w:val="006031B8"/>
    <w:rsid w:val="00612234"/>
    <w:rsid w:val="00626B2A"/>
    <w:rsid w:val="0068728D"/>
    <w:rsid w:val="006B47B5"/>
    <w:rsid w:val="006D120B"/>
    <w:rsid w:val="006D3D12"/>
    <w:rsid w:val="00764A35"/>
    <w:rsid w:val="0077068A"/>
    <w:rsid w:val="007A3884"/>
    <w:rsid w:val="007E40CA"/>
    <w:rsid w:val="007E5CE1"/>
    <w:rsid w:val="007F0EE6"/>
    <w:rsid w:val="00812EB7"/>
    <w:rsid w:val="0081685B"/>
    <w:rsid w:val="008B1A7C"/>
    <w:rsid w:val="008B2B8C"/>
    <w:rsid w:val="008E5C50"/>
    <w:rsid w:val="008E7577"/>
    <w:rsid w:val="008F74AA"/>
    <w:rsid w:val="00912B81"/>
    <w:rsid w:val="0096208F"/>
    <w:rsid w:val="00975B0B"/>
    <w:rsid w:val="0099070E"/>
    <w:rsid w:val="009E50E3"/>
    <w:rsid w:val="009E7424"/>
    <w:rsid w:val="00A65498"/>
    <w:rsid w:val="00AC7934"/>
    <w:rsid w:val="00C051F1"/>
    <w:rsid w:val="00CD1CCE"/>
    <w:rsid w:val="00CF71B3"/>
    <w:rsid w:val="00D46451"/>
    <w:rsid w:val="00D75371"/>
    <w:rsid w:val="00DA7B64"/>
    <w:rsid w:val="00DB282A"/>
    <w:rsid w:val="00DE3A58"/>
    <w:rsid w:val="00E37A89"/>
    <w:rsid w:val="00EF2D1B"/>
    <w:rsid w:val="00F75BD7"/>
    <w:rsid w:val="00F966A9"/>
    <w:rsid w:val="00FC7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B13D6"/>
    <w:rPr>
      <w:rFonts w:ascii="Times New Roman" w:eastAsia="Times New Roman" w:hAnsi="Times New Roman" w:cs="Times New Roman"/>
      <w:sz w:val="20"/>
      <w:szCs w:val="20"/>
      <w:shd w:val="clear" w:color="auto" w:fill="FFFFFF"/>
    </w:rPr>
  </w:style>
  <w:style w:type="character" w:customStyle="1" w:styleId="265pt">
    <w:name w:val="Основной текст (2) + 6;5 pt"/>
    <w:basedOn w:val="2"/>
    <w:rsid w:val="001B13D6"/>
    <w:rPr>
      <w:rFonts w:ascii="Times New Roman" w:eastAsia="Times New Roman" w:hAnsi="Times New Roman" w:cs="Times New Roman"/>
      <w:color w:val="000000"/>
      <w:spacing w:val="0"/>
      <w:w w:val="100"/>
      <w:position w:val="0"/>
      <w:sz w:val="13"/>
      <w:szCs w:val="13"/>
      <w:shd w:val="clear" w:color="auto" w:fill="FFFFFF"/>
      <w:lang w:val="uk-UA" w:eastAsia="uk-UA" w:bidi="uk-UA"/>
    </w:rPr>
  </w:style>
  <w:style w:type="paragraph" w:customStyle="1" w:styleId="20">
    <w:name w:val="Основной текст (2)"/>
    <w:basedOn w:val="a"/>
    <w:link w:val="2"/>
    <w:rsid w:val="001B13D6"/>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
    <w:name w:val="Колонтитул (2)_"/>
    <w:basedOn w:val="a0"/>
    <w:link w:val="22"/>
    <w:rsid w:val="001B13D6"/>
    <w:rPr>
      <w:rFonts w:ascii="Times New Roman" w:eastAsia="Times New Roman" w:hAnsi="Times New Roman" w:cs="Times New Roman"/>
      <w:sz w:val="13"/>
      <w:szCs w:val="13"/>
      <w:shd w:val="clear" w:color="auto" w:fill="FFFFFF"/>
    </w:rPr>
  </w:style>
  <w:style w:type="paragraph" w:customStyle="1" w:styleId="22">
    <w:name w:val="Колонтитул (2)"/>
    <w:basedOn w:val="a"/>
    <w:link w:val="21"/>
    <w:rsid w:val="001B13D6"/>
    <w:pPr>
      <w:widowControl w:val="0"/>
      <w:shd w:val="clear" w:color="auto" w:fill="FFFFFF"/>
      <w:spacing w:after="0" w:line="0" w:lineRule="atLeast"/>
      <w:jc w:val="both"/>
    </w:pPr>
    <w:rPr>
      <w:rFonts w:ascii="Times New Roman" w:eastAsia="Times New Roman" w:hAnsi="Times New Roman" w:cs="Times New Roman"/>
      <w:sz w:val="13"/>
      <w:szCs w:val="13"/>
    </w:rPr>
  </w:style>
  <w:style w:type="character" w:styleId="a4">
    <w:name w:val="Strong"/>
    <w:basedOn w:val="a0"/>
    <w:uiPriority w:val="22"/>
    <w:qFormat/>
    <w:rsid w:val="00D46451"/>
    <w:rPr>
      <w:b/>
      <w:bCs/>
    </w:rPr>
  </w:style>
  <w:style w:type="paragraph" w:styleId="a5">
    <w:name w:val="Balloon Text"/>
    <w:basedOn w:val="a"/>
    <w:link w:val="a6"/>
    <w:uiPriority w:val="99"/>
    <w:semiHidden/>
    <w:unhideWhenUsed/>
    <w:rsid w:val="001453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1B13D6"/>
    <w:rPr>
      <w:rFonts w:ascii="Times New Roman" w:eastAsia="Times New Roman" w:hAnsi="Times New Roman" w:cs="Times New Roman"/>
      <w:sz w:val="20"/>
      <w:szCs w:val="20"/>
      <w:shd w:val="clear" w:color="auto" w:fill="FFFFFF"/>
    </w:rPr>
  </w:style>
  <w:style w:type="character" w:customStyle="1" w:styleId="265pt">
    <w:name w:val="Основной текст (2) + 6;5 pt"/>
    <w:basedOn w:val="2"/>
    <w:rsid w:val="001B13D6"/>
    <w:rPr>
      <w:rFonts w:ascii="Times New Roman" w:eastAsia="Times New Roman" w:hAnsi="Times New Roman" w:cs="Times New Roman"/>
      <w:color w:val="000000"/>
      <w:spacing w:val="0"/>
      <w:w w:val="100"/>
      <w:position w:val="0"/>
      <w:sz w:val="13"/>
      <w:szCs w:val="13"/>
      <w:shd w:val="clear" w:color="auto" w:fill="FFFFFF"/>
      <w:lang w:val="uk-UA" w:eastAsia="uk-UA" w:bidi="uk-UA"/>
    </w:rPr>
  </w:style>
  <w:style w:type="paragraph" w:customStyle="1" w:styleId="20">
    <w:name w:val="Основной текст (2)"/>
    <w:basedOn w:val="a"/>
    <w:link w:val="2"/>
    <w:rsid w:val="001B13D6"/>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
    <w:name w:val="Колонтитул (2)_"/>
    <w:basedOn w:val="a0"/>
    <w:link w:val="22"/>
    <w:rsid w:val="001B13D6"/>
    <w:rPr>
      <w:rFonts w:ascii="Times New Roman" w:eastAsia="Times New Roman" w:hAnsi="Times New Roman" w:cs="Times New Roman"/>
      <w:sz w:val="13"/>
      <w:szCs w:val="13"/>
      <w:shd w:val="clear" w:color="auto" w:fill="FFFFFF"/>
    </w:rPr>
  </w:style>
  <w:style w:type="paragraph" w:customStyle="1" w:styleId="22">
    <w:name w:val="Колонтитул (2)"/>
    <w:basedOn w:val="a"/>
    <w:link w:val="21"/>
    <w:rsid w:val="001B13D6"/>
    <w:pPr>
      <w:widowControl w:val="0"/>
      <w:shd w:val="clear" w:color="auto" w:fill="FFFFFF"/>
      <w:spacing w:after="0" w:line="0" w:lineRule="atLeast"/>
      <w:jc w:val="both"/>
    </w:pPr>
    <w:rPr>
      <w:rFonts w:ascii="Times New Roman" w:eastAsia="Times New Roman" w:hAnsi="Times New Roman" w:cs="Times New Roman"/>
      <w:sz w:val="13"/>
      <w:szCs w:val="13"/>
    </w:rPr>
  </w:style>
  <w:style w:type="character" w:styleId="a4">
    <w:name w:val="Strong"/>
    <w:basedOn w:val="a0"/>
    <w:uiPriority w:val="22"/>
    <w:qFormat/>
    <w:rsid w:val="00D46451"/>
    <w:rPr>
      <w:b/>
      <w:bCs/>
    </w:rPr>
  </w:style>
  <w:style w:type="paragraph" w:styleId="a5">
    <w:name w:val="Balloon Text"/>
    <w:basedOn w:val="a"/>
    <w:link w:val="a6"/>
    <w:uiPriority w:val="99"/>
    <w:semiHidden/>
    <w:unhideWhenUsed/>
    <w:rsid w:val="001453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Zemelnyi</cp:lastModifiedBy>
  <cp:revision>18</cp:revision>
  <cp:lastPrinted>2020-07-21T10:05:00Z</cp:lastPrinted>
  <dcterms:created xsi:type="dcterms:W3CDTF">2019-11-18T09:44:00Z</dcterms:created>
  <dcterms:modified xsi:type="dcterms:W3CDTF">2020-07-22T05:37:00Z</dcterms:modified>
</cp:coreProperties>
</file>