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704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ВИКОНАВЧИЙ КОМІТЕТ</w:t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  <w:proofErr w:type="spellStart"/>
      <w:r w:rsidRPr="00E9704F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9704F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9704F" w:rsidRPr="00B15D26" w:rsidRDefault="00E9704F" w:rsidP="00E9704F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E9704F" w:rsidRPr="00F46312" w:rsidRDefault="005F7961" w:rsidP="00E9704F">
      <w:pPr>
        <w:rPr>
          <w:sz w:val="28"/>
          <w:szCs w:val="28"/>
          <w:u w:val="single"/>
          <w:lang w:val="uk-UA"/>
        </w:rPr>
      </w:pPr>
      <w:r w:rsidRPr="005F7961">
        <w:rPr>
          <w:rFonts w:ascii="Times New Roman" w:hAnsi="Times New Roman"/>
          <w:sz w:val="26"/>
          <w:szCs w:val="26"/>
          <w:u w:val="single"/>
          <w:lang w:val="uk-UA"/>
        </w:rPr>
        <w:t>18.07.201</w:t>
      </w:r>
      <w:r>
        <w:rPr>
          <w:rFonts w:ascii="Times New Roman" w:hAnsi="Times New Roman"/>
          <w:sz w:val="26"/>
          <w:szCs w:val="26"/>
          <w:u w:val="single"/>
          <w:lang w:val="uk-UA"/>
        </w:rPr>
        <w:t>7</w:t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</w:t>
      </w:r>
      <w:r w:rsidR="00E9704F">
        <w:rPr>
          <w:sz w:val="28"/>
          <w:szCs w:val="28"/>
          <w:lang w:val="uk-UA"/>
        </w:rPr>
        <w:t xml:space="preserve"> </w:t>
      </w:r>
      <w:r w:rsidR="00E9704F" w:rsidRPr="00923F77">
        <w:rPr>
          <w:rFonts w:ascii="Times New Roman" w:hAnsi="Times New Roman"/>
          <w:sz w:val="26"/>
          <w:szCs w:val="26"/>
          <w:lang w:val="uk-UA"/>
        </w:rPr>
        <w:t>№_</w:t>
      </w:r>
      <w:r w:rsidRPr="005F7961">
        <w:rPr>
          <w:rFonts w:ascii="Times New Roman" w:hAnsi="Times New Roman"/>
          <w:sz w:val="26"/>
          <w:szCs w:val="26"/>
          <w:u w:val="single"/>
          <w:lang w:val="uk-UA"/>
        </w:rPr>
        <w:t>189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Про затвердження Порядку погодження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розташування на об’єктах благоустрою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пересувних об’єктів сезонної торгівлі,  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проведення ярмарків на території населених </w:t>
      </w:r>
    </w:p>
    <w:p w:rsidR="005B4EE0" w:rsidRP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пунктів Коростишівської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 Керуючись статтею 30,</w:t>
      </w:r>
      <w:r w:rsidR="000A096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частиною 1 статті 52, частиною 6 статті 59 Закону України «Про місцеве самоврядування в Україні»</w:t>
      </w:r>
      <w:r w:rsidR="00E9704F">
        <w:rPr>
          <w:rFonts w:ascii="Times New Roman" w:hAnsi="Times New Roman"/>
          <w:sz w:val="26"/>
          <w:szCs w:val="26"/>
          <w:lang w:val="uk-UA"/>
        </w:rPr>
        <w:t>,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 виконавчий комітет міської ради </w:t>
      </w: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8D6A96" w:rsidP="008D6A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>РІШИВ: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1. Затвердити Порядок погодження розташування на об’єктах благоустрою пересувних об’єктів сезонної тор</w:t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гівлі, проведення ярмарків на території населених пунктів </w:t>
      </w:r>
      <w:r w:rsidRPr="008D6A96">
        <w:rPr>
          <w:rFonts w:ascii="Times New Roman" w:hAnsi="Times New Roman"/>
          <w:sz w:val="26"/>
          <w:szCs w:val="26"/>
          <w:lang w:val="uk-UA"/>
        </w:rPr>
        <w:t>Коростишів</w:t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ської міської ради 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згідно додатку. 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E9704F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Контроль за  виконанням  даного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рішення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  покласти  на першого заступника міського голови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Баши</w:t>
      </w:r>
      <w:r w:rsidR="008D6A96">
        <w:rPr>
          <w:rFonts w:ascii="Times New Roman" w:hAnsi="Times New Roman"/>
          <w:sz w:val="26"/>
          <w:szCs w:val="26"/>
          <w:lang w:val="uk-UA"/>
        </w:rPr>
        <w:t>нського</w:t>
      </w:r>
      <w:proofErr w:type="spellEnd"/>
      <w:r w:rsidR="008D6A96">
        <w:rPr>
          <w:rFonts w:ascii="Times New Roman" w:hAnsi="Times New Roman"/>
          <w:sz w:val="26"/>
          <w:szCs w:val="26"/>
          <w:lang w:val="uk-UA"/>
        </w:rPr>
        <w:t xml:space="preserve"> С.І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E942E9" w:rsidRPr="008D6A96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8D6A96">
        <w:rPr>
          <w:rFonts w:ascii="Times New Roman" w:hAnsi="Times New Roman"/>
          <w:sz w:val="26"/>
          <w:szCs w:val="26"/>
          <w:lang w:val="uk-UA"/>
        </w:rPr>
        <w:t>І.М.</w:t>
      </w:r>
      <w:r w:rsidR="008342F9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Кохан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B45" w:rsidRDefault="00A14B45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B45" w:rsidRPr="005B4EE0" w:rsidRDefault="00A14B45" w:rsidP="008D6A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150399" w:rsidP="008D6A96">
      <w:pPr>
        <w:keepNext/>
        <w:spacing w:after="0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Додаток </w:t>
      </w:r>
    </w:p>
    <w:p w:rsidR="005B4EE0" w:rsidRPr="005B4EE0" w:rsidRDefault="005B4EE0" w:rsidP="008D6A96">
      <w:pPr>
        <w:keepNext/>
        <w:spacing w:after="0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4EE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до  рішення  виконавчого    </w:t>
      </w:r>
    </w:p>
    <w:p w:rsidR="005B4EE0" w:rsidRPr="005B4EE0" w:rsidRDefault="007B20C0" w:rsidP="008D6A96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5B4EE0" w:rsidRPr="005B4EE0">
        <w:rPr>
          <w:rFonts w:ascii="Times New Roman" w:hAnsi="Times New Roman"/>
          <w:sz w:val="24"/>
          <w:szCs w:val="24"/>
        </w:rPr>
        <w:t>комітету</w:t>
      </w:r>
      <w:proofErr w:type="spellEnd"/>
      <w:r w:rsidR="005B4EE0" w:rsidRPr="005B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EE0" w:rsidRPr="005B4EE0">
        <w:rPr>
          <w:rFonts w:ascii="Times New Roman" w:hAnsi="Times New Roman"/>
          <w:sz w:val="24"/>
          <w:szCs w:val="24"/>
        </w:rPr>
        <w:t>міської</w:t>
      </w:r>
      <w:proofErr w:type="spellEnd"/>
      <w:r w:rsidR="00403B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5B4EE0" w:rsidRPr="005B4EE0">
        <w:rPr>
          <w:rFonts w:ascii="Times New Roman" w:hAnsi="Times New Roman"/>
          <w:sz w:val="24"/>
          <w:szCs w:val="24"/>
        </w:rPr>
        <w:t>ради</w:t>
      </w:r>
      <w:proofErr w:type="gramEnd"/>
    </w:p>
    <w:p w:rsidR="005B4EE0" w:rsidRPr="005F7961" w:rsidRDefault="005F7961" w:rsidP="008D6A96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F7961">
        <w:rPr>
          <w:rFonts w:ascii="Times New Roman" w:hAnsi="Times New Roman"/>
          <w:sz w:val="24"/>
          <w:szCs w:val="24"/>
          <w:u w:val="single"/>
          <w:lang w:val="uk-UA"/>
        </w:rPr>
        <w:t>18.07.2017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5F7961">
        <w:rPr>
          <w:rFonts w:ascii="Times New Roman" w:hAnsi="Times New Roman"/>
          <w:sz w:val="24"/>
          <w:szCs w:val="24"/>
          <w:u w:val="single"/>
          <w:lang w:val="uk-UA"/>
        </w:rPr>
        <w:t>189</w:t>
      </w:r>
    </w:p>
    <w:p w:rsidR="005B4EE0" w:rsidRPr="008D6A96" w:rsidRDefault="005B4EE0" w:rsidP="008D6A96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6A96" w:rsidRPr="002C676D" w:rsidRDefault="008D6A96" w:rsidP="008D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76D">
        <w:rPr>
          <w:rFonts w:ascii="Times New Roman" w:hAnsi="Times New Roman"/>
          <w:b/>
          <w:sz w:val="24"/>
          <w:szCs w:val="24"/>
          <w:lang w:val="uk-UA"/>
        </w:rPr>
        <w:t>ПОРЯДОК</w:t>
      </w:r>
    </w:p>
    <w:p w:rsidR="008D6A96" w:rsidRPr="002C676D" w:rsidRDefault="008D6A96" w:rsidP="008D6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76D">
        <w:rPr>
          <w:rFonts w:ascii="Times New Roman" w:hAnsi="Times New Roman"/>
          <w:b/>
          <w:sz w:val="24"/>
          <w:szCs w:val="24"/>
          <w:lang w:val="uk-UA"/>
        </w:rPr>
        <w:t xml:space="preserve">погодження розташування на об’єктах благоустрою пересувних об’єктів сезонної торгівлі, проведення ярмарків на території населених пунктів </w:t>
      </w:r>
    </w:p>
    <w:p w:rsidR="008D6A96" w:rsidRPr="002C676D" w:rsidRDefault="008D6A96" w:rsidP="008D6A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76D">
        <w:rPr>
          <w:rFonts w:ascii="Times New Roman" w:hAnsi="Times New Roman"/>
          <w:b/>
          <w:sz w:val="24"/>
          <w:szCs w:val="24"/>
          <w:lang w:val="uk-UA"/>
        </w:rPr>
        <w:t>Коростишівської міської ради</w:t>
      </w:r>
    </w:p>
    <w:p w:rsidR="0015543C" w:rsidRPr="008D6A96" w:rsidRDefault="0015543C" w:rsidP="008D6A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D6A96" w:rsidRPr="0015543C" w:rsidRDefault="0015543C" w:rsidP="00155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543C">
        <w:rPr>
          <w:rFonts w:ascii="Times New Roman" w:hAnsi="Times New Roman"/>
          <w:b/>
          <w:sz w:val="24"/>
          <w:szCs w:val="24"/>
          <w:lang w:val="uk-UA"/>
        </w:rPr>
        <w:t>Розділ І. Загальні положення</w:t>
      </w:r>
    </w:p>
    <w:p w:rsidR="005B4EE0" w:rsidRPr="005B4EE0" w:rsidRDefault="008D6A96" w:rsidP="008D6A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 Даний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Порядок  розроблено  та  затверджено  згідно  вимог  Законів  України «Про місцеве самоврядування в Україні», «Про бл</w:t>
      </w:r>
      <w:r>
        <w:rPr>
          <w:rFonts w:ascii="Times New Roman" w:hAnsi="Times New Roman"/>
          <w:sz w:val="24"/>
          <w:szCs w:val="24"/>
          <w:lang w:val="uk-UA"/>
        </w:rPr>
        <w:t xml:space="preserve">агоустрій населених  пунктів»,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Правил благоустрою Коростишівської об</w:t>
      </w:r>
      <w:r>
        <w:rPr>
          <w:rFonts w:ascii="Times New Roman" w:hAnsi="Times New Roman"/>
          <w:sz w:val="24"/>
          <w:szCs w:val="24"/>
          <w:lang w:val="uk-UA"/>
        </w:rPr>
        <w:t>’єднаної територіальної громади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, затверджених рішенням  міської ради від 16.05.2017 року №136, та є обов’язковим до виконання усіма  суб’єктами господарювання, що розташовані та здійснюють свою діяльність на території Коростишівської міської ради. </w:t>
      </w:r>
    </w:p>
    <w:p w:rsidR="005B4EE0" w:rsidRPr="005B4EE0" w:rsidRDefault="005B4EE0" w:rsidP="008C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2.  Погодження  розміщення  на  території  об'єктів  благоустрою  пересувних  об’єктів  сезонної  торгівлі  та  проведення  ярмарків  на території  </w:t>
      </w:r>
      <w:r w:rsidR="008D6A96">
        <w:rPr>
          <w:rFonts w:ascii="Times New Roman" w:hAnsi="Times New Roman"/>
          <w:sz w:val="24"/>
          <w:szCs w:val="24"/>
          <w:lang w:val="uk-UA"/>
        </w:rPr>
        <w:t xml:space="preserve">населених пунктів </w:t>
      </w:r>
      <w:r w:rsidRPr="005B4EE0">
        <w:rPr>
          <w:rFonts w:ascii="Times New Roman" w:hAnsi="Times New Roman"/>
          <w:sz w:val="24"/>
          <w:szCs w:val="24"/>
          <w:lang w:val="uk-UA"/>
        </w:rPr>
        <w:t>Коростишів</w:t>
      </w:r>
      <w:r w:rsidR="00C131CD">
        <w:rPr>
          <w:rFonts w:ascii="Times New Roman" w:hAnsi="Times New Roman"/>
          <w:sz w:val="24"/>
          <w:szCs w:val="24"/>
          <w:lang w:val="uk-UA"/>
        </w:rPr>
        <w:t>ської міської ради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(надалі – Погодження)</w:t>
      </w:r>
      <w:r w:rsidRPr="007B20C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B6DF2">
        <w:rPr>
          <w:rFonts w:ascii="Times New Roman" w:hAnsi="Times New Roman"/>
          <w:sz w:val="24"/>
          <w:szCs w:val="24"/>
          <w:lang w:val="uk-UA"/>
        </w:rPr>
        <w:t>оформлюється</w:t>
      </w:r>
      <w:r w:rsidR="007B20C0" w:rsidRPr="008D6A96">
        <w:rPr>
          <w:rFonts w:ascii="Times New Roman" w:hAnsi="Times New Roman"/>
          <w:sz w:val="24"/>
          <w:szCs w:val="24"/>
          <w:lang w:val="uk-UA"/>
        </w:rPr>
        <w:t xml:space="preserve"> загальним відділом Коростишівської міської ради</w:t>
      </w:r>
      <w:r w:rsidR="008C72C1">
        <w:rPr>
          <w:rFonts w:ascii="Times New Roman" w:hAnsi="Times New Roman"/>
          <w:sz w:val="24"/>
          <w:szCs w:val="24"/>
          <w:lang w:val="uk-UA"/>
        </w:rPr>
        <w:t xml:space="preserve"> за підписом міського голови</w:t>
      </w:r>
      <w:r w:rsidR="00C131CD" w:rsidRPr="008D6A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72C1">
        <w:rPr>
          <w:rFonts w:ascii="Times New Roman" w:hAnsi="Times New Roman"/>
          <w:sz w:val="24"/>
          <w:szCs w:val="24"/>
          <w:lang w:val="uk-UA"/>
        </w:rPr>
        <w:t>згідно визначеного Порядку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8D6A96">
        <w:rPr>
          <w:rFonts w:ascii="Times New Roman" w:hAnsi="Times New Roman"/>
          <w:sz w:val="24"/>
          <w:szCs w:val="24"/>
          <w:lang w:val="uk-UA"/>
        </w:rPr>
        <w:t xml:space="preserve"> Отримане  відповідно  до  даного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 порядку  Погодження  не  звільняє  суб’єктів  господарювання  від  обов’язку  отримання  дозвільних  документів  та  інших погоджень, передбачених чинним законодавством. </w:t>
      </w:r>
    </w:p>
    <w:p w:rsidR="005B4EE0" w:rsidRPr="0015543C" w:rsidRDefault="0015543C" w:rsidP="00155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543C">
        <w:rPr>
          <w:rFonts w:ascii="Times New Roman" w:hAnsi="Times New Roman"/>
          <w:b/>
          <w:sz w:val="24"/>
          <w:szCs w:val="24"/>
          <w:lang w:val="uk-UA"/>
        </w:rPr>
        <w:t>Розділ ІІ</w:t>
      </w:r>
      <w:r w:rsidR="005B4EE0" w:rsidRPr="0015543C">
        <w:rPr>
          <w:rFonts w:ascii="Times New Roman" w:hAnsi="Times New Roman"/>
          <w:b/>
          <w:sz w:val="24"/>
          <w:szCs w:val="24"/>
          <w:lang w:val="uk-UA"/>
        </w:rPr>
        <w:t>.  Порядок  погодження  розташування  на  об’єктах  благоустрою  пересу</w:t>
      </w:r>
      <w:r>
        <w:rPr>
          <w:rFonts w:ascii="Times New Roman" w:hAnsi="Times New Roman"/>
          <w:b/>
          <w:sz w:val="24"/>
          <w:szCs w:val="24"/>
          <w:lang w:val="uk-UA"/>
        </w:rPr>
        <w:t>вних об’єктів сезонної торгівлі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1. Суб’єкти господарювання до початку розміщення та роботи на будь-якому об’єкті благоустрою відповідного пересувного об’єкту</w:t>
      </w:r>
      <w:r w:rsidR="008C72C1">
        <w:rPr>
          <w:rFonts w:ascii="Times New Roman" w:hAnsi="Times New Roman"/>
          <w:sz w:val="24"/>
          <w:szCs w:val="24"/>
          <w:lang w:val="uk-UA"/>
        </w:rPr>
        <w:t xml:space="preserve"> сезонної торгівлі зобов’язані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погодити  розташування такого об’єкту згідно із цим Порядком. </w:t>
      </w:r>
    </w:p>
    <w:p w:rsidR="005B4EE0" w:rsidRPr="005B4EE0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Об’єкт сезонної торгівлі  –  засіб пересувної мережі (автомагазини,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автокафе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авто розвозки, автоцистерни, лавки-автопричепи</w:t>
      </w:r>
      <w:r w:rsidR="00CB6DF2">
        <w:rPr>
          <w:rFonts w:ascii="Times New Roman" w:hAnsi="Times New Roman"/>
          <w:sz w:val="24"/>
          <w:szCs w:val="24"/>
          <w:lang w:val="uk-UA"/>
        </w:rPr>
        <w:t>, тощо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sz w:val="24"/>
          <w:szCs w:val="24"/>
          <w:lang w:val="uk-UA"/>
        </w:rPr>
        <w:t>якого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здійснюється роздрібна торгівля. </w:t>
      </w:r>
    </w:p>
    <w:p w:rsidR="005B4EE0" w:rsidRPr="005B4EE0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6752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E59F2">
        <w:rPr>
          <w:rFonts w:ascii="Times New Roman" w:hAnsi="Times New Roman"/>
          <w:sz w:val="24"/>
          <w:szCs w:val="24"/>
          <w:lang w:val="uk-UA"/>
        </w:rPr>
        <w:t>Погодження р</w:t>
      </w:r>
      <w:r>
        <w:rPr>
          <w:rFonts w:ascii="Times New Roman" w:hAnsi="Times New Roman"/>
          <w:sz w:val="24"/>
          <w:szCs w:val="24"/>
          <w:lang w:val="uk-UA"/>
        </w:rPr>
        <w:t>озташування пересувних об'єктів сезонної торгівлі на території</w:t>
      </w:r>
      <w:r w:rsidR="007B20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населених пунктів </w:t>
      </w:r>
      <w:r w:rsidR="00CB6DF2">
        <w:rPr>
          <w:rFonts w:ascii="Times New Roman" w:hAnsi="Times New Roman"/>
          <w:sz w:val="24"/>
          <w:szCs w:val="24"/>
          <w:lang w:val="uk-UA"/>
        </w:rPr>
        <w:t xml:space="preserve">оформлюється </w:t>
      </w:r>
      <w:r w:rsidR="007B20C0" w:rsidRPr="008D6A96">
        <w:rPr>
          <w:rFonts w:ascii="Times New Roman" w:hAnsi="Times New Roman"/>
          <w:sz w:val="24"/>
          <w:szCs w:val="24"/>
          <w:lang w:val="uk-UA"/>
        </w:rPr>
        <w:t>загальним відділом Корости</w:t>
      </w:r>
      <w:r w:rsidR="00CE59F2">
        <w:rPr>
          <w:rFonts w:ascii="Times New Roman" w:hAnsi="Times New Roman"/>
          <w:sz w:val="24"/>
          <w:szCs w:val="24"/>
          <w:lang w:val="uk-UA"/>
        </w:rPr>
        <w:t>шівської міської ради за підписом міського голови</w:t>
      </w:r>
      <w:r w:rsidR="007B20C0" w:rsidRPr="008D6A96">
        <w:rPr>
          <w:rFonts w:ascii="Times New Roman" w:hAnsi="Times New Roman"/>
          <w:sz w:val="24"/>
          <w:szCs w:val="24"/>
          <w:lang w:val="uk-UA"/>
        </w:rPr>
        <w:t>,</w:t>
      </w:r>
      <w:r w:rsidR="00E3163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E31639">
        <w:rPr>
          <w:rFonts w:ascii="Times New Roman" w:hAnsi="Times New Roman"/>
          <w:sz w:val="24"/>
          <w:szCs w:val="24"/>
          <w:lang w:val="uk-UA"/>
        </w:rPr>
        <w:t>крім розташування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пересувних </w:t>
      </w:r>
      <w:r w:rsidR="00E31639">
        <w:rPr>
          <w:rFonts w:ascii="Times New Roman" w:hAnsi="Times New Roman"/>
          <w:sz w:val="24"/>
          <w:szCs w:val="24"/>
          <w:lang w:val="uk-UA"/>
        </w:rPr>
        <w:t xml:space="preserve">об’єктів торгівлі з  реалізації живої риби,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моло</w:t>
      </w:r>
      <w:r w:rsidR="00CB6DF2">
        <w:rPr>
          <w:rFonts w:ascii="Times New Roman" w:hAnsi="Times New Roman"/>
          <w:sz w:val="24"/>
          <w:szCs w:val="24"/>
          <w:lang w:val="uk-UA"/>
        </w:rPr>
        <w:t>ка (автотранспорт) та морозива, Погодження на реалізацію яких оформляється при наявності відповідних дозвільних документів.</w:t>
      </w:r>
    </w:p>
    <w:p w:rsidR="005B4EE0" w:rsidRPr="005B4EE0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5EFF">
        <w:rPr>
          <w:rFonts w:ascii="Times New Roman" w:hAnsi="Times New Roman"/>
          <w:sz w:val="24"/>
          <w:szCs w:val="24"/>
          <w:lang w:val="uk-UA"/>
        </w:rPr>
        <w:t xml:space="preserve">Для підготовки проекту </w:t>
      </w:r>
      <w:r w:rsidR="00CE59F2">
        <w:rPr>
          <w:rFonts w:ascii="Times New Roman" w:hAnsi="Times New Roman"/>
          <w:sz w:val="24"/>
          <w:szCs w:val="24"/>
          <w:lang w:val="uk-UA"/>
        </w:rPr>
        <w:t xml:space="preserve">погодження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особа  зацікавлена в  розташуванні пересувного об’єкту сезонної торгівлі на території  населених пунктів Корост</w:t>
      </w:r>
      <w:r w:rsidR="00265EFF">
        <w:rPr>
          <w:rFonts w:ascii="Times New Roman" w:hAnsi="Times New Roman"/>
          <w:sz w:val="24"/>
          <w:szCs w:val="24"/>
          <w:lang w:val="uk-UA"/>
        </w:rPr>
        <w:t xml:space="preserve">ишівської міської ради подає до </w:t>
      </w:r>
      <w:r w:rsidR="00CB6DF2">
        <w:rPr>
          <w:rFonts w:ascii="Times New Roman" w:hAnsi="Times New Roman"/>
          <w:sz w:val="24"/>
          <w:szCs w:val="24"/>
          <w:lang w:val="uk-UA"/>
        </w:rPr>
        <w:t>загального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CB6DF2">
        <w:rPr>
          <w:rFonts w:ascii="Times New Roman" w:hAnsi="Times New Roman"/>
          <w:sz w:val="24"/>
          <w:szCs w:val="24"/>
          <w:lang w:val="uk-UA"/>
        </w:rPr>
        <w:t xml:space="preserve">у міської ради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="00CE59F2">
        <w:rPr>
          <w:rFonts w:ascii="Times New Roman" w:hAnsi="Times New Roman"/>
          <w:sz w:val="24"/>
          <w:szCs w:val="24"/>
          <w:lang w:val="uk-UA"/>
        </w:rPr>
        <w:t>і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з зазначенням:</w:t>
      </w:r>
    </w:p>
    <w:p w:rsidR="005B4EE0" w:rsidRPr="005B4EE0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повної назви юридичної</w:t>
      </w:r>
      <w:r w:rsidR="00E31639">
        <w:rPr>
          <w:rFonts w:ascii="Times New Roman" w:hAnsi="Times New Roman"/>
          <w:sz w:val="24"/>
          <w:szCs w:val="24"/>
          <w:lang w:val="uk-UA"/>
        </w:rPr>
        <w:t xml:space="preserve"> особи, прізвища ім’я, по батькові фізичної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особи-підприємця; 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юридичної адреси юридичної особи, місця реєстрації фізичної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особи-підприємця;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- найменування товару</w:t>
      </w:r>
      <w:r w:rsidR="00E31639">
        <w:rPr>
          <w:rFonts w:ascii="Times New Roman" w:hAnsi="Times New Roman"/>
          <w:sz w:val="24"/>
          <w:szCs w:val="24"/>
          <w:lang w:val="uk-UA"/>
        </w:rPr>
        <w:t>,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який підлягає реалізації; </w:t>
      </w:r>
    </w:p>
    <w:p w:rsidR="005B4EE0" w:rsidRPr="005B4EE0" w:rsidRDefault="0015543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адреси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розташ</w:t>
      </w:r>
      <w:r w:rsidR="00234BD4">
        <w:rPr>
          <w:rFonts w:ascii="Times New Roman" w:hAnsi="Times New Roman"/>
          <w:sz w:val="24"/>
          <w:szCs w:val="24"/>
          <w:lang w:val="uk-UA"/>
        </w:rPr>
        <w:t>ування об’єкту виїзної торгівлі.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До заяви додаються копії документів: </w:t>
      </w:r>
    </w:p>
    <w:p w:rsidR="00B9732A" w:rsidRPr="00B9732A" w:rsidRDefault="00B9732A" w:rsidP="005B4E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403BAC">
        <w:rPr>
          <w:rFonts w:ascii="Times New Roman" w:hAnsi="Times New Roman"/>
          <w:sz w:val="24"/>
          <w:szCs w:val="24"/>
          <w:lang w:val="uk-UA"/>
        </w:rPr>
        <w:t xml:space="preserve">копія витягу або виписки з Єдиного державного реєстру </w:t>
      </w:r>
      <w:r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юридичних осіб, фізичних осіб-підприємців та громадських формувань;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B6DF2">
        <w:rPr>
          <w:rFonts w:ascii="Times New Roman" w:hAnsi="Times New Roman"/>
          <w:sz w:val="24"/>
          <w:szCs w:val="24"/>
          <w:lang w:val="uk-UA"/>
        </w:rPr>
        <w:t xml:space="preserve">перелік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асортименту товару, що реалізовуватиметься </w:t>
      </w:r>
      <w:r w:rsidR="00E31639">
        <w:rPr>
          <w:rFonts w:ascii="Times New Roman" w:hAnsi="Times New Roman"/>
          <w:sz w:val="24"/>
          <w:szCs w:val="24"/>
          <w:lang w:val="uk-UA"/>
        </w:rPr>
        <w:t>(для суб'єктів господарювання, що здійснюють торгівлю продуктами харчування та напоями);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гарантійний лист про утримання прилеглої території відповідно до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вимог санітарних правил та Правил благоустрою Коростишівської об’єднаної територіальної громади 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>(а у разі його відсутності копію договору щодо пайової участі в утриманні об’єкта благоустрою)</w:t>
      </w:r>
      <w:r w:rsidR="0015543C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копію договору на вивезення твердих побутових відходів;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67523" w:rsidRPr="00067523">
        <w:rPr>
          <w:rFonts w:ascii="Times New Roman" w:hAnsi="Times New Roman"/>
          <w:sz w:val="24"/>
          <w:szCs w:val="24"/>
          <w:lang w:val="uk-UA"/>
        </w:rPr>
        <w:t>фото</w:t>
      </w:r>
      <w:r w:rsidR="008A17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543C" w:rsidRPr="00067523">
        <w:rPr>
          <w:rFonts w:ascii="Times New Roman" w:hAnsi="Times New Roman"/>
          <w:sz w:val="24"/>
          <w:szCs w:val="24"/>
          <w:lang w:val="uk-UA"/>
        </w:rPr>
        <w:t xml:space="preserve">пересувного об’єкту  та </w:t>
      </w:r>
      <w:r w:rsidR="00F004A1" w:rsidRPr="00067523">
        <w:rPr>
          <w:rFonts w:ascii="Times New Roman" w:hAnsi="Times New Roman"/>
          <w:sz w:val="24"/>
          <w:szCs w:val="24"/>
          <w:lang w:val="uk-UA"/>
        </w:rPr>
        <w:t xml:space="preserve">бажаного </w:t>
      </w:r>
      <w:r w:rsidRPr="00067523">
        <w:rPr>
          <w:rFonts w:ascii="Times New Roman" w:hAnsi="Times New Roman"/>
          <w:sz w:val="24"/>
          <w:szCs w:val="24"/>
          <w:lang w:val="uk-UA"/>
        </w:rPr>
        <w:t>місця розташування</w:t>
      </w:r>
      <w:r w:rsidR="000675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676D">
        <w:rPr>
          <w:rFonts w:ascii="Times New Roman" w:hAnsi="Times New Roman"/>
          <w:sz w:val="24"/>
          <w:szCs w:val="24"/>
          <w:lang w:val="uk-UA"/>
        </w:rPr>
        <w:t>об’єкту</w:t>
      </w:r>
      <w:r w:rsidR="0015543C">
        <w:rPr>
          <w:rFonts w:ascii="Times New Roman" w:hAnsi="Times New Roman"/>
          <w:sz w:val="24"/>
          <w:szCs w:val="24"/>
          <w:lang w:val="uk-UA"/>
        </w:rPr>
        <w:t>;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- лист погодження</w:t>
      </w:r>
      <w:r w:rsidR="00E3163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1639">
        <w:rPr>
          <w:rFonts w:ascii="Times New Roman" w:hAnsi="Times New Roman"/>
          <w:sz w:val="24"/>
          <w:szCs w:val="24"/>
          <w:lang w:val="uk-UA"/>
        </w:rPr>
        <w:t>відповідного підприємства, організації, на балансі як</w:t>
      </w:r>
      <w:r w:rsidR="00E31639">
        <w:rPr>
          <w:rFonts w:ascii="Times New Roman" w:hAnsi="Times New Roman"/>
          <w:sz w:val="24"/>
          <w:szCs w:val="24"/>
          <w:lang w:val="uk-UA"/>
        </w:rPr>
        <w:t>ого перебувають або за якими</w:t>
      </w:r>
      <w:r w:rsidRPr="00E31639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E31639">
        <w:rPr>
          <w:rFonts w:ascii="Times New Roman" w:hAnsi="Times New Roman"/>
          <w:sz w:val="24"/>
          <w:szCs w:val="24"/>
          <w:lang w:val="uk-UA"/>
        </w:rPr>
        <w:t xml:space="preserve">акріплені відповідні </w:t>
      </w:r>
      <w:r w:rsidRPr="00E31639">
        <w:rPr>
          <w:rFonts w:ascii="Times New Roman" w:hAnsi="Times New Roman"/>
          <w:sz w:val="24"/>
          <w:szCs w:val="24"/>
          <w:lang w:val="uk-UA"/>
        </w:rPr>
        <w:t>об’єкти благ</w:t>
      </w:r>
      <w:r w:rsidR="00067523">
        <w:rPr>
          <w:rFonts w:ascii="Times New Roman" w:hAnsi="Times New Roman"/>
          <w:sz w:val="24"/>
          <w:szCs w:val="24"/>
          <w:lang w:val="uk-UA"/>
        </w:rPr>
        <w:t>оустрою;</w:t>
      </w:r>
    </w:p>
    <w:p w:rsidR="00067523" w:rsidRPr="005B4EE0" w:rsidRDefault="00067523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- лист погодження комунального підприємства з питань торгівлі.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Якщо звернення подається уповноваженим представником заявника, до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нього долучається копія документа, який підтверджує його повноваження. </w:t>
      </w:r>
    </w:p>
    <w:p w:rsidR="005B4EE0" w:rsidRPr="005B4EE0" w:rsidRDefault="00E31639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31639">
        <w:rPr>
          <w:rFonts w:ascii="Times New Roman" w:hAnsi="Times New Roman"/>
          <w:sz w:val="24"/>
          <w:szCs w:val="24"/>
          <w:lang w:val="uk-UA"/>
        </w:rPr>
        <w:t xml:space="preserve">Торгівля на встановлених </w:t>
      </w:r>
      <w:r w:rsidR="008A1782">
        <w:rPr>
          <w:rFonts w:ascii="Times New Roman" w:hAnsi="Times New Roman"/>
          <w:sz w:val="24"/>
          <w:szCs w:val="24"/>
          <w:lang w:val="uk-UA"/>
        </w:rPr>
        <w:t>П</w:t>
      </w:r>
      <w:r w:rsidR="00CE59F2">
        <w:rPr>
          <w:rFonts w:ascii="Times New Roman" w:hAnsi="Times New Roman"/>
          <w:sz w:val="24"/>
          <w:szCs w:val="24"/>
          <w:lang w:val="uk-UA"/>
        </w:rPr>
        <w:t xml:space="preserve">огодженням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місцях повинна здійснюватись при наявності відповідних висновків</w:t>
      </w:r>
      <w:r w:rsidR="00E9704F">
        <w:rPr>
          <w:rFonts w:ascii="Times New Roman" w:hAnsi="Times New Roman"/>
          <w:sz w:val="24"/>
          <w:szCs w:val="24"/>
          <w:lang w:val="uk-UA"/>
        </w:rPr>
        <w:t xml:space="preserve"> органів </w:t>
      </w:r>
      <w:proofErr w:type="spellStart"/>
      <w:r w:rsidR="00E9704F" w:rsidRPr="00E9704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="00FA469C">
        <w:rPr>
          <w:rFonts w:ascii="Times New Roman" w:hAnsi="Times New Roman"/>
          <w:sz w:val="24"/>
          <w:szCs w:val="24"/>
          <w:lang w:val="uk-UA"/>
        </w:rPr>
        <w:t>, відповідних  сертифікатів якості продукції що реалізується,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дотриманні санітарних норм та правил, дотри</w:t>
      </w:r>
      <w:r w:rsidR="00FA469C">
        <w:rPr>
          <w:rFonts w:ascii="Times New Roman" w:hAnsi="Times New Roman"/>
          <w:sz w:val="24"/>
          <w:szCs w:val="24"/>
          <w:lang w:val="uk-UA"/>
        </w:rPr>
        <w:t>манні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Правил благоустрою Коростишівської об’єднаної територіальної громади</w:t>
      </w:r>
      <w:r w:rsidR="008A1782">
        <w:rPr>
          <w:rFonts w:ascii="Times New Roman" w:hAnsi="Times New Roman"/>
          <w:sz w:val="24"/>
          <w:szCs w:val="24"/>
          <w:lang w:val="uk-UA"/>
        </w:rPr>
        <w:t>, затверджених рішенням тридцять третьої сесії Коростишівської міської ради сьомого скликання від 16.05.2017 №136, (далі - Правил благоустрою)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та  відсутності скарг від мешканців населених пунктів.  </w:t>
      </w:r>
    </w:p>
    <w:p w:rsidR="005B4EE0" w:rsidRPr="00333855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 xml:space="preserve">2.2 Особа, зацікавлена у </w:t>
      </w:r>
      <w:r w:rsidR="00CE59F2">
        <w:rPr>
          <w:rFonts w:ascii="Times New Roman" w:hAnsi="Times New Roman"/>
          <w:color w:val="000000"/>
          <w:sz w:val="24"/>
          <w:szCs w:val="24"/>
          <w:lang w:val="uk-UA"/>
        </w:rPr>
        <w:t>отриманні Погодження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 xml:space="preserve">зташування пересувних об’єктів 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>торгівл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 xml:space="preserve">і (автотранспорт) з реалізації 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>живої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 xml:space="preserve"> риби та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 xml:space="preserve"> молока </w:t>
      </w:r>
      <w:r w:rsidR="00FA469C" w:rsidRPr="00333855">
        <w:rPr>
          <w:rFonts w:ascii="Times New Roman" w:hAnsi="Times New Roman"/>
          <w:color w:val="000000"/>
          <w:sz w:val="24"/>
          <w:szCs w:val="24"/>
          <w:lang w:val="uk-UA"/>
        </w:rPr>
        <w:t>подає заяву за формою згідно додатку 1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 xml:space="preserve"> із клопотанням про погодження </w:t>
      </w:r>
      <w:r w:rsidR="00FA469C" w:rsidRPr="00333855">
        <w:rPr>
          <w:rFonts w:ascii="Times New Roman" w:hAnsi="Times New Roman"/>
          <w:color w:val="000000"/>
          <w:sz w:val="24"/>
          <w:szCs w:val="24"/>
          <w:lang w:val="uk-UA"/>
        </w:rPr>
        <w:t>розташування  відповідного пересувного об’єкту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 xml:space="preserve">до 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>заг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>ального</w:t>
      </w:r>
      <w:r w:rsidR="00265EFF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</w:t>
      </w:r>
      <w:r w:rsidR="00FA469C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333855">
        <w:rPr>
          <w:rFonts w:ascii="Times New Roman" w:hAnsi="Times New Roman"/>
          <w:color w:val="000000"/>
          <w:sz w:val="24"/>
          <w:szCs w:val="24"/>
          <w:lang w:val="uk-UA"/>
        </w:rPr>
        <w:t xml:space="preserve"> Коростишівської міської ради. </w:t>
      </w:r>
    </w:p>
    <w:p w:rsidR="005B4EE0" w:rsidRPr="005B4EE0" w:rsidRDefault="00FA469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Якщо звернення подається уповноваженим представником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заявник</w:t>
      </w:r>
      <w:r>
        <w:rPr>
          <w:rFonts w:ascii="Times New Roman" w:hAnsi="Times New Roman"/>
          <w:sz w:val="24"/>
          <w:szCs w:val="24"/>
          <w:lang w:val="uk-UA"/>
        </w:rPr>
        <w:t xml:space="preserve">а, до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нього долучається копія документа, який підтверджує його повноваження.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Погодження розташування пересувних об’єктів торгівлі (автотранспорт) з реалізації живої риби та молока дійсне при умові наявності не</w:t>
      </w:r>
      <w:r w:rsidR="00FA469C">
        <w:rPr>
          <w:rFonts w:ascii="Times New Roman" w:hAnsi="Times New Roman"/>
          <w:sz w:val="24"/>
          <w:szCs w:val="24"/>
          <w:lang w:val="uk-UA"/>
        </w:rPr>
        <w:t>обхідних дозвільних документів</w:t>
      </w:r>
      <w:r w:rsidR="00E9704F" w:rsidRPr="00E97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04F" w:rsidRPr="00E9704F">
        <w:rPr>
          <w:rFonts w:ascii="Times New Roman" w:hAnsi="Times New Roman"/>
          <w:sz w:val="24"/>
          <w:szCs w:val="24"/>
          <w:lang w:val="uk-UA"/>
        </w:rPr>
        <w:t xml:space="preserve">органів </w:t>
      </w:r>
      <w:proofErr w:type="spellStart"/>
      <w:r w:rsidR="00E9704F" w:rsidRPr="00E9704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="00FA469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B4EE0">
        <w:rPr>
          <w:rFonts w:ascii="Times New Roman" w:hAnsi="Times New Roman"/>
          <w:sz w:val="24"/>
          <w:szCs w:val="24"/>
          <w:lang w:val="uk-UA"/>
        </w:rPr>
        <w:t>дотрима</w:t>
      </w:r>
      <w:r w:rsidR="00FA469C">
        <w:rPr>
          <w:rFonts w:ascii="Times New Roman" w:hAnsi="Times New Roman"/>
          <w:sz w:val="24"/>
          <w:szCs w:val="24"/>
          <w:lang w:val="uk-UA"/>
        </w:rPr>
        <w:t>ння саніта</w:t>
      </w:r>
      <w:r w:rsidR="00403BAC">
        <w:rPr>
          <w:rFonts w:ascii="Times New Roman" w:hAnsi="Times New Roman"/>
          <w:sz w:val="24"/>
          <w:szCs w:val="24"/>
          <w:lang w:val="uk-UA"/>
        </w:rPr>
        <w:t>рних норм та правил, дотримання</w:t>
      </w:r>
      <w:r w:rsidR="00FA469C">
        <w:rPr>
          <w:rFonts w:ascii="Times New Roman" w:hAnsi="Times New Roman"/>
          <w:sz w:val="24"/>
          <w:szCs w:val="24"/>
          <w:lang w:val="uk-UA"/>
        </w:rPr>
        <w:t xml:space="preserve"> Правил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благоустрою території Коростишівської об’єднаної громади, використання  електронної  ваговимірювально</w:t>
      </w:r>
      <w:r w:rsidR="00FA469C">
        <w:rPr>
          <w:rFonts w:ascii="Times New Roman" w:hAnsi="Times New Roman"/>
          <w:sz w:val="24"/>
          <w:szCs w:val="24"/>
          <w:lang w:val="uk-UA"/>
        </w:rPr>
        <w:t xml:space="preserve">ї техніки, відсутності скарг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FA469C">
        <w:rPr>
          <w:rFonts w:ascii="Times New Roman" w:hAnsi="Times New Roman"/>
          <w:sz w:val="24"/>
          <w:szCs w:val="24"/>
          <w:lang w:val="uk-UA"/>
        </w:rPr>
        <w:t>мешканців населених пунктів</w:t>
      </w:r>
      <w:r w:rsidRPr="005B4EE0">
        <w:rPr>
          <w:rFonts w:ascii="Times New Roman" w:hAnsi="Times New Roman"/>
          <w:sz w:val="24"/>
          <w:szCs w:val="24"/>
          <w:lang w:val="uk-UA"/>
        </w:rPr>
        <w:t>.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2.3 Розташування пересувних об’єктів торгівлі з реалізації морозива на території громади здійснюється біля стаціонарних об’єктів торгівлі, закл</w:t>
      </w:r>
      <w:r w:rsidR="00FA469C">
        <w:rPr>
          <w:rFonts w:ascii="Times New Roman" w:hAnsi="Times New Roman"/>
          <w:sz w:val="24"/>
          <w:szCs w:val="24"/>
          <w:lang w:val="uk-UA"/>
        </w:rPr>
        <w:t>адів ресторанного господарства</w:t>
      </w:r>
      <w:r w:rsidR="008A1782">
        <w:rPr>
          <w:rFonts w:ascii="Times New Roman" w:hAnsi="Times New Roman"/>
          <w:sz w:val="24"/>
          <w:szCs w:val="24"/>
          <w:lang w:val="uk-UA"/>
        </w:rPr>
        <w:t>, де є можливість підключення холодильних (морозильних) камер та</w:t>
      </w:r>
      <w:r w:rsidR="00FA469C">
        <w:rPr>
          <w:rFonts w:ascii="Times New Roman" w:hAnsi="Times New Roman"/>
          <w:sz w:val="24"/>
          <w:szCs w:val="24"/>
          <w:lang w:val="uk-UA"/>
        </w:rPr>
        <w:t xml:space="preserve"> за умови</w:t>
      </w:r>
      <w:r w:rsidR="008A1782">
        <w:rPr>
          <w:rFonts w:ascii="Times New Roman" w:hAnsi="Times New Roman"/>
          <w:sz w:val="24"/>
          <w:szCs w:val="24"/>
          <w:lang w:val="uk-UA"/>
        </w:rPr>
        <w:t>,</w:t>
      </w:r>
      <w:r w:rsidR="00FA469C">
        <w:rPr>
          <w:rFonts w:ascii="Times New Roman" w:hAnsi="Times New Roman"/>
          <w:sz w:val="24"/>
          <w:szCs w:val="24"/>
          <w:lang w:val="uk-UA"/>
        </w:rPr>
        <w:t xml:space="preserve"> що дані об’єкти не створюватимуть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перешкод для вільного пересуванн</w:t>
      </w:r>
      <w:r w:rsidR="00FA469C">
        <w:rPr>
          <w:rFonts w:ascii="Times New Roman" w:hAnsi="Times New Roman"/>
          <w:sz w:val="24"/>
          <w:szCs w:val="24"/>
          <w:lang w:val="uk-UA"/>
        </w:rPr>
        <w:t>я громадян. Особа, зацікавлена у погодженні розташування пересувних  об’єктів торгів</w:t>
      </w:r>
      <w:r w:rsidR="008A1782">
        <w:rPr>
          <w:rFonts w:ascii="Times New Roman" w:hAnsi="Times New Roman"/>
          <w:sz w:val="24"/>
          <w:szCs w:val="24"/>
          <w:lang w:val="uk-UA"/>
        </w:rPr>
        <w:t>лі з реалізації морозива подає до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зага</w:t>
      </w:r>
      <w:r w:rsidR="008A1782">
        <w:rPr>
          <w:rFonts w:ascii="Times New Roman" w:hAnsi="Times New Roman"/>
          <w:sz w:val="24"/>
          <w:szCs w:val="24"/>
          <w:lang w:val="uk-UA"/>
        </w:rPr>
        <w:t>льного</w:t>
      </w:r>
      <w:r w:rsidR="003E669D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8A1782">
        <w:rPr>
          <w:rFonts w:ascii="Times New Roman" w:hAnsi="Times New Roman"/>
          <w:sz w:val="24"/>
          <w:szCs w:val="24"/>
          <w:lang w:val="uk-UA"/>
        </w:rPr>
        <w:t>у</w:t>
      </w:r>
      <w:r w:rsidR="003E66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469C">
        <w:rPr>
          <w:rFonts w:ascii="Times New Roman" w:hAnsi="Times New Roman"/>
          <w:sz w:val="24"/>
          <w:szCs w:val="24"/>
          <w:lang w:val="uk-UA"/>
        </w:rPr>
        <w:t xml:space="preserve">Коростишівської міської ради заяву з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зазначенням: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повної назви юридичної особи, прізвища ім’я, по батькові фізичної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особи-підприємця;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юридичної адреси юридичної особи, місця реєстрації фізичної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особи</w:t>
      </w:r>
      <w:r w:rsidR="00B219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- підприємця;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адреси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розташування об’єкту виїзної торгівлі. 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До заяви додаються документи: </w:t>
      </w:r>
    </w:p>
    <w:p w:rsidR="00B9732A" w:rsidRPr="00B9732A" w:rsidRDefault="00B9732A" w:rsidP="00B97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3BAC">
        <w:rPr>
          <w:rFonts w:ascii="Times New Roman" w:hAnsi="Times New Roman"/>
          <w:sz w:val="24"/>
          <w:szCs w:val="24"/>
          <w:lang w:val="uk-UA"/>
        </w:rPr>
        <w:t xml:space="preserve">- копія витягу або виписки з Єдиного державного реєстру </w:t>
      </w:r>
      <w:r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юридичних осіб, фізичних осіб-підприємців та громадських формувань;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- документ про наявність відповідних н</w:t>
      </w:r>
      <w:r w:rsidR="0084061C">
        <w:rPr>
          <w:rFonts w:ascii="Times New Roman" w:hAnsi="Times New Roman"/>
          <w:sz w:val="24"/>
          <w:szCs w:val="24"/>
          <w:lang w:val="uk-UA"/>
        </w:rPr>
        <w:t>ежитлових приміщень: свідоцтво про право власності на приміщення або акту про готовність об’єкту до експлуатації, договору оренди або суборенди за згодою власника, паспорту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при</w:t>
      </w:r>
      <w:r w:rsidR="0084061C">
        <w:rPr>
          <w:rFonts w:ascii="Times New Roman" w:hAnsi="Times New Roman"/>
          <w:sz w:val="24"/>
          <w:szCs w:val="24"/>
          <w:lang w:val="uk-UA"/>
        </w:rPr>
        <w:t xml:space="preserve">в’язки тимчасової споруди для здійснення підприємницької діяльності </w:t>
      </w:r>
      <w:r w:rsidRPr="005B4EE0">
        <w:rPr>
          <w:rFonts w:ascii="Times New Roman" w:hAnsi="Times New Roman"/>
          <w:sz w:val="24"/>
          <w:szCs w:val="24"/>
          <w:lang w:val="uk-UA"/>
        </w:rPr>
        <w:t>тощо;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67523">
        <w:rPr>
          <w:rFonts w:ascii="Times New Roman" w:hAnsi="Times New Roman"/>
          <w:sz w:val="24"/>
          <w:szCs w:val="24"/>
          <w:lang w:val="uk-UA"/>
        </w:rPr>
        <w:t>-</w:t>
      </w:r>
      <w:r w:rsidR="005B4EE0" w:rsidRPr="00067523">
        <w:rPr>
          <w:rFonts w:ascii="Times New Roman" w:hAnsi="Times New Roman"/>
          <w:sz w:val="24"/>
          <w:szCs w:val="24"/>
          <w:lang w:val="uk-UA"/>
        </w:rPr>
        <w:t xml:space="preserve"> фото</w:t>
      </w:r>
      <w:r w:rsidR="00F004A1" w:rsidRPr="00067523">
        <w:rPr>
          <w:rFonts w:ascii="Times New Roman" w:hAnsi="Times New Roman"/>
          <w:sz w:val="24"/>
          <w:szCs w:val="24"/>
          <w:lang w:val="uk-UA"/>
        </w:rPr>
        <w:t xml:space="preserve"> даного пересувного об’єкту </w:t>
      </w:r>
      <w:r w:rsidR="00067523" w:rsidRPr="00067523">
        <w:rPr>
          <w:rFonts w:ascii="Times New Roman" w:hAnsi="Times New Roman"/>
          <w:sz w:val="24"/>
          <w:szCs w:val="24"/>
          <w:lang w:val="uk-UA"/>
        </w:rPr>
        <w:t>т</w:t>
      </w:r>
      <w:r w:rsidR="005B4EE0" w:rsidRPr="0006752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067523" w:rsidRPr="00067523">
        <w:rPr>
          <w:rFonts w:ascii="Times New Roman" w:hAnsi="Times New Roman"/>
          <w:sz w:val="24"/>
          <w:szCs w:val="24"/>
          <w:lang w:val="uk-UA"/>
        </w:rPr>
        <w:t>бажаного місця</w:t>
      </w:r>
      <w:r w:rsidR="005B4EE0" w:rsidRPr="00067523">
        <w:rPr>
          <w:rFonts w:ascii="Times New Roman" w:hAnsi="Times New Roman"/>
          <w:sz w:val="24"/>
          <w:szCs w:val="24"/>
          <w:lang w:val="uk-UA"/>
        </w:rPr>
        <w:t xml:space="preserve"> здійснення торгівлі.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Якщо звернення подається уповноваженим представником заявника,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до нього долучається копія документа, який підтверджує його повноваження. </w:t>
      </w:r>
    </w:p>
    <w:p w:rsidR="005B4EE0" w:rsidRPr="005B4EE0" w:rsidRDefault="005B4EE0" w:rsidP="008406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Погодження ро</w:t>
      </w:r>
      <w:r w:rsidR="0084061C">
        <w:rPr>
          <w:rFonts w:ascii="Times New Roman" w:hAnsi="Times New Roman"/>
          <w:sz w:val="24"/>
          <w:szCs w:val="24"/>
          <w:lang w:val="uk-UA"/>
        </w:rPr>
        <w:t xml:space="preserve">зташування пересувних об’єктів торгівлі з реалізації </w:t>
      </w:r>
      <w:r w:rsidR="008A1782">
        <w:rPr>
          <w:rFonts w:ascii="Times New Roman" w:hAnsi="Times New Roman"/>
          <w:sz w:val="24"/>
          <w:szCs w:val="24"/>
          <w:lang w:val="uk-UA"/>
        </w:rPr>
        <w:t xml:space="preserve">морозива дійсне при </w:t>
      </w:r>
      <w:r w:rsidRPr="005B4EE0">
        <w:rPr>
          <w:rFonts w:ascii="Times New Roman" w:hAnsi="Times New Roman"/>
          <w:sz w:val="24"/>
          <w:szCs w:val="24"/>
          <w:lang w:val="uk-UA"/>
        </w:rPr>
        <w:t>наявності відповідних висновків</w:t>
      </w:r>
      <w:r w:rsidR="008406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704F">
        <w:rPr>
          <w:rFonts w:ascii="Times New Roman" w:hAnsi="Times New Roman"/>
          <w:sz w:val="24"/>
          <w:szCs w:val="24"/>
          <w:lang w:val="uk-UA"/>
        </w:rPr>
        <w:t xml:space="preserve">органів </w:t>
      </w:r>
      <w:proofErr w:type="spellStart"/>
      <w:r w:rsidR="00E9704F" w:rsidRPr="00E9704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Pr="005B4EE0">
        <w:rPr>
          <w:rFonts w:ascii="Times New Roman" w:hAnsi="Times New Roman"/>
          <w:sz w:val="24"/>
          <w:szCs w:val="24"/>
          <w:lang w:val="uk-UA"/>
        </w:rPr>
        <w:t>, відповідних сертифікатів якості продукції що реалізується, дотриманні санітарних  норм та правил, дотримання Правил благоустрою та  відсутності скарг від мешканців міста.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2.4 Особа, зацікавлена у погодженні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розташування об'єктів виїзної торгівлі (надання послуг), подає </w:t>
      </w:r>
      <w:r w:rsidR="008A1782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зага</w:t>
      </w:r>
      <w:r w:rsidR="008A1782">
        <w:rPr>
          <w:rFonts w:ascii="Times New Roman" w:hAnsi="Times New Roman"/>
          <w:sz w:val="24"/>
          <w:szCs w:val="24"/>
          <w:lang w:val="uk-UA"/>
        </w:rPr>
        <w:t>льного</w:t>
      </w:r>
      <w:r w:rsidR="003E669D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8A1782">
        <w:rPr>
          <w:rFonts w:ascii="Times New Roman" w:hAnsi="Times New Roman"/>
          <w:sz w:val="24"/>
          <w:szCs w:val="24"/>
          <w:lang w:val="uk-UA"/>
        </w:rPr>
        <w:t>у</w:t>
      </w:r>
      <w:r w:rsidR="003E66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Коростишівської міської ради заяву із зазначенням: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повної назви юридичної особи, прізвища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ім'я, по батькові фізичної особи-підприємця; </w:t>
      </w:r>
    </w:p>
    <w:p w:rsidR="005B4EE0" w:rsidRPr="005B4EE0" w:rsidRDefault="0084061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юридичної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адреси юридичної особи, місця реєстрації фізичної </w:t>
      </w:r>
      <w:r w:rsidR="00067523">
        <w:rPr>
          <w:rFonts w:ascii="Times New Roman" w:hAnsi="Times New Roman"/>
          <w:sz w:val="24"/>
          <w:szCs w:val="24"/>
          <w:lang w:val="uk-UA"/>
        </w:rPr>
        <w:t>особи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підприємця;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- найменування групи товару, що підлягає реалізації; </w:t>
      </w:r>
    </w:p>
    <w:p w:rsidR="005B4EE0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адреси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розташування об’єкту виїзної торгівлі. </w:t>
      </w:r>
    </w:p>
    <w:p w:rsidR="005B4EE0" w:rsidRDefault="005B4EE0" w:rsidP="00CC2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CC2BC6">
        <w:rPr>
          <w:rFonts w:ascii="Times New Roman" w:hAnsi="Times New Roman"/>
          <w:sz w:val="24"/>
          <w:szCs w:val="24"/>
          <w:lang w:val="uk-UA"/>
        </w:rPr>
        <w:t xml:space="preserve">лист погодження відповідного підприємства, </w:t>
      </w:r>
      <w:r w:rsidR="00CC2BC6" w:rsidRPr="00CC2BC6">
        <w:rPr>
          <w:rFonts w:ascii="Times New Roman" w:hAnsi="Times New Roman"/>
          <w:sz w:val="24"/>
          <w:szCs w:val="24"/>
          <w:lang w:val="uk-UA"/>
        </w:rPr>
        <w:t>організації, на балансі якого перебувають</w:t>
      </w:r>
      <w:r w:rsidRPr="00CC2BC6">
        <w:rPr>
          <w:rFonts w:ascii="Times New Roman" w:hAnsi="Times New Roman"/>
          <w:sz w:val="24"/>
          <w:szCs w:val="24"/>
          <w:lang w:val="uk-UA"/>
        </w:rPr>
        <w:t xml:space="preserve"> або </w:t>
      </w:r>
      <w:r w:rsidR="00CC2BC6" w:rsidRPr="00CC2BC6">
        <w:rPr>
          <w:rFonts w:ascii="Times New Roman" w:hAnsi="Times New Roman"/>
          <w:sz w:val="24"/>
          <w:szCs w:val="24"/>
          <w:lang w:val="uk-UA"/>
        </w:rPr>
        <w:t xml:space="preserve">за якими </w:t>
      </w:r>
      <w:r w:rsidRPr="00CC2BC6">
        <w:rPr>
          <w:rFonts w:ascii="Times New Roman" w:hAnsi="Times New Roman"/>
          <w:sz w:val="24"/>
          <w:szCs w:val="24"/>
          <w:lang w:val="uk-UA"/>
        </w:rPr>
        <w:t xml:space="preserve">закріплені </w:t>
      </w:r>
      <w:r w:rsidR="00CC2BC6" w:rsidRPr="00CC2BC6">
        <w:rPr>
          <w:rFonts w:ascii="Times New Roman" w:hAnsi="Times New Roman"/>
          <w:sz w:val="24"/>
          <w:szCs w:val="24"/>
          <w:lang w:val="uk-UA"/>
        </w:rPr>
        <w:t xml:space="preserve">відповідні </w:t>
      </w:r>
      <w:r w:rsidRPr="00CC2BC6">
        <w:rPr>
          <w:rFonts w:ascii="Times New Roman" w:hAnsi="Times New Roman"/>
          <w:sz w:val="24"/>
          <w:szCs w:val="24"/>
          <w:lang w:val="uk-UA"/>
        </w:rPr>
        <w:t>об’єкти благ</w:t>
      </w:r>
      <w:r w:rsidR="00067523">
        <w:rPr>
          <w:rFonts w:ascii="Times New Roman" w:hAnsi="Times New Roman"/>
          <w:sz w:val="24"/>
          <w:szCs w:val="24"/>
          <w:lang w:val="uk-UA"/>
        </w:rPr>
        <w:t>оустрою у встановленому порядку;</w:t>
      </w:r>
    </w:p>
    <w:p w:rsidR="00067523" w:rsidRPr="005B4EE0" w:rsidRDefault="00067523" w:rsidP="0006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лист погодження комунального підприємства з питань торгівлі.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До заяви додаються копії документів: </w:t>
      </w:r>
    </w:p>
    <w:p w:rsidR="00B9732A" w:rsidRPr="00B9732A" w:rsidRDefault="00B9732A" w:rsidP="00B97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3BAC">
        <w:rPr>
          <w:rFonts w:ascii="Times New Roman" w:hAnsi="Times New Roman"/>
          <w:sz w:val="24"/>
          <w:szCs w:val="24"/>
          <w:lang w:val="uk-UA"/>
        </w:rPr>
        <w:lastRenderedPageBreak/>
        <w:t xml:space="preserve">- копія витягу або виписки з Єдиного державного реєстру </w:t>
      </w:r>
      <w:r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юридичних осіб, фізичних осіб-підприємців та громадських формувань;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1782">
        <w:rPr>
          <w:rFonts w:ascii="Times New Roman" w:hAnsi="Times New Roman"/>
          <w:sz w:val="24"/>
          <w:szCs w:val="24"/>
          <w:lang w:val="uk-UA"/>
        </w:rPr>
        <w:t xml:space="preserve">перелік </w:t>
      </w:r>
      <w:r w:rsidRPr="005B4EE0">
        <w:rPr>
          <w:rFonts w:ascii="Times New Roman" w:hAnsi="Times New Roman"/>
          <w:sz w:val="24"/>
          <w:szCs w:val="24"/>
          <w:lang w:val="uk-UA"/>
        </w:rPr>
        <w:t>асортименту товару, що реалізовуватиметься (для суб'єктів господарювання,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 що здійснюють торгівлю продуктами харчування та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напоями); </w:t>
      </w:r>
    </w:p>
    <w:p w:rsidR="005B4EE0" w:rsidRPr="00794C95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гарантійний лист про утримання прилеглої території відповідно до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вимог санітарних правил та Правил благоустрою Коростишівської об’є</w:t>
      </w:r>
      <w:r w:rsidR="00A32738">
        <w:rPr>
          <w:rFonts w:ascii="Times New Roman" w:hAnsi="Times New Roman"/>
          <w:sz w:val="24"/>
          <w:szCs w:val="24"/>
          <w:lang w:val="uk-UA"/>
        </w:rPr>
        <w:t xml:space="preserve">днаної територіальної громади </w:t>
      </w:r>
      <w:r w:rsidR="00A32738" w:rsidRPr="00794C95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 xml:space="preserve">а у разі його відсутності копію договору щодо пайової участі в утриманні об’єкта благоустрою). </w:t>
      </w:r>
    </w:p>
    <w:p w:rsidR="005B4EE0" w:rsidRPr="005B4EE0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опію договору на вивезення твердих побутових відходів.</w:t>
      </w:r>
    </w:p>
    <w:p w:rsidR="005B4EE0" w:rsidRPr="005B4EE0" w:rsidRDefault="00B2195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фото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7523" w:rsidRPr="005B4EE0">
        <w:rPr>
          <w:rFonts w:ascii="Times New Roman" w:hAnsi="Times New Roman"/>
          <w:sz w:val="24"/>
          <w:szCs w:val="24"/>
          <w:lang w:val="uk-UA"/>
        </w:rPr>
        <w:t>об’єкта виїзної торгівлі</w:t>
      </w:r>
      <w:r w:rsidR="00067523">
        <w:rPr>
          <w:rFonts w:ascii="Times New Roman" w:hAnsi="Times New Roman"/>
          <w:sz w:val="24"/>
          <w:szCs w:val="24"/>
          <w:lang w:val="uk-UA"/>
        </w:rPr>
        <w:t xml:space="preserve"> та бажаного місця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розташування об’єкта.</w:t>
      </w:r>
    </w:p>
    <w:p w:rsidR="005B4EE0" w:rsidRPr="005B4EE0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Якщо звернення подається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повноваженим представником заявника, до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нього долучається копія документа, який підтверджує його повноваження.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C2BC6">
        <w:rPr>
          <w:rFonts w:ascii="Times New Roman" w:hAnsi="Times New Roman"/>
          <w:sz w:val="24"/>
          <w:szCs w:val="24"/>
          <w:lang w:val="uk-UA"/>
        </w:rPr>
        <w:t>Видача дозволу здійснюється за погодженням відповідних підпри</w:t>
      </w:r>
      <w:r w:rsidR="00CC2BC6" w:rsidRPr="00CC2BC6">
        <w:rPr>
          <w:rFonts w:ascii="Times New Roman" w:hAnsi="Times New Roman"/>
          <w:sz w:val="24"/>
          <w:szCs w:val="24"/>
          <w:lang w:val="uk-UA"/>
        </w:rPr>
        <w:t xml:space="preserve">ємств, організацій, на балансі яких перебувають або за якими </w:t>
      </w:r>
      <w:r w:rsidRPr="00CC2BC6">
        <w:rPr>
          <w:rFonts w:ascii="Times New Roman" w:hAnsi="Times New Roman"/>
          <w:sz w:val="24"/>
          <w:szCs w:val="24"/>
          <w:lang w:val="uk-UA"/>
        </w:rPr>
        <w:t>закрі</w:t>
      </w:r>
      <w:r w:rsidR="00CC2BC6" w:rsidRPr="00CC2BC6">
        <w:rPr>
          <w:rFonts w:ascii="Times New Roman" w:hAnsi="Times New Roman"/>
          <w:sz w:val="24"/>
          <w:szCs w:val="24"/>
          <w:lang w:val="uk-UA"/>
        </w:rPr>
        <w:t xml:space="preserve">плені </w:t>
      </w:r>
      <w:r w:rsidRPr="00CC2BC6">
        <w:rPr>
          <w:rFonts w:ascii="Times New Roman" w:hAnsi="Times New Roman"/>
          <w:sz w:val="24"/>
          <w:szCs w:val="24"/>
          <w:lang w:val="uk-UA"/>
        </w:rPr>
        <w:t>відповідні об’єкти благоустрою у встановленому порядку.</w:t>
      </w:r>
    </w:p>
    <w:p w:rsidR="005B4EE0" w:rsidRPr="00067523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2BC6">
        <w:rPr>
          <w:rFonts w:ascii="Times New Roman" w:hAnsi="Times New Roman"/>
          <w:sz w:val="24"/>
          <w:szCs w:val="24"/>
          <w:lang w:val="uk-UA"/>
        </w:rPr>
        <w:t xml:space="preserve">3. Заява розглядається </w:t>
      </w:r>
      <w:r w:rsidR="00CE59F2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A1782">
        <w:rPr>
          <w:rFonts w:ascii="Times New Roman" w:hAnsi="Times New Roman"/>
          <w:sz w:val="24"/>
          <w:szCs w:val="24"/>
          <w:lang w:val="uk-UA"/>
        </w:rPr>
        <w:t>надаються відповідні висновки (П</w:t>
      </w:r>
      <w:r w:rsidR="00CE59F2">
        <w:rPr>
          <w:rFonts w:ascii="Times New Roman" w:hAnsi="Times New Roman"/>
          <w:sz w:val="24"/>
          <w:szCs w:val="24"/>
          <w:lang w:val="uk-UA"/>
        </w:rPr>
        <w:t xml:space="preserve">огодження або відмова) </w:t>
      </w:r>
      <w:r w:rsidR="00067523">
        <w:rPr>
          <w:rFonts w:ascii="Times New Roman" w:hAnsi="Times New Roman"/>
          <w:sz w:val="24"/>
          <w:szCs w:val="24"/>
          <w:lang w:val="uk-UA"/>
        </w:rPr>
        <w:t xml:space="preserve">у термін, що </w:t>
      </w:r>
      <w:r w:rsidR="00067523" w:rsidRPr="00067523">
        <w:rPr>
          <w:rFonts w:ascii="Times New Roman" w:hAnsi="Times New Roman"/>
          <w:b/>
          <w:sz w:val="24"/>
          <w:szCs w:val="24"/>
          <w:lang w:val="uk-UA"/>
        </w:rPr>
        <w:t>не перевищує 7</w:t>
      </w:r>
      <w:r w:rsidRPr="00067523">
        <w:rPr>
          <w:rFonts w:ascii="Times New Roman" w:hAnsi="Times New Roman"/>
          <w:b/>
          <w:sz w:val="24"/>
          <w:szCs w:val="24"/>
          <w:lang w:val="uk-UA"/>
        </w:rPr>
        <w:t xml:space="preserve"> календарних днів. </w:t>
      </w:r>
    </w:p>
    <w:p w:rsidR="005B4EE0" w:rsidRPr="008D3EE8" w:rsidRDefault="00CC2BC6" w:rsidP="008D3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 xml:space="preserve"> У Погодженні може бути відмовлено з наступних підстав: подання  документів не в повному обсязі або не зазначення у заяві інформації, яка має бути зазначена; встановлення фактів у поданих документах, що не відповідають дійсності, або містять недостовірну інформацію; у разі обґрунтованої відмови </w:t>
      </w:r>
      <w:r w:rsidR="005B4EE0" w:rsidRPr="00CC2BC6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5B4EE0" w:rsidRPr="00CC2BC6">
        <w:rPr>
          <w:rFonts w:ascii="Times New Roman" w:hAnsi="Times New Roman"/>
          <w:sz w:val="24"/>
          <w:szCs w:val="24"/>
          <w:lang w:val="uk-UA"/>
        </w:rPr>
        <w:t xml:space="preserve">погодженні відповідних підприємств, організацій, на </w:t>
      </w:r>
      <w:r>
        <w:rPr>
          <w:rFonts w:ascii="Times New Roman" w:hAnsi="Times New Roman"/>
          <w:sz w:val="24"/>
          <w:szCs w:val="24"/>
          <w:lang w:val="uk-UA"/>
        </w:rPr>
        <w:t>балансі  яких  перебувають  або за якими закріплені відповідні</w:t>
      </w:r>
      <w:r w:rsidR="005B4EE0" w:rsidRPr="00CC2BC6">
        <w:rPr>
          <w:rFonts w:ascii="Times New Roman" w:hAnsi="Times New Roman"/>
          <w:sz w:val="24"/>
          <w:szCs w:val="24"/>
          <w:lang w:val="uk-UA"/>
        </w:rPr>
        <w:t xml:space="preserve"> об’єкти благоустрою у встановленому порядку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.</w:t>
      </w:r>
    </w:p>
    <w:p w:rsidR="005B4EE0" w:rsidRPr="005B4EE0" w:rsidRDefault="005B4EE0" w:rsidP="00CC2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Відмова у По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годженні може бути оскаржена у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встановленому діючим законодавством порядку.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. Погодження надається безоплатно. 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. Термін дії Погодження: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.1. щодо розміщення пересувних об'єктів сезонної торгівлі – до трьох календарних місяців;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.2.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щодо об'єктів виїзної торгівлі (надання послуг)</w:t>
      </w:r>
      <w:r w:rsidR="00403BA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– на відповідну кількість календарних </w:t>
      </w:r>
      <w:r w:rsidR="00B9732A">
        <w:rPr>
          <w:rFonts w:ascii="Times New Roman" w:hAnsi="Times New Roman"/>
          <w:sz w:val="24"/>
          <w:szCs w:val="24"/>
          <w:lang w:val="uk-UA"/>
        </w:rPr>
        <w:t xml:space="preserve"> днів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. Продовження Погодження здійснюється у порядку, визначеному цим  Положенням для його отримання.</w:t>
      </w:r>
    </w:p>
    <w:p w:rsidR="005B4EE0" w:rsidRPr="00794C95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C2BC6"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результатами розгляду 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>зве</w:t>
      </w:r>
      <w:r w:rsidR="00CC2BC6">
        <w:rPr>
          <w:rFonts w:ascii="Times New Roman" w:hAnsi="Times New Roman"/>
          <w:color w:val="000000"/>
          <w:sz w:val="24"/>
          <w:szCs w:val="24"/>
          <w:lang w:val="uk-UA"/>
        </w:rPr>
        <w:t xml:space="preserve">рнення суб’єкта господарювання 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>заявнику</w:t>
      </w:r>
      <w:r w:rsidR="00CC2BC6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видається Погодження на право торгівлі, яке оформлюється письмовим погодженням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 примірною формою згідно дод</w:t>
      </w:r>
      <w:r w:rsidR="00CC2BC6">
        <w:rPr>
          <w:rFonts w:ascii="Times New Roman" w:hAnsi="Times New Roman"/>
          <w:color w:val="000000"/>
          <w:sz w:val="24"/>
          <w:szCs w:val="24"/>
          <w:lang w:val="uk-UA"/>
        </w:rPr>
        <w:t xml:space="preserve">атку 2 або письмове повідомлення про відмову у Погодженні за примірною формою </w:t>
      </w:r>
      <w:r w:rsidR="005B4EE0" w:rsidRPr="00794C95">
        <w:rPr>
          <w:rFonts w:ascii="Times New Roman" w:hAnsi="Times New Roman"/>
          <w:color w:val="000000"/>
          <w:sz w:val="24"/>
          <w:szCs w:val="24"/>
          <w:lang w:val="uk-UA"/>
        </w:rPr>
        <w:t xml:space="preserve">згідно додатку 3. </w:t>
      </w:r>
    </w:p>
    <w:p w:rsidR="005B4EE0" w:rsidRDefault="008D3EE8" w:rsidP="00460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. Погодження розташування об'єктів торгівлі громадянам, які мають намір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реалізовувати сільськогосподарську  або  іншу  продукцію  власного  виробництва згідно із цим Порядком не надається. Реалізація такої продукції громадянами здійснюється на територіях ринк</w:t>
      </w:r>
      <w:r w:rsidR="00CC2BC6">
        <w:rPr>
          <w:rFonts w:ascii="Times New Roman" w:hAnsi="Times New Roman"/>
          <w:sz w:val="24"/>
          <w:szCs w:val="24"/>
          <w:lang w:val="uk-UA"/>
        </w:rPr>
        <w:t>ів міста у порядку, визначеному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EE0" w:rsidRPr="00CC2BC6">
        <w:rPr>
          <w:rFonts w:ascii="Times New Roman" w:hAnsi="Times New Roman"/>
          <w:sz w:val="24"/>
          <w:szCs w:val="24"/>
          <w:lang w:val="uk-UA"/>
        </w:rPr>
        <w:t>Правилами торгівлі на ринках.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67523" w:rsidRPr="005B4EE0" w:rsidRDefault="00067523" w:rsidP="00460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067523" w:rsidRDefault="00067523" w:rsidP="000675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7523">
        <w:rPr>
          <w:rFonts w:ascii="Times New Roman" w:hAnsi="Times New Roman"/>
          <w:b/>
          <w:sz w:val="24"/>
          <w:szCs w:val="24"/>
          <w:lang w:val="uk-UA"/>
        </w:rPr>
        <w:t>Розділ ІІІ</w:t>
      </w:r>
      <w:r w:rsidR="005B4EE0" w:rsidRPr="00067523">
        <w:rPr>
          <w:rFonts w:ascii="Times New Roman" w:hAnsi="Times New Roman"/>
          <w:b/>
          <w:sz w:val="24"/>
          <w:szCs w:val="24"/>
          <w:lang w:val="uk-UA"/>
        </w:rPr>
        <w:t xml:space="preserve">. Порядок </w:t>
      </w:r>
      <w:r w:rsidRPr="00067523">
        <w:rPr>
          <w:rFonts w:ascii="Times New Roman" w:hAnsi="Times New Roman"/>
          <w:b/>
          <w:sz w:val="24"/>
          <w:szCs w:val="24"/>
          <w:lang w:val="uk-UA"/>
        </w:rPr>
        <w:t>організації проведення ярмарків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03BAC">
        <w:rPr>
          <w:rFonts w:ascii="Times New Roman" w:hAnsi="Times New Roman"/>
          <w:sz w:val="24"/>
          <w:szCs w:val="24"/>
          <w:lang w:val="uk-UA"/>
        </w:rPr>
        <w:t>1. Організація прове</w:t>
      </w:r>
      <w:r w:rsidR="00CC2BC6" w:rsidRPr="00403BAC">
        <w:rPr>
          <w:rFonts w:ascii="Times New Roman" w:hAnsi="Times New Roman"/>
          <w:sz w:val="24"/>
          <w:szCs w:val="24"/>
          <w:lang w:val="uk-UA"/>
        </w:rPr>
        <w:t xml:space="preserve">дення ярмарків здійснюється за ініціативою </w:t>
      </w:r>
      <w:r w:rsidRPr="00403BAC">
        <w:rPr>
          <w:rFonts w:ascii="Times New Roman" w:hAnsi="Times New Roman"/>
          <w:sz w:val="24"/>
          <w:szCs w:val="24"/>
          <w:lang w:val="uk-UA"/>
        </w:rPr>
        <w:t xml:space="preserve">виконавчого </w:t>
      </w:r>
      <w:r w:rsidR="00CC2BC6" w:rsidRPr="00403BAC"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  <w:r w:rsidR="00CE59F2" w:rsidRPr="00403BAC">
        <w:rPr>
          <w:rFonts w:ascii="Times New Roman" w:hAnsi="Times New Roman"/>
          <w:sz w:val="24"/>
          <w:szCs w:val="24"/>
          <w:lang w:val="uk-UA"/>
        </w:rPr>
        <w:t>, суб’єктів господарювання</w:t>
      </w:r>
      <w:r w:rsidR="00CC2BC6" w:rsidRPr="00403BAC">
        <w:rPr>
          <w:rFonts w:ascii="Times New Roman" w:hAnsi="Times New Roman"/>
          <w:sz w:val="24"/>
          <w:szCs w:val="24"/>
          <w:lang w:val="uk-UA"/>
        </w:rPr>
        <w:t xml:space="preserve"> шляхом</w:t>
      </w:r>
      <w:r w:rsidRPr="00403BAC">
        <w:rPr>
          <w:rFonts w:ascii="Times New Roman" w:hAnsi="Times New Roman"/>
          <w:sz w:val="24"/>
          <w:szCs w:val="24"/>
          <w:lang w:val="uk-UA"/>
        </w:rPr>
        <w:t xml:space="preserve"> прийняття </w:t>
      </w:r>
      <w:r w:rsidR="00B9732A" w:rsidRPr="00403BAC">
        <w:rPr>
          <w:rFonts w:ascii="Times New Roman" w:hAnsi="Times New Roman"/>
          <w:sz w:val="24"/>
          <w:szCs w:val="24"/>
          <w:lang w:val="uk-UA"/>
        </w:rPr>
        <w:t xml:space="preserve">відповідного </w:t>
      </w:r>
      <w:r w:rsidRPr="00403BAC">
        <w:rPr>
          <w:rFonts w:ascii="Times New Roman" w:hAnsi="Times New Roman"/>
          <w:sz w:val="24"/>
          <w:szCs w:val="24"/>
          <w:lang w:val="uk-UA"/>
        </w:rPr>
        <w:t>рішення</w:t>
      </w:r>
      <w:r w:rsidR="00B9732A" w:rsidRPr="00403BAC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за</w:t>
      </w:r>
      <w:r w:rsidR="00CE59F2" w:rsidRPr="00403BAC">
        <w:rPr>
          <w:rFonts w:ascii="Times New Roman" w:hAnsi="Times New Roman"/>
          <w:sz w:val="24"/>
          <w:szCs w:val="24"/>
          <w:lang w:val="uk-UA"/>
        </w:rPr>
        <w:t xml:space="preserve"> подання</w:t>
      </w:r>
      <w:r w:rsidR="00B9732A" w:rsidRPr="00403BAC">
        <w:rPr>
          <w:rFonts w:ascii="Times New Roman" w:hAnsi="Times New Roman"/>
          <w:sz w:val="24"/>
          <w:szCs w:val="24"/>
          <w:lang w:val="uk-UA"/>
        </w:rPr>
        <w:t>м звернення</w:t>
      </w:r>
      <w:r w:rsidR="00CE59F2" w:rsidRPr="00403BAC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B9732A" w:rsidRPr="00403BAC">
        <w:rPr>
          <w:rFonts w:ascii="Times New Roman" w:hAnsi="Times New Roman"/>
          <w:sz w:val="24"/>
          <w:szCs w:val="24"/>
          <w:lang w:val="uk-UA"/>
        </w:rPr>
        <w:t>ників у</w:t>
      </w:r>
      <w:r w:rsidRPr="00403B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2BC6" w:rsidRPr="00403BAC">
        <w:rPr>
          <w:rFonts w:ascii="Times New Roman" w:hAnsi="Times New Roman"/>
          <w:sz w:val="24"/>
          <w:szCs w:val="24"/>
          <w:lang w:val="uk-UA"/>
        </w:rPr>
        <w:t>як</w:t>
      </w:r>
      <w:r w:rsidR="00B9732A" w:rsidRPr="00403BAC">
        <w:rPr>
          <w:rFonts w:ascii="Times New Roman" w:hAnsi="Times New Roman"/>
          <w:sz w:val="24"/>
          <w:szCs w:val="24"/>
          <w:lang w:val="uk-UA"/>
        </w:rPr>
        <w:t>ому</w:t>
      </w:r>
      <w:r w:rsidRPr="00403BAC">
        <w:rPr>
          <w:rFonts w:ascii="Times New Roman" w:hAnsi="Times New Roman"/>
          <w:sz w:val="24"/>
          <w:szCs w:val="24"/>
          <w:lang w:val="uk-UA"/>
        </w:rPr>
        <w:t xml:space="preserve"> визначається місце, термін, час та умови проведення ярмарку.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2. Погодження розміщення об'єктів торгі</w:t>
      </w:r>
      <w:r w:rsidR="00CC2BC6">
        <w:rPr>
          <w:rFonts w:ascii="Times New Roman" w:hAnsi="Times New Roman"/>
          <w:sz w:val="24"/>
          <w:szCs w:val="24"/>
          <w:lang w:val="uk-UA"/>
        </w:rPr>
        <w:t>влі під час проведення ярмарку здійснюється</w:t>
      </w:r>
      <w:r w:rsidR="008D3EE8">
        <w:rPr>
          <w:rFonts w:ascii="Times New Roman" w:hAnsi="Times New Roman"/>
          <w:sz w:val="24"/>
          <w:szCs w:val="24"/>
          <w:lang w:val="uk-UA"/>
        </w:rPr>
        <w:t xml:space="preserve"> на підставі поданої заяви від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3EE8">
        <w:rPr>
          <w:rFonts w:ascii="Times New Roman" w:hAnsi="Times New Roman"/>
          <w:sz w:val="24"/>
          <w:szCs w:val="24"/>
          <w:lang w:val="uk-UA"/>
        </w:rPr>
        <w:t>зацікавленої</w:t>
      </w:r>
      <w:r w:rsidR="008D3EE8" w:rsidRPr="008D3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3EE8">
        <w:rPr>
          <w:rFonts w:ascii="Times New Roman" w:hAnsi="Times New Roman"/>
          <w:sz w:val="24"/>
          <w:szCs w:val="24"/>
          <w:lang w:val="uk-UA"/>
        </w:rPr>
        <w:t>особи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3EE8">
        <w:rPr>
          <w:rFonts w:ascii="Times New Roman" w:hAnsi="Times New Roman"/>
          <w:sz w:val="24"/>
          <w:szCs w:val="24"/>
          <w:lang w:val="uk-UA"/>
        </w:rPr>
        <w:t>до загального</w:t>
      </w:r>
      <w:r w:rsidR="00CC7C90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8D3EE8">
        <w:rPr>
          <w:rFonts w:ascii="Times New Roman" w:hAnsi="Times New Roman"/>
          <w:sz w:val="24"/>
          <w:szCs w:val="24"/>
          <w:lang w:val="uk-UA"/>
        </w:rPr>
        <w:t>у</w:t>
      </w:r>
      <w:r w:rsidR="00CC7C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міської ради на </w:t>
      </w:r>
      <w:r w:rsidRPr="00CC2BC6">
        <w:rPr>
          <w:rFonts w:ascii="Times New Roman" w:hAnsi="Times New Roman"/>
          <w:sz w:val="24"/>
          <w:szCs w:val="24"/>
          <w:lang w:val="uk-UA"/>
        </w:rPr>
        <w:t xml:space="preserve">ім’я міського голови </w:t>
      </w:r>
      <w:r w:rsidR="008D3EE8">
        <w:rPr>
          <w:rFonts w:ascii="Times New Roman" w:hAnsi="Times New Roman"/>
          <w:sz w:val="24"/>
          <w:szCs w:val="24"/>
          <w:lang w:val="uk-UA"/>
        </w:rPr>
        <w:t>і</w:t>
      </w:r>
      <w:r w:rsidRPr="00CC2BC6">
        <w:rPr>
          <w:rFonts w:ascii="Times New Roman" w:hAnsi="Times New Roman"/>
          <w:sz w:val="24"/>
          <w:szCs w:val="24"/>
          <w:lang w:val="uk-UA"/>
        </w:rPr>
        <w:t>з зазначенням: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Pr="005B4EE0" w:rsidRDefault="008D3EE8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повної назви юридичної особи, прізвища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, ім’я, по-батькові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фізичної-особи-підприємця; </w:t>
      </w:r>
    </w:p>
    <w:p w:rsidR="00794C95" w:rsidRPr="005B4EE0" w:rsidRDefault="005B4EE0" w:rsidP="00CC7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- юр</w:t>
      </w:r>
      <w:r w:rsidR="008D3EE8">
        <w:rPr>
          <w:rFonts w:ascii="Times New Roman" w:hAnsi="Times New Roman"/>
          <w:sz w:val="24"/>
          <w:szCs w:val="24"/>
          <w:lang w:val="uk-UA"/>
        </w:rPr>
        <w:t>идичної адреси</w:t>
      </w:r>
      <w:r w:rsidR="00CC2BC6">
        <w:rPr>
          <w:rFonts w:ascii="Times New Roman" w:hAnsi="Times New Roman"/>
          <w:sz w:val="24"/>
          <w:szCs w:val="24"/>
          <w:lang w:val="uk-UA"/>
        </w:rPr>
        <w:t xml:space="preserve"> юридичної особи,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місце реєстрації фізичної особи-підприємця; </w:t>
      </w:r>
    </w:p>
    <w:p w:rsidR="005B4EE0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найменування групи товару що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пі</w:t>
      </w:r>
      <w:r>
        <w:rPr>
          <w:rFonts w:ascii="Times New Roman" w:hAnsi="Times New Roman"/>
          <w:sz w:val="24"/>
          <w:szCs w:val="24"/>
          <w:lang w:val="uk-UA"/>
        </w:rPr>
        <w:t>длягає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реалізації з зазначенням роздрібної ціни,  </w:t>
      </w:r>
      <w:r w:rsidRPr="00CC2BC6">
        <w:rPr>
          <w:rFonts w:ascii="Times New Roman" w:hAnsi="Times New Roman"/>
          <w:sz w:val="24"/>
          <w:szCs w:val="24"/>
          <w:lang w:val="uk-UA"/>
        </w:rPr>
        <w:t xml:space="preserve">яка має бути нижче ціни даної продукції </w:t>
      </w:r>
      <w:r w:rsidR="005B4EE0" w:rsidRPr="00CC2BC6">
        <w:rPr>
          <w:rFonts w:ascii="Times New Roman" w:hAnsi="Times New Roman"/>
          <w:sz w:val="24"/>
          <w:szCs w:val="24"/>
          <w:lang w:val="uk-UA"/>
        </w:rPr>
        <w:t>що реалізується на ринках.</w:t>
      </w:r>
      <w:r w:rsidR="005B4EE0" w:rsidRPr="005B4EE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B9732A" w:rsidRDefault="00B9732A" w:rsidP="00B97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До заяви додаються копії документів: </w:t>
      </w:r>
    </w:p>
    <w:p w:rsidR="00B9732A" w:rsidRPr="00B9732A" w:rsidRDefault="00B9732A" w:rsidP="00B973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3BAC">
        <w:rPr>
          <w:rFonts w:ascii="Times New Roman" w:hAnsi="Times New Roman"/>
          <w:sz w:val="24"/>
          <w:szCs w:val="24"/>
          <w:lang w:val="uk-UA"/>
        </w:rPr>
        <w:lastRenderedPageBreak/>
        <w:t xml:space="preserve">- копія витягу або виписки з Єдиного державного реєстру </w:t>
      </w:r>
      <w:r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юридичних осіб, фізичних осіб-підприємців та громадських формувань</w:t>
      </w:r>
      <w:r w:rsidR="00B84D60"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</w:t>
      </w:r>
      <w:r w:rsidRPr="00403BAC">
        <w:rPr>
          <w:rStyle w:val="a7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за наявності);</w:t>
      </w:r>
    </w:p>
    <w:p w:rsidR="005B4EE0" w:rsidRPr="005B4EE0" w:rsidRDefault="00CC2BC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Якщо звернення подається уповноваженим представником заявника, до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нього долучається копія документа, який підтверджує його повноваження. </w:t>
      </w:r>
    </w:p>
    <w:p w:rsidR="005B4EE0" w:rsidRPr="005B4EE0" w:rsidRDefault="00E54BF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Погодження на участь у ярмарку суб’єктів господарювання з інших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районів області надаються на підставі листа районної  адміністрації  з  пер</w:t>
      </w:r>
      <w:r>
        <w:rPr>
          <w:rFonts w:ascii="Times New Roman" w:hAnsi="Times New Roman"/>
          <w:sz w:val="24"/>
          <w:szCs w:val="24"/>
          <w:lang w:val="uk-UA"/>
        </w:rPr>
        <w:t xml:space="preserve">еліком  учасників  ярмарку  із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зазначенням  найменування  групи  товару</w:t>
      </w:r>
      <w:r>
        <w:rPr>
          <w:rFonts w:ascii="Times New Roman" w:hAnsi="Times New Roman"/>
          <w:sz w:val="24"/>
          <w:szCs w:val="24"/>
          <w:lang w:val="uk-UA"/>
        </w:rPr>
        <w:t xml:space="preserve"> що  підлягає  реалізації та його роздрібної ціни, яка має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бути нижче ціни даної продукції що реалізується на ринках міста.</w:t>
      </w:r>
    </w:p>
    <w:p w:rsidR="005B4EE0" w:rsidRPr="005B4EE0" w:rsidRDefault="00E54BF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За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результатами розгляду звернення суб’єкта</w:t>
      </w:r>
      <w:r>
        <w:rPr>
          <w:rFonts w:ascii="Times New Roman" w:hAnsi="Times New Roman"/>
          <w:sz w:val="24"/>
          <w:szCs w:val="24"/>
          <w:lang w:val="uk-UA"/>
        </w:rPr>
        <w:t xml:space="preserve"> господарювання заявнику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видає</w:t>
      </w:r>
      <w:r>
        <w:rPr>
          <w:rFonts w:ascii="Times New Roman" w:hAnsi="Times New Roman"/>
          <w:sz w:val="24"/>
          <w:szCs w:val="24"/>
          <w:lang w:val="uk-UA"/>
        </w:rPr>
        <w:t xml:space="preserve">ться  Погодження,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яке </w:t>
      </w:r>
      <w:r>
        <w:rPr>
          <w:rFonts w:ascii="Times New Roman" w:hAnsi="Times New Roman"/>
          <w:sz w:val="24"/>
          <w:szCs w:val="24"/>
          <w:lang w:val="uk-UA"/>
        </w:rPr>
        <w:t xml:space="preserve">оформлюється за примірною формою згідно додатку 2,  якщо  самим рішенням про проведення ярмарку не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встановлено інше.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Погодження дійсне при умові наявності не</w:t>
      </w:r>
      <w:r w:rsidR="00E54BFC">
        <w:rPr>
          <w:rFonts w:ascii="Times New Roman" w:hAnsi="Times New Roman"/>
          <w:sz w:val="24"/>
          <w:szCs w:val="24"/>
          <w:lang w:val="uk-UA"/>
        </w:rPr>
        <w:t xml:space="preserve">обхідних дозвільних документів </w:t>
      </w:r>
      <w:r w:rsidR="00E9704F">
        <w:rPr>
          <w:rFonts w:ascii="Times New Roman" w:hAnsi="Times New Roman"/>
          <w:sz w:val="24"/>
          <w:szCs w:val="24"/>
          <w:lang w:val="uk-UA"/>
        </w:rPr>
        <w:t>органів</w:t>
      </w:r>
      <w:r w:rsidR="00E9704F" w:rsidRPr="00E970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704F" w:rsidRPr="00E9704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="00E54BFC" w:rsidRPr="00E9704F">
        <w:rPr>
          <w:rFonts w:ascii="Times New Roman" w:hAnsi="Times New Roman"/>
          <w:sz w:val="24"/>
          <w:szCs w:val="24"/>
          <w:lang w:val="uk-UA"/>
        </w:rPr>
        <w:t>,</w:t>
      </w:r>
      <w:r w:rsidR="00E54BFC">
        <w:rPr>
          <w:rFonts w:ascii="Times New Roman" w:hAnsi="Times New Roman"/>
          <w:sz w:val="24"/>
          <w:szCs w:val="24"/>
          <w:lang w:val="uk-UA"/>
        </w:rPr>
        <w:t xml:space="preserve"> дотримання санітарних норм та </w:t>
      </w:r>
      <w:r w:rsidRPr="005B4EE0">
        <w:rPr>
          <w:rFonts w:ascii="Times New Roman" w:hAnsi="Times New Roman"/>
          <w:sz w:val="24"/>
          <w:szCs w:val="24"/>
          <w:lang w:val="uk-UA"/>
        </w:rPr>
        <w:t>правил,  д</w:t>
      </w:r>
      <w:r w:rsidR="00E54BFC">
        <w:rPr>
          <w:rFonts w:ascii="Times New Roman" w:hAnsi="Times New Roman"/>
          <w:sz w:val="24"/>
          <w:szCs w:val="24"/>
          <w:lang w:val="uk-UA"/>
        </w:rPr>
        <w:t xml:space="preserve">отримання  Правил  благоустрою </w:t>
      </w:r>
      <w:r w:rsidRPr="005B4EE0">
        <w:rPr>
          <w:rFonts w:ascii="Times New Roman" w:hAnsi="Times New Roman"/>
          <w:sz w:val="24"/>
          <w:szCs w:val="24"/>
          <w:lang w:val="uk-UA"/>
        </w:rPr>
        <w:t>Коростишівської об’єднаної громади, використання ел</w:t>
      </w:r>
      <w:r w:rsidR="002C676D">
        <w:rPr>
          <w:rFonts w:ascii="Times New Roman" w:hAnsi="Times New Roman"/>
          <w:sz w:val="24"/>
          <w:szCs w:val="24"/>
          <w:lang w:val="uk-UA"/>
        </w:rPr>
        <w:t xml:space="preserve">ектронної </w:t>
      </w:r>
      <w:r w:rsidR="00E54BFC">
        <w:rPr>
          <w:rFonts w:ascii="Times New Roman" w:hAnsi="Times New Roman"/>
          <w:sz w:val="24"/>
          <w:szCs w:val="24"/>
          <w:lang w:val="uk-UA"/>
        </w:rPr>
        <w:t xml:space="preserve">ваговимірювальної техніки, відсутності 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скарг від мешканців громади. </w:t>
      </w:r>
    </w:p>
    <w:p w:rsidR="005B4EE0" w:rsidRPr="005B4EE0" w:rsidRDefault="00E54BF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Відповідальність за </w:t>
      </w:r>
      <w:r>
        <w:rPr>
          <w:rFonts w:ascii="Times New Roman" w:hAnsi="Times New Roman"/>
          <w:sz w:val="24"/>
          <w:szCs w:val="24"/>
          <w:lang w:val="uk-UA"/>
        </w:rPr>
        <w:t xml:space="preserve">дотримання Правил благоустрою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Коростишівської об’єднаної громади,  організацію належного утримання території проведення ярмарку та вивезення  побутового сміття і відходів покладається на відповідний орган, підприємство  чи орган</w:t>
      </w:r>
      <w:r w:rsidR="00CC7C90">
        <w:rPr>
          <w:rFonts w:ascii="Times New Roman" w:hAnsi="Times New Roman"/>
          <w:sz w:val="24"/>
          <w:szCs w:val="24"/>
          <w:lang w:val="uk-UA"/>
        </w:rPr>
        <w:t>ізацію, що визначаються розпорядженням міського голови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про проведення ярмарку. </w:t>
      </w:r>
    </w:p>
    <w:p w:rsidR="002C676D" w:rsidRPr="005B4EE0" w:rsidRDefault="00E54BFC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Участь у ярмарках без погодження уповноваженим органом у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встановленому порядку не допускається. </w:t>
      </w:r>
    </w:p>
    <w:p w:rsidR="005B4EE0" w:rsidRPr="002C676D" w:rsidRDefault="002C676D" w:rsidP="002C67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Розділ </w:t>
      </w:r>
      <w:r w:rsidRPr="002C676D">
        <w:rPr>
          <w:rFonts w:ascii="Times New Roman" w:hAnsi="Times New Roman"/>
          <w:b/>
          <w:sz w:val="24"/>
          <w:szCs w:val="24"/>
        </w:rPr>
        <w:t>IV</w:t>
      </w:r>
      <w:r w:rsidR="00E54BFC" w:rsidRPr="002C676D">
        <w:rPr>
          <w:rFonts w:ascii="Times New Roman" w:hAnsi="Times New Roman"/>
          <w:b/>
          <w:sz w:val="24"/>
          <w:szCs w:val="24"/>
          <w:lang w:val="uk-UA"/>
        </w:rPr>
        <w:t>. Порядок погодження</w:t>
      </w:r>
      <w:r w:rsidR="005B4EE0" w:rsidRPr="002C676D">
        <w:rPr>
          <w:rFonts w:ascii="Times New Roman" w:hAnsi="Times New Roman"/>
          <w:b/>
          <w:sz w:val="24"/>
          <w:szCs w:val="24"/>
          <w:lang w:val="uk-UA"/>
        </w:rPr>
        <w:t xml:space="preserve"> розташ</w:t>
      </w:r>
      <w:r w:rsidR="00E54BFC" w:rsidRPr="002C676D">
        <w:rPr>
          <w:rFonts w:ascii="Times New Roman" w:hAnsi="Times New Roman"/>
          <w:b/>
          <w:sz w:val="24"/>
          <w:szCs w:val="24"/>
          <w:lang w:val="uk-UA"/>
        </w:rPr>
        <w:t>ування на території пляжів, парків, скверів, інших місць масового відпочинку громадян торгових лотків,</w:t>
      </w:r>
      <w:r w:rsidR="00550CD6" w:rsidRPr="002C676D">
        <w:rPr>
          <w:rFonts w:ascii="Times New Roman" w:hAnsi="Times New Roman"/>
          <w:b/>
          <w:sz w:val="24"/>
          <w:szCs w:val="24"/>
          <w:lang w:val="uk-UA"/>
        </w:rPr>
        <w:t xml:space="preserve"> палаток, </w:t>
      </w:r>
      <w:r w:rsidR="00E54BFC" w:rsidRPr="002C676D">
        <w:rPr>
          <w:rFonts w:ascii="Times New Roman" w:hAnsi="Times New Roman"/>
          <w:b/>
          <w:sz w:val="24"/>
          <w:szCs w:val="24"/>
          <w:lang w:val="uk-UA"/>
        </w:rPr>
        <w:t xml:space="preserve">наметів, </w:t>
      </w:r>
      <w:r w:rsidR="005B4EE0" w:rsidRPr="002C676D">
        <w:rPr>
          <w:rFonts w:ascii="Times New Roman" w:hAnsi="Times New Roman"/>
          <w:b/>
          <w:sz w:val="24"/>
          <w:szCs w:val="24"/>
          <w:lang w:val="uk-UA"/>
        </w:rPr>
        <w:t>холоди</w:t>
      </w:r>
      <w:r w:rsidR="00550CD6" w:rsidRPr="002C676D">
        <w:rPr>
          <w:rFonts w:ascii="Times New Roman" w:hAnsi="Times New Roman"/>
          <w:b/>
          <w:sz w:val="24"/>
          <w:szCs w:val="24"/>
          <w:lang w:val="uk-UA"/>
        </w:rPr>
        <w:t xml:space="preserve">льного </w:t>
      </w:r>
      <w:r w:rsidR="00E54BFC" w:rsidRPr="002C676D">
        <w:rPr>
          <w:rFonts w:ascii="Times New Roman" w:hAnsi="Times New Roman"/>
          <w:b/>
          <w:sz w:val="24"/>
          <w:szCs w:val="24"/>
          <w:lang w:val="uk-UA"/>
        </w:rPr>
        <w:t xml:space="preserve">та  іншого обладнання, облаштування будь-яких інших торгових точок </w:t>
      </w:r>
      <w:r w:rsidR="00550CD6" w:rsidRPr="002C676D">
        <w:rPr>
          <w:rFonts w:ascii="Times New Roman" w:hAnsi="Times New Roman"/>
          <w:b/>
          <w:sz w:val="24"/>
          <w:szCs w:val="24"/>
          <w:lang w:val="uk-UA"/>
        </w:rPr>
        <w:t xml:space="preserve">для продажу морозива, </w:t>
      </w:r>
      <w:r w:rsidR="005B4EE0" w:rsidRPr="002C676D">
        <w:rPr>
          <w:rFonts w:ascii="Times New Roman" w:hAnsi="Times New Roman"/>
          <w:b/>
          <w:sz w:val="24"/>
          <w:szCs w:val="24"/>
          <w:lang w:val="uk-UA"/>
        </w:rPr>
        <w:t>безалкогольних  напоїв, інших пр</w:t>
      </w:r>
      <w:r w:rsidR="00550CD6" w:rsidRPr="002C676D">
        <w:rPr>
          <w:rFonts w:ascii="Times New Roman" w:hAnsi="Times New Roman"/>
          <w:b/>
          <w:sz w:val="24"/>
          <w:szCs w:val="24"/>
          <w:lang w:val="uk-UA"/>
        </w:rPr>
        <w:t>одовольчих  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  непродовольчих товарів, а </w:t>
      </w:r>
      <w:r w:rsidR="00550CD6" w:rsidRPr="002C676D">
        <w:rPr>
          <w:rFonts w:ascii="Times New Roman" w:hAnsi="Times New Roman"/>
          <w:b/>
          <w:sz w:val="24"/>
          <w:szCs w:val="24"/>
          <w:lang w:val="uk-UA"/>
        </w:rPr>
        <w:t>також</w:t>
      </w:r>
      <w:r w:rsidRPr="002C676D">
        <w:rPr>
          <w:rFonts w:ascii="Times New Roman" w:hAnsi="Times New Roman"/>
          <w:b/>
          <w:sz w:val="24"/>
          <w:szCs w:val="24"/>
          <w:lang w:val="uk-UA"/>
        </w:rPr>
        <w:t xml:space="preserve"> атракціонів (в т.ч. надувних)</w:t>
      </w:r>
    </w:p>
    <w:p w:rsidR="005B4EE0" w:rsidRPr="003E55F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1</w:t>
      </w:r>
      <w:r w:rsidRPr="003E55F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50CD6" w:rsidRPr="003E55F0">
        <w:rPr>
          <w:rFonts w:ascii="Times New Roman" w:hAnsi="Times New Roman"/>
          <w:sz w:val="24"/>
          <w:szCs w:val="24"/>
          <w:lang w:val="uk-UA"/>
        </w:rPr>
        <w:t xml:space="preserve">Розташування на території пляжів, </w:t>
      </w:r>
      <w:r w:rsidRPr="003E55F0">
        <w:rPr>
          <w:rFonts w:ascii="Times New Roman" w:hAnsi="Times New Roman"/>
          <w:sz w:val="24"/>
          <w:szCs w:val="24"/>
          <w:lang w:val="uk-UA"/>
        </w:rPr>
        <w:t>парків, скверів, інших  місць  масового      відпочинку громадян торгових  лотків, палаток, наметів, холодильного та іншого обладнання, облаштування будь-яких інших торгових точок для продажу морозива,  безалкогольних напоїв, інших продовольчих та непродовольчих товарів, а також атракціонів, в тому числі надувних, (надалі – торгові точки) здійснюєть</w:t>
      </w:r>
      <w:r w:rsidR="00550CD6" w:rsidRPr="003E55F0">
        <w:rPr>
          <w:rFonts w:ascii="Times New Roman" w:hAnsi="Times New Roman"/>
          <w:sz w:val="24"/>
          <w:szCs w:val="24"/>
          <w:lang w:val="uk-UA"/>
        </w:rPr>
        <w:t xml:space="preserve">ся за погодженням  відповідних </w:t>
      </w:r>
      <w:r w:rsidRPr="003E55F0">
        <w:rPr>
          <w:rFonts w:ascii="Times New Roman" w:hAnsi="Times New Roman"/>
          <w:sz w:val="24"/>
          <w:szCs w:val="24"/>
          <w:lang w:val="uk-UA"/>
        </w:rPr>
        <w:t xml:space="preserve">підприємств, організацій, на балансі  яких  перебувають  або  за </w:t>
      </w:r>
      <w:r w:rsidR="00550CD6" w:rsidRPr="003E55F0">
        <w:rPr>
          <w:rFonts w:ascii="Times New Roman" w:hAnsi="Times New Roman"/>
          <w:sz w:val="24"/>
          <w:szCs w:val="24"/>
          <w:lang w:val="uk-UA"/>
        </w:rPr>
        <w:t xml:space="preserve"> якими  закріплені  відповідні </w:t>
      </w:r>
      <w:r w:rsidRPr="003E55F0">
        <w:rPr>
          <w:rFonts w:ascii="Times New Roman" w:hAnsi="Times New Roman"/>
          <w:sz w:val="24"/>
          <w:szCs w:val="24"/>
          <w:lang w:val="uk-UA"/>
        </w:rPr>
        <w:t xml:space="preserve">місця масового відпочинку людей у встановленому порядку. </w:t>
      </w:r>
    </w:p>
    <w:p w:rsidR="005B4EE0" w:rsidRDefault="00550CD6" w:rsidP="00550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E55F0">
        <w:rPr>
          <w:rFonts w:ascii="Times New Roman" w:hAnsi="Times New Roman"/>
          <w:sz w:val="24"/>
          <w:szCs w:val="24"/>
          <w:lang w:val="uk-UA"/>
        </w:rPr>
        <w:t>2. Торгівля на території пляжів, парків, скверів,</w:t>
      </w:r>
      <w:r w:rsidR="005B4EE0" w:rsidRPr="003E55F0">
        <w:rPr>
          <w:rFonts w:ascii="Times New Roman" w:hAnsi="Times New Roman"/>
          <w:sz w:val="24"/>
          <w:szCs w:val="24"/>
          <w:lang w:val="uk-UA"/>
        </w:rPr>
        <w:t xml:space="preserve"> інших  місць  масового  відпочинку  громадян  алкогольними  та слабоалкогольними  напоями  не  допускається.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676D" w:rsidRPr="005B4EE0" w:rsidRDefault="002C676D" w:rsidP="00550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2C676D" w:rsidRDefault="002C676D" w:rsidP="002C67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76D">
        <w:rPr>
          <w:rFonts w:ascii="Times New Roman" w:hAnsi="Times New Roman"/>
          <w:b/>
          <w:sz w:val="24"/>
          <w:szCs w:val="24"/>
          <w:lang w:val="uk-UA"/>
        </w:rPr>
        <w:t xml:space="preserve">Розділ </w:t>
      </w:r>
      <w:r w:rsidRPr="002C676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C676D">
        <w:rPr>
          <w:rFonts w:ascii="Times New Roman" w:hAnsi="Times New Roman"/>
          <w:b/>
          <w:sz w:val="24"/>
          <w:szCs w:val="24"/>
          <w:lang w:val="uk-UA"/>
        </w:rPr>
        <w:t>. Умови чинності Погодження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5.1. Погодження є чинним за умови його оформлення відпо</w:t>
      </w:r>
      <w:r w:rsidR="00550CD6">
        <w:rPr>
          <w:rFonts w:ascii="Times New Roman" w:hAnsi="Times New Roman"/>
          <w:sz w:val="24"/>
          <w:szCs w:val="24"/>
          <w:lang w:val="uk-UA"/>
        </w:rPr>
        <w:t>відно до вимог  цього  Порядку, при наявності  підпису та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печатки  керівника  уповноваженого  органу протягом терміну дії, зазначеного у погодженні. </w:t>
      </w:r>
    </w:p>
    <w:p w:rsidR="005B4EE0" w:rsidRPr="00550CD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0CD6">
        <w:rPr>
          <w:rFonts w:ascii="Times New Roman" w:hAnsi="Times New Roman"/>
          <w:sz w:val="24"/>
          <w:szCs w:val="24"/>
          <w:lang w:val="uk-UA"/>
        </w:rPr>
        <w:t xml:space="preserve">5.2. </w:t>
      </w:r>
      <w:r w:rsidR="007D1B57">
        <w:rPr>
          <w:rFonts w:ascii="Times New Roman" w:hAnsi="Times New Roman"/>
          <w:sz w:val="24"/>
          <w:szCs w:val="24"/>
          <w:lang w:val="uk-UA"/>
        </w:rPr>
        <w:t xml:space="preserve">Видане </w:t>
      </w:r>
      <w:r w:rsidRPr="00550CD6">
        <w:rPr>
          <w:rFonts w:ascii="Times New Roman" w:hAnsi="Times New Roman"/>
          <w:sz w:val="24"/>
          <w:szCs w:val="24"/>
          <w:lang w:val="uk-UA"/>
        </w:rPr>
        <w:t xml:space="preserve">Погодження не може передаватись  іншому   суб’єкту   господарювання   та   не   може   бути   предметом   цивільно-правових угод. </w:t>
      </w:r>
    </w:p>
    <w:p w:rsidR="005B4EE0" w:rsidRPr="005B4EE0" w:rsidRDefault="00550CD6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 Уповноважений орган має право скасувати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Погодження  </w:t>
      </w:r>
      <w:r>
        <w:rPr>
          <w:rFonts w:ascii="Times New Roman" w:hAnsi="Times New Roman"/>
          <w:sz w:val="24"/>
          <w:szCs w:val="24"/>
          <w:lang w:val="uk-UA"/>
        </w:rPr>
        <w:t>у  випадку  виявлення  порушень з  боку  суб’єкта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господарювання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Правил  благоустрою  Коростишівської об’єднаної громади, санітарних та протипожежних норм, пор</w:t>
      </w:r>
      <w:r>
        <w:rPr>
          <w:rFonts w:ascii="Times New Roman" w:hAnsi="Times New Roman"/>
          <w:sz w:val="24"/>
          <w:szCs w:val="24"/>
          <w:lang w:val="uk-UA"/>
        </w:rPr>
        <w:t>ушень правил торгівлі,  а також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за обґрунтованим зверненням органів</w:t>
      </w:r>
      <w:r w:rsidR="00E9704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704F" w:rsidRPr="00E9704F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управління  державної  служби  надзвичайних  ситуацій  у  Житомирській  області, </w:t>
      </w:r>
      <w:r w:rsidRPr="00550CD6">
        <w:rPr>
          <w:rFonts w:ascii="Times New Roman" w:hAnsi="Times New Roman"/>
          <w:sz w:val="24"/>
          <w:szCs w:val="24"/>
          <w:lang w:val="uk-UA"/>
        </w:rPr>
        <w:t>інспекторами з благоустрою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інших  правоохоронних  і  контролюючих  органів  та  скарг  від населення міста. 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0CD6">
        <w:rPr>
          <w:rFonts w:ascii="Times New Roman" w:hAnsi="Times New Roman"/>
          <w:sz w:val="24"/>
          <w:szCs w:val="24"/>
          <w:lang w:val="uk-UA"/>
        </w:rPr>
        <w:t>Скасування</w:t>
      </w:r>
      <w:r w:rsidR="00523719" w:rsidRPr="00550CD6">
        <w:rPr>
          <w:rFonts w:ascii="Times New Roman" w:hAnsi="Times New Roman"/>
          <w:sz w:val="24"/>
          <w:szCs w:val="24"/>
          <w:lang w:val="uk-UA"/>
        </w:rPr>
        <w:t xml:space="preserve"> Погодження </w:t>
      </w:r>
      <w:r w:rsidR="00653211" w:rsidRPr="00403BAC">
        <w:rPr>
          <w:rFonts w:ascii="Times New Roman" w:hAnsi="Times New Roman"/>
          <w:sz w:val="24"/>
          <w:szCs w:val="24"/>
          <w:lang w:val="uk-UA"/>
        </w:rPr>
        <w:t>здійснюється за</w:t>
      </w:r>
      <w:r w:rsidR="007D1B57">
        <w:rPr>
          <w:rFonts w:ascii="Times New Roman" w:hAnsi="Times New Roman"/>
          <w:sz w:val="24"/>
          <w:szCs w:val="24"/>
          <w:lang w:val="uk-UA"/>
        </w:rPr>
        <w:t xml:space="preserve"> рішенням виконавчого комітету міської ради.</w:t>
      </w:r>
    </w:p>
    <w:p w:rsidR="007D1B57" w:rsidRDefault="007D1B57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EE8" w:rsidRPr="005B4EE0" w:rsidRDefault="008D3EE8" w:rsidP="00403B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Default="00E9704F" w:rsidP="00E97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</w:t>
      </w:r>
    </w:p>
    <w:p w:rsidR="00E9704F" w:rsidRPr="005B4EE0" w:rsidRDefault="00E9704F" w:rsidP="00E97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виконавчого комітету                                                                            В.В. Коваленко</w:t>
      </w:r>
    </w:p>
    <w:p w:rsidR="00403BAC" w:rsidRDefault="00403BAC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03BAC" w:rsidRDefault="00403BAC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 до Порядку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(повне найменування ЮО, ПІБ </w:t>
      </w:r>
      <w:proofErr w:type="spellStart"/>
      <w:r w:rsidRPr="005B4EE0"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 w:rsidRPr="005B4EE0">
        <w:rPr>
          <w:rFonts w:ascii="Times New Roman" w:hAnsi="Times New Roman"/>
          <w:sz w:val="24"/>
          <w:szCs w:val="24"/>
          <w:lang w:val="uk-UA"/>
        </w:rPr>
        <w:t xml:space="preserve">, їх місце реєстрації)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(ПІБ уповноваженої особи: керівник, представник)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(ідентифікаційний код/ЄДРПОУ)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(контактні телефони)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(електронна пошта)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З А Я В А </w:t>
      </w:r>
    </w:p>
    <w:p w:rsidR="005B4EE0" w:rsidRPr="005B4EE0" w:rsidRDefault="005B4EE0" w:rsidP="005B4E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про погодження розташування пересувного об’єкту торгівлі (автотранспорту) з реалізації  живої риби або молока</w:t>
      </w:r>
    </w:p>
    <w:p w:rsidR="005B4EE0" w:rsidRPr="005B4EE0" w:rsidRDefault="005B4EE0" w:rsidP="005B4E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Прошу надати погодження на право торгівлі ____________________________________________________________________________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                     (найменування групи товару з зазначенням роздрібної ціни,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яка має бути нижче ціни даної продукції що реалізується на ринках міста)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_____________________________________________________________________________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(адреса розташування пересувного об'єкту)                                                                                    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Торгівля вказаним товаром здійснюється при наявності: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- експертний висновок/ветеринарне свідоцтво державної лабораторії ветеринарної медицини_____________________________________________________________________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(дата, номер, ким виданий)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При здійсненні торгівлі зобов’язуюсь використовувати електронну ваговимірювальну техніку 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5B4EE0">
        <w:rPr>
          <w:rFonts w:ascii="Times New Roman" w:hAnsi="Times New Roman"/>
          <w:sz w:val="24"/>
          <w:szCs w:val="24"/>
          <w:lang w:val="uk-UA"/>
        </w:rPr>
        <w:tab/>
      </w:r>
      <w:r w:rsidRPr="005B4EE0">
        <w:rPr>
          <w:rFonts w:ascii="Times New Roman" w:hAnsi="Times New Roman"/>
          <w:sz w:val="24"/>
          <w:szCs w:val="24"/>
          <w:lang w:val="uk-UA"/>
        </w:rPr>
        <w:tab/>
      </w:r>
      <w:r w:rsidRPr="005B4EE0">
        <w:rPr>
          <w:rFonts w:ascii="Times New Roman" w:hAnsi="Times New Roman"/>
          <w:sz w:val="24"/>
          <w:szCs w:val="24"/>
          <w:lang w:val="uk-UA"/>
        </w:rPr>
        <w:tab/>
      </w:r>
      <w:r w:rsidRPr="005B4EE0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(підпис)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Повноту та достовірність вищезазначеної інформації підтверджую______________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(підпис)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Заявник _____________________                                                ________________ р.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(підпис)                                                                                                           (дата)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Заповнюється працівником загального відділу: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 Реєстраційний номер __________________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(дата надходження)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                    ________________________________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  (підпис)                                                                        (ініціали та прізвище адміністратора) </w:t>
      </w: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Відповідно до ст. 11 Закону України «Про інформацію», ст. 7 Закону України «Про доступ до публічної інформації» забороняю без моєї згоди передачу інформації відносно мене та/або підприємства третім особам. Підпис ________ </w:t>
      </w:r>
    </w:p>
    <w:p w:rsidR="00550CD6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Відповідно до ст. 11 Закону «Про захист персональних даних» надаю згоду на обробку т використання моїх персональних даних для здійснення повноважень, пов’язаних із розглядом даного запиту. </w:t>
      </w:r>
    </w:p>
    <w:p w:rsidR="00550CD6" w:rsidRDefault="00550CD6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0CD6" w:rsidRDefault="00550CD6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50CD6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Дата________                                                                                 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>Підпис ___________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Додаток 2 до Порядку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БЛАНК УПОВНОВАЖЕНОГО ОРГАНУ</w:t>
      </w:r>
    </w:p>
    <w:p w:rsidR="005B4EE0" w:rsidRPr="005B4EE0" w:rsidRDefault="005B4EE0" w:rsidP="005B4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0CD6" w:rsidRDefault="00550CD6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_________________                                        </w:t>
      </w:r>
      <w:r w:rsidR="001C17F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№  ______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5B4EE0" w:rsidRPr="005B4EE0" w:rsidRDefault="00550CD6" w:rsidP="001C17FB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C17FB">
        <w:rPr>
          <w:rFonts w:ascii="Times New Roman" w:hAnsi="Times New Roman"/>
          <w:sz w:val="24"/>
          <w:szCs w:val="24"/>
          <w:lang w:val="uk-UA"/>
        </w:rPr>
        <w:t>Дійне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="00A2176E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при наявності мокрої печатки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ПОГОДЖЕННЯ НА ПРАВО ТОРГІВЛІ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Видане :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  ____________________________</w:t>
      </w:r>
      <w:r w:rsidR="00550CD6">
        <w:rPr>
          <w:rFonts w:ascii="Times New Roman" w:hAnsi="Times New Roman"/>
          <w:sz w:val="24"/>
          <w:szCs w:val="24"/>
          <w:lang w:val="uk-UA"/>
        </w:rPr>
        <w:t>___________________________________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550CD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(найменування фізичної або юридичної особи)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EE0">
        <w:rPr>
          <w:rFonts w:ascii="Times New Roman" w:hAnsi="Times New Roman"/>
          <w:sz w:val="28"/>
          <w:szCs w:val="28"/>
          <w:lang w:val="uk-UA"/>
        </w:rPr>
        <w:t>На право торгівлі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 ______________</w:t>
      </w:r>
      <w:r w:rsidR="00550CD6">
        <w:rPr>
          <w:rFonts w:ascii="Times New Roman" w:hAnsi="Times New Roman"/>
          <w:sz w:val="24"/>
          <w:szCs w:val="24"/>
          <w:lang w:val="uk-UA"/>
        </w:rPr>
        <w:t>__________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(найменування товару) 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____________</w:t>
      </w:r>
      <w:r w:rsidR="00550CD6">
        <w:rPr>
          <w:rFonts w:ascii="Times New Roman" w:hAnsi="Times New Roman"/>
          <w:sz w:val="24"/>
          <w:szCs w:val="24"/>
          <w:lang w:val="uk-UA"/>
        </w:rPr>
        <w:t>_______________________________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                         (адреса розташування пересувного об’єкта)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B4EE0">
        <w:rPr>
          <w:rFonts w:ascii="Times New Roman" w:hAnsi="Times New Roman"/>
          <w:sz w:val="28"/>
          <w:szCs w:val="28"/>
          <w:lang w:val="uk-UA"/>
        </w:rPr>
        <w:t>Дане     Погодження   є   дійсним     при     суворому      дотриманні      правил  торговельного обслугов</w:t>
      </w:r>
      <w:r w:rsidR="001C17FB">
        <w:rPr>
          <w:rFonts w:ascii="Times New Roman" w:hAnsi="Times New Roman"/>
          <w:sz w:val="28"/>
          <w:szCs w:val="28"/>
          <w:lang w:val="uk-UA"/>
        </w:rPr>
        <w:t>ування населення, затверджених п</w:t>
      </w:r>
      <w:r w:rsidRPr="005B4EE0">
        <w:rPr>
          <w:rFonts w:ascii="Times New Roman" w:hAnsi="Times New Roman"/>
          <w:sz w:val="28"/>
          <w:szCs w:val="28"/>
          <w:lang w:val="uk-UA"/>
        </w:rPr>
        <w:t>остановою Кабінету  Мініст</w:t>
      </w:r>
      <w:r w:rsidR="005B23B1">
        <w:rPr>
          <w:rFonts w:ascii="Times New Roman" w:hAnsi="Times New Roman"/>
          <w:sz w:val="28"/>
          <w:szCs w:val="28"/>
          <w:lang w:val="uk-UA"/>
        </w:rPr>
        <w:t xml:space="preserve">рів  України  від  15.06.2006 </w:t>
      </w:r>
      <w:r w:rsidRPr="005B4EE0">
        <w:rPr>
          <w:rFonts w:ascii="Times New Roman" w:hAnsi="Times New Roman"/>
          <w:sz w:val="28"/>
          <w:szCs w:val="28"/>
          <w:lang w:val="uk-UA"/>
        </w:rPr>
        <w:t xml:space="preserve"> №  833,  на</w:t>
      </w:r>
      <w:r w:rsidR="001C17FB">
        <w:rPr>
          <w:rFonts w:ascii="Times New Roman" w:hAnsi="Times New Roman"/>
          <w:sz w:val="28"/>
          <w:szCs w:val="28"/>
          <w:lang w:val="uk-UA"/>
        </w:rPr>
        <w:t>явності  необхідних  дозвільних</w:t>
      </w:r>
      <w:r w:rsidRPr="005B4EE0">
        <w:rPr>
          <w:rFonts w:ascii="Times New Roman" w:hAnsi="Times New Roman"/>
          <w:sz w:val="28"/>
          <w:szCs w:val="28"/>
          <w:lang w:val="uk-UA"/>
        </w:rPr>
        <w:t xml:space="preserve"> документів</w:t>
      </w:r>
      <w:r w:rsidR="001C1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3B1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proofErr w:type="spellStart"/>
      <w:r w:rsidR="003E55F0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5B4EE0">
        <w:rPr>
          <w:rFonts w:ascii="Times New Roman" w:hAnsi="Times New Roman"/>
          <w:sz w:val="28"/>
          <w:szCs w:val="28"/>
          <w:lang w:val="uk-UA"/>
        </w:rPr>
        <w:t>, дотримання Правил благоустрою Коростишівської об’єднаної громади, використання електронної  ваговимірювальної  техніки, відсутності скарг від мешканців міста, дотримання встановленої у заяві ціни</w:t>
      </w:r>
      <w:r w:rsidR="005B23B1">
        <w:rPr>
          <w:rFonts w:ascii="Times New Roman" w:hAnsi="Times New Roman"/>
          <w:sz w:val="28"/>
          <w:szCs w:val="28"/>
          <w:lang w:val="uk-UA"/>
        </w:rPr>
        <w:t xml:space="preserve"> на  товар який реалізується  </w:t>
      </w:r>
      <w:r w:rsidRPr="005B4EE0">
        <w:rPr>
          <w:rFonts w:ascii="Times New Roman" w:hAnsi="Times New Roman"/>
          <w:sz w:val="28"/>
          <w:szCs w:val="28"/>
          <w:lang w:val="uk-UA"/>
        </w:rPr>
        <w:t xml:space="preserve">та укладання договорів на прибирання прилеглої території торгівлі та на вивіз ТВП.   </w:t>
      </w:r>
    </w:p>
    <w:p w:rsidR="005B23B1" w:rsidRDefault="005B23B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3B1" w:rsidRDefault="005B23B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23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Дійсне  з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____________ по 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3B1" w:rsidRDefault="005B23B1" w:rsidP="005B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3B1" w:rsidRDefault="005B23B1" w:rsidP="005B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3B1" w:rsidRDefault="005B23B1" w:rsidP="005B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>Керівник органу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____________                     ___________________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(підпис)                                          (прізвище, ініціали)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EE0">
        <w:rPr>
          <w:rFonts w:ascii="Times New Roman" w:hAnsi="Times New Roman"/>
          <w:sz w:val="28"/>
          <w:szCs w:val="28"/>
          <w:lang w:val="uk-UA"/>
        </w:rPr>
        <w:t xml:space="preserve">       М.П.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3B1" w:rsidRDefault="005B4EE0" w:rsidP="005B23B1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r w:rsidR="0027393A">
        <w:rPr>
          <w:rFonts w:ascii="Times New Roman" w:hAnsi="Times New Roman"/>
          <w:sz w:val="24"/>
          <w:szCs w:val="24"/>
          <w:lang w:val="uk-UA"/>
        </w:rPr>
        <w:t xml:space="preserve">                 Додаток 3 </w:t>
      </w:r>
    </w:p>
    <w:p w:rsidR="005B4EE0" w:rsidRPr="005B4EE0" w:rsidRDefault="0027393A" w:rsidP="005B23B1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П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орядку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2C67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БЛАНК УПОВНОВАЖЕНОГО ОРГАНУ</w:t>
      </w:r>
    </w:p>
    <w:p w:rsidR="005B4EE0" w:rsidRPr="005B4EE0" w:rsidRDefault="005B4EE0" w:rsidP="005B4E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ПОВІДОМЛЕННЯ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 № _________                                                              </w:t>
      </w:r>
      <w:r w:rsidR="00F004A1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5B4EE0">
        <w:rPr>
          <w:rFonts w:ascii="Times New Roman" w:hAnsi="Times New Roman"/>
          <w:sz w:val="24"/>
          <w:szCs w:val="24"/>
          <w:lang w:val="uk-UA"/>
        </w:rPr>
        <w:t>м. Коростишів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Про відмову у погодженні розташування на об’єкті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благоустрою пересувних об’єктів сезонної торгівлі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E97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Відповідно до Правил благоустрою Коростишівської об’єднаної громади,     затверджених  рішення</w:t>
      </w:r>
      <w:r w:rsidR="0027393A">
        <w:rPr>
          <w:rFonts w:ascii="Times New Roman" w:hAnsi="Times New Roman"/>
          <w:sz w:val="24"/>
          <w:szCs w:val="24"/>
          <w:lang w:val="uk-UA"/>
        </w:rPr>
        <w:t xml:space="preserve">м  </w:t>
      </w:r>
      <w:r w:rsidR="00CC7C90">
        <w:rPr>
          <w:rFonts w:ascii="Times New Roman" w:hAnsi="Times New Roman"/>
          <w:sz w:val="24"/>
          <w:szCs w:val="24"/>
          <w:lang w:val="uk-UA"/>
        </w:rPr>
        <w:t>міської   ради   від 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, Порядку погодження  розміщення на об’єктах благоустрою закладів та об'єктів торгівлі, ресторанного  господарства,  сфери  послуг  і  розваг  та  проведення   ярмарків  на території Коростишівської об’єднаної територіальної громади,  затвердженого </w:t>
      </w:r>
      <w:r w:rsidR="0027393A">
        <w:rPr>
          <w:rFonts w:ascii="Times New Roman" w:hAnsi="Times New Roman"/>
          <w:sz w:val="24"/>
          <w:szCs w:val="24"/>
          <w:lang w:val="uk-UA"/>
        </w:rPr>
        <w:t>розпорядженням міського голови  від ________ 20_____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року,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Відмовити       __________________________________________</w:t>
      </w:r>
      <w:r w:rsidR="00E9704F">
        <w:rPr>
          <w:rFonts w:ascii="Times New Roman" w:hAnsi="Times New Roman"/>
          <w:sz w:val="24"/>
          <w:szCs w:val="24"/>
          <w:lang w:val="uk-UA"/>
        </w:rPr>
        <w:t>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(повна назва підприємства, установи, організації,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_____________________________________________</w:t>
      </w:r>
      <w:r w:rsidR="00E9704F">
        <w:rPr>
          <w:rFonts w:ascii="Times New Roman" w:hAnsi="Times New Roman"/>
          <w:sz w:val="24"/>
          <w:szCs w:val="24"/>
          <w:lang w:val="uk-UA"/>
        </w:rPr>
        <w:t>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 xml:space="preserve">прізвище ім'я, по батькові фізичної особи – підприємця)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у погодженні розташування  ________________________________________</w:t>
      </w:r>
      <w:r w:rsidR="00E9704F">
        <w:rPr>
          <w:rFonts w:ascii="Times New Roman" w:hAnsi="Times New Roman"/>
          <w:sz w:val="24"/>
          <w:szCs w:val="24"/>
          <w:lang w:val="uk-UA"/>
        </w:rPr>
        <w:t>_____________________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________________ </w:t>
      </w:r>
    </w:p>
    <w:p w:rsidR="005B4EE0" w:rsidRPr="00E9704F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5B4EE0">
        <w:rPr>
          <w:rFonts w:ascii="Times New Roman" w:hAnsi="Times New Roman"/>
          <w:sz w:val="20"/>
          <w:szCs w:val="20"/>
          <w:lang w:val="uk-UA"/>
        </w:rPr>
        <w:t>(вид та назва закладу або об’єкту торгівлі, ресторанного господарства, сфери послуг та розваг)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за адресою ____________________________________________</w:t>
      </w:r>
      <w:r w:rsidR="00E9704F">
        <w:rPr>
          <w:rFonts w:ascii="Times New Roman" w:hAnsi="Times New Roman"/>
          <w:sz w:val="24"/>
          <w:szCs w:val="24"/>
          <w:lang w:val="uk-UA"/>
        </w:rPr>
        <w:t>___________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__, в зв'язку із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__________________________________________________________</w:t>
      </w:r>
      <w:r w:rsidR="00E9704F">
        <w:rPr>
          <w:rFonts w:ascii="Times New Roman" w:hAnsi="Times New Roman"/>
          <w:sz w:val="24"/>
          <w:szCs w:val="24"/>
          <w:lang w:val="uk-UA"/>
        </w:rPr>
        <w:t>_________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_________ . </w:t>
      </w:r>
    </w:p>
    <w:p w:rsidR="005B4EE0" w:rsidRPr="002C676D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2C676D">
        <w:rPr>
          <w:rFonts w:ascii="Times New Roman" w:hAnsi="Times New Roman"/>
          <w:sz w:val="20"/>
          <w:szCs w:val="20"/>
          <w:lang w:val="uk-UA"/>
        </w:rPr>
        <w:t xml:space="preserve">                       (підстава для відмови згідно відповідного пункту Порядку)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E9704F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5B4EE0" w:rsidRPr="005B4EE0">
        <w:rPr>
          <w:rFonts w:ascii="Times New Roman" w:hAnsi="Times New Roman"/>
          <w:sz w:val="24"/>
          <w:szCs w:val="24"/>
          <w:lang w:val="uk-UA"/>
        </w:rPr>
        <w:t xml:space="preserve">Керівник органу  ____________                      ___________________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B4EE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(підпис)                                              (прізвище, ініціали)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04F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 xml:space="preserve">М.П. 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4EE0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В.</w:t>
      </w:r>
      <w:r w:rsidR="005B23B1">
        <w:rPr>
          <w:rFonts w:ascii="Times New Roman" w:hAnsi="Times New Roman"/>
          <w:sz w:val="24"/>
          <w:szCs w:val="24"/>
          <w:lang w:val="uk-UA"/>
        </w:rPr>
        <w:t>В.</w:t>
      </w:r>
      <w:r w:rsidRPr="005B4EE0">
        <w:rPr>
          <w:rFonts w:ascii="Times New Roman" w:hAnsi="Times New Roman"/>
          <w:sz w:val="24"/>
          <w:szCs w:val="24"/>
          <w:lang w:val="uk-UA"/>
        </w:rPr>
        <w:t xml:space="preserve"> Коваленко</w:t>
      </w: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Default="005B4EE0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D81" w:rsidRDefault="00801D81" w:rsidP="005B4E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3E9" w:rsidRPr="005B4EE0" w:rsidRDefault="00F353E9">
      <w:pPr>
        <w:rPr>
          <w:lang w:val="uk-UA"/>
        </w:rPr>
      </w:pPr>
    </w:p>
    <w:sectPr w:rsidR="00F353E9" w:rsidRPr="005B4EE0" w:rsidSect="002C676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EE0"/>
    <w:rsid w:val="00025FB9"/>
    <w:rsid w:val="00035FE2"/>
    <w:rsid w:val="00067523"/>
    <w:rsid w:val="000A096B"/>
    <w:rsid w:val="000E0E44"/>
    <w:rsid w:val="00150399"/>
    <w:rsid w:val="0015543C"/>
    <w:rsid w:val="00186DA3"/>
    <w:rsid w:val="00196E7F"/>
    <w:rsid w:val="001C17FB"/>
    <w:rsid w:val="00204C27"/>
    <w:rsid w:val="00210B56"/>
    <w:rsid w:val="00234BD4"/>
    <w:rsid w:val="00265EFF"/>
    <w:rsid w:val="0027393A"/>
    <w:rsid w:val="0028790C"/>
    <w:rsid w:val="002C676D"/>
    <w:rsid w:val="00333855"/>
    <w:rsid w:val="00380CB2"/>
    <w:rsid w:val="003E55F0"/>
    <w:rsid w:val="003E669D"/>
    <w:rsid w:val="00403BAC"/>
    <w:rsid w:val="0045137A"/>
    <w:rsid w:val="004602C3"/>
    <w:rsid w:val="00475F5C"/>
    <w:rsid w:val="004812C6"/>
    <w:rsid w:val="004E1644"/>
    <w:rsid w:val="00523719"/>
    <w:rsid w:val="00550CD6"/>
    <w:rsid w:val="00596182"/>
    <w:rsid w:val="005B23B1"/>
    <w:rsid w:val="005B4EE0"/>
    <w:rsid w:val="005C7859"/>
    <w:rsid w:val="005F7961"/>
    <w:rsid w:val="00640C5D"/>
    <w:rsid w:val="00653211"/>
    <w:rsid w:val="006666BB"/>
    <w:rsid w:val="00705181"/>
    <w:rsid w:val="0071629D"/>
    <w:rsid w:val="00794C95"/>
    <w:rsid w:val="007B20C0"/>
    <w:rsid w:val="007D1B57"/>
    <w:rsid w:val="007D4B27"/>
    <w:rsid w:val="00801D81"/>
    <w:rsid w:val="00813AE1"/>
    <w:rsid w:val="008342F9"/>
    <w:rsid w:val="0084061C"/>
    <w:rsid w:val="00857F8A"/>
    <w:rsid w:val="008A1782"/>
    <w:rsid w:val="008C72C1"/>
    <w:rsid w:val="008D3EE8"/>
    <w:rsid w:val="008D6A96"/>
    <w:rsid w:val="00923F77"/>
    <w:rsid w:val="009D7C61"/>
    <w:rsid w:val="00A14B45"/>
    <w:rsid w:val="00A2176E"/>
    <w:rsid w:val="00A32738"/>
    <w:rsid w:val="00A3632D"/>
    <w:rsid w:val="00B21956"/>
    <w:rsid w:val="00B84D60"/>
    <w:rsid w:val="00B9732A"/>
    <w:rsid w:val="00BB61F8"/>
    <w:rsid w:val="00BE220D"/>
    <w:rsid w:val="00C131CD"/>
    <w:rsid w:val="00C40175"/>
    <w:rsid w:val="00CB045B"/>
    <w:rsid w:val="00CB6DF2"/>
    <w:rsid w:val="00CC2BC6"/>
    <w:rsid w:val="00CC7C90"/>
    <w:rsid w:val="00CE59F2"/>
    <w:rsid w:val="00E12DF8"/>
    <w:rsid w:val="00E31639"/>
    <w:rsid w:val="00E54BFC"/>
    <w:rsid w:val="00E942E9"/>
    <w:rsid w:val="00E9704F"/>
    <w:rsid w:val="00F004A1"/>
    <w:rsid w:val="00F353E9"/>
    <w:rsid w:val="00FA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0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4EE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970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9704F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B97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F425-69F4-40D2-9FF8-BEB69E0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14395</Words>
  <Characters>8206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4</cp:revision>
  <cp:lastPrinted>2017-07-19T11:16:00Z</cp:lastPrinted>
  <dcterms:created xsi:type="dcterms:W3CDTF">2017-07-19T11:19:00Z</dcterms:created>
  <dcterms:modified xsi:type="dcterms:W3CDTF">2017-07-21T05:21:00Z</dcterms:modified>
</cp:coreProperties>
</file>