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83B" w:rsidRPr="00FF3037" w:rsidRDefault="00D2383B" w:rsidP="00D2383B">
      <w:pPr>
        <w:jc w:val="center"/>
        <w:rPr>
          <w:lang w:val="uk-UA"/>
        </w:rPr>
      </w:pPr>
      <w:r>
        <w:rPr>
          <w:noProof/>
          <w:lang w:val="uk-UA"/>
        </w:rPr>
        <w:t xml:space="preserve">                                                                                                                                                                                                                                                                                                                            </w:t>
      </w:r>
      <w:r w:rsidR="007F18B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5.75pt;height:54.75pt;visibility:visible">
            <v:imagedata r:id="rId6" o:title=""/>
          </v:shape>
        </w:pict>
      </w:r>
    </w:p>
    <w:p w:rsidR="00D2383B" w:rsidRPr="00FF3037" w:rsidRDefault="00D2383B" w:rsidP="00D2383B">
      <w:pPr>
        <w:rPr>
          <w:rFonts w:ascii="Arial" w:hAnsi="Arial" w:cs="Arial"/>
          <w:lang w:val="uk-UA"/>
        </w:rPr>
      </w:pPr>
      <w:r w:rsidRPr="00FF3037">
        <w:rPr>
          <w:rFonts w:ascii="Arial" w:hAnsi="Arial" w:cs="Arial"/>
          <w:lang w:val="uk-UA"/>
        </w:rPr>
        <w:t xml:space="preserve"> </w:t>
      </w:r>
    </w:p>
    <w:p w:rsidR="00D2383B" w:rsidRPr="00FF3037" w:rsidRDefault="00D2383B" w:rsidP="00D2383B">
      <w:pPr>
        <w:jc w:val="center"/>
      </w:pPr>
      <w:proofErr w:type="spellStart"/>
      <w:r w:rsidRPr="00FF3037">
        <w:t>Україна</w:t>
      </w:r>
      <w:proofErr w:type="spellEnd"/>
    </w:p>
    <w:p w:rsidR="00D2383B" w:rsidRPr="00FF3037" w:rsidRDefault="00D2383B" w:rsidP="00D2383B">
      <w:pPr>
        <w:pStyle w:val="ac"/>
        <w:rPr>
          <w:sz w:val="24"/>
        </w:rPr>
      </w:pPr>
      <w:r w:rsidRPr="00FF3037">
        <w:rPr>
          <w:sz w:val="24"/>
        </w:rPr>
        <w:t>КОРОСТИШІВСЬКА МІСЬКА РАДА</w:t>
      </w:r>
    </w:p>
    <w:p w:rsidR="00D2383B" w:rsidRPr="00FF3037" w:rsidRDefault="00D2383B" w:rsidP="00D2383B">
      <w:pPr>
        <w:pStyle w:val="ac"/>
        <w:rPr>
          <w:sz w:val="24"/>
        </w:rPr>
      </w:pPr>
      <w:r w:rsidRPr="00FF3037">
        <w:rPr>
          <w:sz w:val="24"/>
        </w:rPr>
        <w:t>КОРОСТИШІВСЬКОГО РАЙОНУ ЖИТОМИРСЬКОЇ ОБЛАСТІ</w:t>
      </w:r>
    </w:p>
    <w:p w:rsidR="00D2383B" w:rsidRPr="00FF3037" w:rsidRDefault="00D2383B" w:rsidP="00D2383B">
      <w:pPr>
        <w:pStyle w:val="ac"/>
        <w:rPr>
          <w:sz w:val="24"/>
        </w:rPr>
      </w:pPr>
      <w:r w:rsidRPr="00FF3037">
        <w:rPr>
          <w:sz w:val="24"/>
        </w:rPr>
        <w:t>ВИКОНАВЧИЙ КОМІТЕТ</w:t>
      </w:r>
    </w:p>
    <w:p w:rsidR="00D2383B" w:rsidRPr="00FF3037" w:rsidRDefault="00D2383B" w:rsidP="00D2383B">
      <w:pPr>
        <w:jc w:val="center"/>
        <w:rPr>
          <w:b/>
          <w:lang w:val="uk-UA"/>
        </w:rPr>
      </w:pPr>
      <w:r w:rsidRPr="00FF3037">
        <w:rPr>
          <w:b/>
          <w:lang w:val="uk-UA"/>
        </w:rPr>
        <w:t>м. Коростишів</w:t>
      </w:r>
    </w:p>
    <w:p w:rsidR="00D2383B" w:rsidRPr="00FF3037" w:rsidRDefault="00D2383B" w:rsidP="00D2383B">
      <w:pPr>
        <w:jc w:val="center"/>
        <w:rPr>
          <w:lang w:val="uk-UA"/>
        </w:rPr>
      </w:pPr>
    </w:p>
    <w:p w:rsidR="00D2383B" w:rsidRPr="00FF3037" w:rsidRDefault="00D2383B" w:rsidP="00D2383B">
      <w:pPr>
        <w:jc w:val="center"/>
        <w:rPr>
          <w:b/>
          <w:lang w:val="uk-UA"/>
        </w:rPr>
      </w:pPr>
      <w:r w:rsidRPr="00FF3037">
        <w:rPr>
          <w:b/>
          <w:lang w:val="uk-UA"/>
        </w:rPr>
        <w:t xml:space="preserve">Р І Ш Е Н </w:t>
      </w:r>
      <w:proofErr w:type="spellStart"/>
      <w:r w:rsidRPr="00FF3037">
        <w:rPr>
          <w:b/>
          <w:lang w:val="uk-UA"/>
        </w:rPr>
        <w:t>Н</w:t>
      </w:r>
      <w:proofErr w:type="spellEnd"/>
      <w:r w:rsidRPr="00FF3037">
        <w:rPr>
          <w:b/>
          <w:lang w:val="uk-UA"/>
        </w:rPr>
        <w:t xml:space="preserve"> Я</w:t>
      </w:r>
    </w:p>
    <w:p w:rsidR="00D2383B" w:rsidRPr="00FF3037" w:rsidRDefault="00D2383B" w:rsidP="00D2383B">
      <w:pPr>
        <w:jc w:val="both"/>
        <w:rPr>
          <w:b/>
          <w:lang w:val="uk-UA"/>
        </w:rPr>
      </w:pPr>
    </w:p>
    <w:p w:rsidR="00D2383B" w:rsidRPr="00732D5A" w:rsidRDefault="00D2383B" w:rsidP="00D2383B">
      <w:pPr>
        <w:jc w:val="both"/>
        <w:rPr>
          <w:b/>
          <w:lang w:val="uk-UA"/>
        </w:rPr>
      </w:pPr>
      <w:r w:rsidRPr="00724692">
        <w:rPr>
          <w:u w:val="single"/>
          <w:lang w:val="uk-UA"/>
        </w:rPr>
        <w:t>2</w:t>
      </w:r>
      <w:r>
        <w:rPr>
          <w:u w:val="single"/>
          <w:lang w:val="uk-UA"/>
        </w:rPr>
        <w:t>2.05</w:t>
      </w:r>
      <w:r w:rsidRPr="00724692">
        <w:rPr>
          <w:u w:val="single"/>
          <w:lang w:val="uk-UA"/>
        </w:rPr>
        <w:t>.2018</w:t>
      </w:r>
      <w:r w:rsidRPr="00FF3037">
        <w:tab/>
      </w:r>
      <w:r w:rsidRPr="00FF3037">
        <w:rPr>
          <w:b/>
        </w:rPr>
        <w:tab/>
      </w:r>
      <w:r w:rsidRPr="00FF3037">
        <w:rPr>
          <w:b/>
        </w:rPr>
        <w:tab/>
      </w:r>
      <w:r w:rsidRPr="00FF3037">
        <w:rPr>
          <w:b/>
        </w:rPr>
        <w:tab/>
      </w:r>
      <w:r w:rsidRPr="00FF3037">
        <w:rPr>
          <w:b/>
        </w:rPr>
        <w:tab/>
      </w:r>
      <w:r w:rsidRPr="00FF3037">
        <w:rPr>
          <w:b/>
        </w:rPr>
        <w:tab/>
      </w:r>
      <w:r w:rsidRPr="00FF3037">
        <w:rPr>
          <w:b/>
        </w:rPr>
        <w:tab/>
      </w:r>
      <w:r w:rsidRPr="00FF3037">
        <w:rPr>
          <w:b/>
          <w:lang w:val="uk-UA"/>
        </w:rPr>
        <w:t xml:space="preserve">                         </w:t>
      </w:r>
      <w:r>
        <w:rPr>
          <w:b/>
          <w:lang w:val="uk-UA"/>
        </w:rPr>
        <w:t xml:space="preserve">                  </w:t>
      </w:r>
      <w:r>
        <w:rPr>
          <w:b/>
        </w:rPr>
        <w:t>№</w:t>
      </w:r>
      <w:r w:rsidR="00B31346" w:rsidRPr="00B31346">
        <w:rPr>
          <w:u w:val="single"/>
          <w:lang w:val="uk-UA"/>
        </w:rPr>
        <w:t>97</w:t>
      </w:r>
    </w:p>
    <w:p w:rsidR="005B3ED5" w:rsidRDefault="005B3ED5" w:rsidP="00030713">
      <w:pPr>
        <w:pStyle w:val="1"/>
        <w:jc w:val="both"/>
        <w:rPr>
          <w:b/>
          <w:sz w:val="24"/>
          <w:szCs w:val="24"/>
          <w:lang w:val="uk-UA"/>
        </w:rPr>
      </w:pPr>
    </w:p>
    <w:p w:rsidR="005B3ED5" w:rsidRPr="00FD42D9" w:rsidRDefault="005B3ED5" w:rsidP="00030713">
      <w:pPr>
        <w:pStyle w:val="1"/>
        <w:jc w:val="both"/>
        <w:rPr>
          <w:sz w:val="26"/>
          <w:szCs w:val="26"/>
          <w:lang w:val="uk-UA"/>
        </w:rPr>
      </w:pPr>
      <w:r w:rsidRPr="00FD42D9">
        <w:rPr>
          <w:sz w:val="26"/>
          <w:szCs w:val="26"/>
          <w:lang w:val="uk-UA"/>
        </w:rPr>
        <w:t xml:space="preserve">Про підсумки проведення опалювального </w:t>
      </w:r>
    </w:p>
    <w:p w:rsidR="005B3ED5" w:rsidRPr="00FD42D9" w:rsidRDefault="00E0496C" w:rsidP="00030713">
      <w:pPr>
        <w:pStyle w:val="1"/>
        <w:jc w:val="both"/>
        <w:rPr>
          <w:sz w:val="26"/>
          <w:szCs w:val="26"/>
          <w:lang w:val="uk-UA"/>
        </w:rPr>
      </w:pPr>
      <w:r w:rsidRPr="00FD42D9">
        <w:rPr>
          <w:sz w:val="26"/>
          <w:szCs w:val="26"/>
          <w:lang w:val="uk-UA"/>
        </w:rPr>
        <w:t>с</w:t>
      </w:r>
      <w:r w:rsidR="005B3ED5" w:rsidRPr="00FD42D9">
        <w:rPr>
          <w:sz w:val="26"/>
          <w:szCs w:val="26"/>
          <w:lang w:val="uk-UA"/>
        </w:rPr>
        <w:t>езону 2017-2018 років на території населених</w:t>
      </w:r>
    </w:p>
    <w:p w:rsidR="005B3ED5" w:rsidRPr="00FD42D9" w:rsidRDefault="00E0496C" w:rsidP="00030713">
      <w:pPr>
        <w:pStyle w:val="1"/>
        <w:jc w:val="both"/>
        <w:rPr>
          <w:sz w:val="26"/>
          <w:szCs w:val="26"/>
          <w:lang w:val="uk-UA"/>
        </w:rPr>
      </w:pPr>
      <w:r w:rsidRPr="00FD42D9">
        <w:rPr>
          <w:sz w:val="26"/>
          <w:szCs w:val="26"/>
          <w:lang w:val="uk-UA"/>
        </w:rPr>
        <w:t>п</w:t>
      </w:r>
      <w:r w:rsidR="005B3ED5" w:rsidRPr="00FD42D9">
        <w:rPr>
          <w:sz w:val="26"/>
          <w:szCs w:val="26"/>
          <w:lang w:val="uk-UA"/>
        </w:rPr>
        <w:t>унктів Коростишівської міської ради та</w:t>
      </w:r>
    </w:p>
    <w:p w:rsidR="005B3ED5" w:rsidRPr="00FD42D9" w:rsidRDefault="005B3ED5" w:rsidP="00030713">
      <w:pPr>
        <w:pStyle w:val="1"/>
        <w:jc w:val="both"/>
        <w:rPr>
          <w:sz w:val="26"/>
          <w:szCs w:val="26"/>
          <w:lang w:val="uk-UA"/>
        </w:rPr>
      </w:pPr>
      <w:r w:rsidRPr="00FD42D9">
        <w:rPr>
          <w:sz w:val="26"/>
          <w:szCs w:val="26"/>
          <w:lang w:val="uk-UA"/>
        </w:rPr>
        <w:t xml:space="preserve">затвердження </w:t>
      </w:r>
      <w:r w:rsidR="00E0496C" w:rsidRPr="00FD42D9">
        <w:rPr>
          <w:sz w:val="26"/>
          <w:szCs w:val="26"/>
          <w:lang w:val="uk-UA"/>
        </w:rPr>
        <w:t>Плану заходів з підготовки</w:t>
      </w:r>
    </w:p>
    <w:p w:rsidR="00E0496C" w:rsidRPr="00FD42D9" w:rsidRDefault="00E0496C" w:rsidP="00030713">
      <w:pPr>
        <w:pStyle w:val="1"/>
        <w:jc w:val="both"/>
        <w:rPr>
          <w:sz w:val="26"/>
          <w:szCs w:val="26"/>
          <w:lang w:val="uk-UA"/>
        </w:rPr>
      </w:pPr>
      <w:r w:rsidRPr="00FD42D9">
        <w:rPr>
          <w:sz w:val="26"/>
          <w:szCs w:val="26"/>
          <w:lang w:val="uk-UA"/>
        </w:rPr>
        <w:t>господарського комплексу та об’єктів</w:t>
      </w:r>
    </w:p>
    <w:p w:rsidR="00E0496C" w:rsidRPr="00FD42D9" w:rsidRDefault="00E0496C" w:rsidP="00030713">
      <w:pPr>
        <w:pStyle w:val="1"/>
        <w:jc w:val="both"/>
        <w:rPr>
          <w:sz w:val="26"/>
          <w:szCs w:val="26"/>
          <w:lang w:val="uk-UA"/>
        </w:rPr>
      </w:pPr>
      <w:r w:rsidRPr="00FD42D9">
        <w:rPr>
          <w:sz w:val="26"/>
          <w:szCs w:val="26"/>
          <w:lang w:val="uk-UA"/>
        </w:rPr>
        <w:t xml:space="preserve">соціальної сфери до роботи в осінньо-зимовий </w:t>
      </w:r>
    </w:p>
    <w:p w:rsidR="00E0496C" w:rsidRPr="00FD42D9" w:rsidRDefault="00E0496C" w:rsidP="00030713">
      <w:pPr>
        <w:pStyle w:val="1"/>
        <w:jc w:val="both"/>
        <w:rPr>
          <w:sz w:val="26"/>
          <w:szCs w:val="26"/>
          <w:lang w:val="uk-UA"/>
        </w:rPr>
      </w:pPr>
      <w:r w:rsidRPr="00FD42D9">
        <w:rPr>
          <w:sz w:val="26"/>
          <w:szCs w:val="26"/>
          <w:lang w:val="uk-UA"/>
        </w:rPr>
        <w:t>період 2018-2019 років</w:t>
      </w:r>
    </w:p>
    <w:p w:rsidR="00FD42D9" w:rsidRDefault="00FD42D9" w:rsidP="001A6BDB">
      <w:pPr>
        <w:pStyle w:val="1"/>
        <w:jc w:val="both"/>
        <w:rPr>
          <w:sz w:val="24"/>
          <w:szCs w:val="24"/>
          <w:lang w:val="uk-UA"/>
        </w:rPr>
      </w:pPr>
    </w:p>
    <w:p w:rsidR="00511270" w:rsidRPr="00FD42D9" w:rsidRDefault="00030713" w:rsidP="00B00BBD">
      <w:pPr>
        <w:pStyle w:val="1"/>
        <w:jc w:val="both"/>
        <w:rPr>
          <w:sz w:val="26"/>
          <w:szCs w:val="26"/>
          <w:lang w:val="uk-UA"/>
        </w:rPr>
      </w:pPr>
      <w:r w:rsidRPr="00FD42D9">
        <w:rPr>
          <w:sz w:val="26"/>
          <w:szCs w:val="26"/>
          <w:lang w:val="uk-UA"/>
        </w:rPr>
        <w:t xml:space="preserve">          Заслухавши  інформацію </w:t>
      </w:r>
      <w:r w:rsidR="002B6477" w:rsidRPr="00FD42D9">
        <w:rPr>
          <w:sz w:val="26"/>
          <w:szCs w:val="26"/>
          <w:lang w:val="uk-UA"/>
        </w:rPr>
        <w:t>з</w:t>
      </w:r>
      <w:r w:rsidRPr="00FD42D9">
        <w:rPr>
          <w:sz w:val="26"/>
          <w:szCs w:val="26"/>
          <w:lang w:val="uk-UA"/>
        </w:rPr>
        <w:t>аступник</w:t>
      </w:r>
      <w:r w:rsidR="00784A51" w:rsidRPr="00FD42D9">
        <w:rPr>
          <w:sz w:val="26"/>
          <w:szCs w:val="26"/>
          <w:lang w:val="uk-UA"/>
        </w:rPr>
        <w:t xml:space="preserve">а міського голови </w:t>
      </w:r>
      <w:r w:rsidR="00130025">
        <w:rPr>
          <w:sz w:val="26"/>
          <w:szCs w:val="26"/>
          <w:lang w:val="uk-UA"/>
        </w:rPr>
        <w:t xml:space="preserve">з питань діяльності виконавчих органів ради </w:t>
      </w:r>
      <w:proofErr w:type="spellStart"/>
      <w:r w:rsidR="00AD21F7" w:rsidRPr="00FD42D9">
        <w:rPr>
          <w:sz w:val="26"/>
          <w:szCs w:val="26"/>
          <w:lang w:val="uk-UA"/>
        </w:rPr>
        <w:t>Л</w:t>
      </w:r>
      <w:r w:rsidR="00510DA7" w:rsidRPr="00FD42D9">
        <w:rPr>
          <w:sz w:val="26"/>
          <w:szCs w:val="26"/>
          <w:lang w:val="uk-UA"/>
        </w:rPr>
        <w:t>укомського</w:t>
      </w:r>
      <w:proofErr w:type="spellEnd"/>
      <w:r w:rsidR="00510DA7" w:rsidRPr="00FD42D9">
        <w:rPr>
          <w:sz w:val="26"/>
          <w:szCs w:val="26"/>
          <w:lang w:val="uk-UA"/>
        </w:rPr>
        <w:t xml:space="preserve"> Ю.М.</w:t>
      </w:r>
      <w:r w:rsidR="00784A51" w:rsidRPr="00FD42D9">
        <w:rPr>
          <w:sz w:val="26"/>
          <w:szCs w:val="26"/>
          <w:lang w:val="uk-UA"/>
        </w:rPr>
        <w:t xml:space="preserve"> </w:t>
      </w:r>
      <w:r w:rsidR="00AD21F7" w:rsidRPr="00FD42D9">
        <w:rPr>
          <w:sz w:val="26"/>
          <w:szCs w:val="26"/>
          <w:lang w:val="uk-UA"/>
        </w:rPr>
        <w:t>про підсумки проведення опалювального сезону 2017-2018 років на території населених пунктів Коростишівської міської ради</w:t>
      </w:r>
      <w:r w:rsidRPr="00FD42D9">
        <w:rPr>
          <w:sz w:val="26"/>
          <w:szCs w:val="26"/>
          <w:lang w:val="uk-UA"/>
        </w:rPr>
        <w:t xml:space="preserve"> та розглянувши </w:t>
      </w:r>
      <w:r w:rsidR="00AD21F7" w:rsidRPr="00FD42D9">
        <w:rPr>
          <w:sz w:val="26"/>
          <w:szCs w:val="26"/>
          <w:lang w:val="uk-UA"/>
        </w:rPr>
        <w:t xml:space="preserve">План </w:t>
      </w:r>
      <w:r w:rsidRPr="00FD42D9">
        <w:rPr>
          <w:sz w:val="26"/>
          <w:szCs w:val="26"/>
          <w:lang w:val="uk-UA"/>
        </w:rPr>
        <w:t>заход</w:t>
      </w:r>
      <w:r w:rsidR="00AD21F7" w:rsidRPr="00FD42D9">
        <w:rPr>
          <w:sz w:val="26"/>
          <w:szCs w:val="26"/>
          <w:lang w:val="uk-UA"/>
        </w:rPr>
        <w:t>ів</w:t>
      </w:r>
      <w:r w:rsidRPr="00FD42D9">
        <w:rPr>
          <w:sz w:val="26"/>
          <w:szCs w:val="26"/>
          <w:lang w:val="uk-UA"/>
        </w:rPr>
        <w:t xml:space="preserve"> з підготовки </w:t>
      </w:r>
      <w:r w:rsidR="00AD21F7" w:rsidRPr="00FD42D9">
        <w:rPr>
          <w:sz w:val="26"/>
          <w:szCs w:val="26"/>
          <w:lang w:val="uk-UA"/>
        </w:rPr>
        <w:t xml:space="preserve">господарського комплексу </w:t>
      </w:r>
      <w:r w:rsidRPr="00FD42D9">
        <w:rPr>
          <w:sz w:val="26"/>
          <w:szCs w:val="26"/>
          <w:lang w:val="uk-UA"/>
        </w:rPr>
        <w:t xml:space="preserve">та </w:t>
      </w:r>
      <w:r w:rsidR="00AD21F7" w:rsidRPr="00FD42D9">
        <w:rPr>
          <w:sz w:val="26"/>
          <w:szCs w:val="26"/>
          <w:lang w:val="uk-UA"/>
        </w:rPr>
        <w:t xml:space="preserve">об’єктів </w:t>
      </w:r>
      <w:r w:rsidRPr="00FD42D9">
        <w:rPr>
          <w:sz w:val="26"/>
          <w:szCs w:val="26"/>
          <w:lang w:val="uk-UA"/>
        </w:rPr>
        <w:t>соціальної сфери до робо</w:t>
      </w:r>
      <w:r w:rsidR="009627A8" w:rsidRPr="00FD42D9">
        <w:rPr>
          <w:sz w:val="26"/>
          <w:szCs w:val="26"/>
          <w:lang w:val="uk-UA"/>
        </w:rPr>
        <w:t>ти в осінньо-зимовий період 201</w:t>
      </w:r>
      <w:r w:rsidR="00510DA7" w:rsidRPr="00FD42D9">
        <w:rPr>
          <w:sz w:val="26"/>
          <w:szCs w:val="26"/>
          <w:lang w:val="uk-UA"/>
        </w:rPr>
        <w:t>8</w:t>
      </w:r>
      <w:r w:rsidR="009627A8" w:rsidRPr="00FD42D9">
        <w:rPr>
          <w:sz w:val="26"/>
          <w:szCs w:val="26"/>
          <w:lang w:val="uk-UA"/>
        </w:rPr>
        <w:t>-201</w:t>
      </w:r>
      <w:r w:rsidR="00510DA7" w:rsidRPr="00FD42D9">
        <w:rPr>
          <w:sz w:val="26"/>
          <w:szCs w:val="26"/>
          <w:lang w:val="uk-UA"/>
        </w:rPr>
        <w:t>9</w:t>
      </w:r>
      <w:r w:rsidR="00846FCC" w:rsidRPr="00FD42D9">
        <w:rPr>
          <w:sz w:val="26"/>
          <w:szCs w:val="26"/>
          <w:lang w:val="uk-UA"/>
        </w:rPr>
        <w:t xml:space="preserve"> </w:t>
      </w:r>
      <w:proofErr w:type="spellStart"/>
      <w:r w:rsidR="00846FCC" w:rsidRPr="00FD42D9">
        <w:rPr>
          <w:sz w:val="26"/>
          <w:szCs w:val="26"/>
          <w:lang w:val="uk-UA"/>
        </w:rPr>
        <w:t>р.р</w:t>
      </w:r>
      <w:proofErr w:type="spellEnd"/>
      <w:r w:rsidR="00846FCC" w:rsidRPr="00FD42D9">
        <w:rPr>
          <w:sz w:val="26"/>
          <w:szCs w:val="26"/>
          <w:lang w:val="uk-UA"/>
        </w:rPr>
        <w:t>.</w:t>
      </w:r>
      <w:r w:rsidRPr="00FD42D9">
        <w:rPr>
          <w:sz w:val="26"/>
          <w:szCs w:val="26"/>
          <w:lang w:val="uk-UA"/>
        </w:rPr>
        <w:t xml:space="preserve"> </w:t>
      </w:r>
      <w:r w:rsidR="00511270" w:rsidRPr="00FD42D9">
        <w:rPr>
          <w:sz w:val="26"/>
          <w:szCs w:val="26"/>
          <w:lang w:val="uk-UA"/>
        </w:rPr>
        <w:t>та керуючись п</w:t>
      </w:r>
      <w:r w:rsidR="00447A3F">
        <w:rPr>
          <w:sz w:val="26"/>
          <w:szCs w:val="26"/>
          <w:lang w:val="uk-UA"/>
        </w:rPr>
        <w:t>п</w:t>
      </w:r>
      <w:r w:rsidR="00511270" w:rsidRPr="00FD42D9">
        <w:rPr>
          <w:sz w:val="26"/>
          <w:szCs w:val="26"/>
          <w:lang w:val="uk-UA"/>
        </w:rPr>
        <w:t>. 1, п.</w:t>
      </w:r>
      <w:r w:rsidR="00447A3F">
        <w:rPr>
          <w:sz w:val="26"/>
          <w:szCs w:val="26"/>
          <w:lang w:val="uk-UA"/>
        </w:rPr>
        <w:t xml:space="preserve"> </w:t>
      </w:r>
      <w:r w:rsidR="00511270" w:rsidRPr="00FD42D9">
        <w:rPr>
          <w:sz w:val="26"/>
          <w:szCs w:val="26"/>
          <w:lang w:val="uk-UA"/>
        </w:rPr>
        <w:t>а ст. 30 Закону України «Про місцеве самоврядування в Україні» виконавчий комітет міської ради</w:t>
      </w:r>
    </w:p>
    <w:p w:rsidR="009627A8" w:rsidRPr="00FD42D9" w:rsidRDefault="009627A8" w:rsidP="001A6BDB">
      <w:pPr>
        <w:jc w:val="both"/>
        <w:rPr>
          <w:sz w:val="26"/>
          <w:szCs w:val="26"/>
          <w:lang w:val="uk-UA"/>
        </w:rPr>
      </w:pPr>
    </w:p>
    <w:p w:rsidR="00511270" w:rsidRPr="00FD42D9" w:rsidRDefault="00FD42D9" w:rsidP="001A6BDB">
      <w:pPr>
        <w:jc w:val="both"/>
        <w:rPr>
          <w:sz w:val="26"/>
          <w:szCs w:val="26"/>
          <w:lang w:val="uk-UA"/>
        </w:rPr>
      </w:pPr>
      <w:r w:rsidRPr="00FD42D9">
        <w:rPr>
          <w:sz w:val="26"/>
          <w:szCs w:val="26"/>
          <w:lang w:val="uk-UA"/>
        </w:rPr>
        <w:t>В</w:t>
      </w:r>
      <w:r w:rsidR="00511270" w:rsidRPr="00FD42D9">
        <w:rPr>
          <w:sz w:val="26"/>
          <w:szCs w:val="26"/>
          <w:lang w:val="uk-UA"/>
        </w:rPr>
        <w:t>ИРІШИВ:</w:t>
      </w:r>
    </w:p>
    <w:p w:rsidR="002B6477" w:rsidRPr="00FD42D9" w:rsidRDefault="005B3ED5" w:rsidP="001A6BDB">
      <w:pPr>
        <w:jc w:val="both"/>
        <w:rPr>
          <w:sz w:val="26"/>
          <w:szCs w:val="26"/>
          <w:lang w:val="uk-UA"/>
        </w:rPr>
      </w:pPr>
      <w:r w:rsidRPr="00FD42D9">
        <w:rPr>
          <w:sz w:val="26"/>
          <w:szCs w:val="26"/>
          <w:lang w:val="uk-UA"/>
        </w:rPr>
        <w:t xml:space="preserve">       </w:t>
      </w:r>
      <w:r w:rsidR="00447A3F">
        <w:rPr>
          <w:sz w:val="26"/>
          <w:szCs w:val="26"/>
          <w:lang w:val="uk-UA"/>
        </w:rPr>
        <w:t xml:space="preserve">      </w:t>
      </w:r>
      <w:r w:rsidR="00B32E90" w:rsidRPr="00FD42D9">
        <w:rPr>
          <w:sz w:val="26"/>
          <w:szCs w:val="26"/>
          <w:lang w:val="uk-UA"/>
        </w:rPr>
        <w:t xml:space="preserve">1.  </w:t>
      </w:r>
      <w:r w:rsidR="00511270" w:rsidRPr="00FD42D9">
        <w:rPr>
          <w:sz w:val="26"/>
          <w:szCs w:val="26"/>
          <w:lang w:val="uk-UA"/>
        </w:rPr>
        <w:t xml:space="preserve">Інформацію заступника </w:t>
      </w:r>
      <w:r w:rsidR="00C82CF8" w:rsidRPr="00FD42D9">
        <w:rPr>
          <w:sz w:val="26"/>
          <w:szCs w:val="26"/>
          <w:lang w:val="uk-UA"/>
        </w:rPr>
        <w:t>міського  голови</w:t>
      </w:r>
      <w:r w:rsidR="004C63A6">
        <w:rPr>
          <w:sz w:val="26"/>
          <w:szCs w:val="26"/>
          <w:lang w:val="uk-UA"/>
        </w:rPr>
        <w:t xml:space="preserve"> з питань діяльності виконавчих органів ради</w:t>
      </w:r>
      <w:r w:rsidR="00C82CF8" w:rsidRPr="00FD42D9">
        <w:rPr>
          <w:sz w:val="26"/>
          <w:szCs w:val="26"/>
          <w:lang w:val="uk-UA"/>
        </w:rPr>
        <w:t xml:space="preserve">  </w:t>
      </w:r>
      <w:proofErr w:type="spellStart"/>
      <w:r w:rsidRPr="00FD42D9">
        <w:rPr>
          <w:sz w:val="26"/>
          <w:szCs w:val="26"/>
          <w:lang w:val="uk-UA"/>
        </w:rPr>
        <w:t>Лукомського</w:t>
      </w:r>
      <w:proofErr w:type="spellEnd"/>
      <w:r w:rsidRPr="00FD42D9">
        <w:rPr>
          <w:sz w:val="26"/>
          <w:szCs w:val="26"/>
          <w:lang w:val="uk-UA"/>
        </w:rPr>
        <w:t xml:space="preserve"> Ю.М.</w:t>
      </w:r>
      <w:r w:rsidR="00C82CF8" w:rsidRPr="00FD42D9">
        <w:rPr>
          <w:sz w:val="26"/>
          <w:szCs w:val="26"/>
          <w:lang w:val="uk-UA"/>
        </w:rPr>
        <w:t xml:space="preserve"> </w:t>
      </w:r>
      <w:r w:rsidR="00795EF0" w:rsidRPr="00FD42D9">
        <w:rPr>
          <w:sz w:val="26"/>
          <w:szCs w:val="26"/>
          <w:lang w:val="uk-UA"/>
        </w:rPr>
        <w:t xml:space="preserve"> </w:t>
      </w:r>
      <w:r w:rsidR="00511270" w:rsidRPr="00FD42D9">
        <w:rPr>
          <w:sz w:val="26"/>
          <w:szCs w:val="26"/>
          <w:lang w:val="uk-UA"/>
        </w:rPr>
        <w:t>«Про підсумки  пров</w:t>
      </w:r>
      <w:r w:rsidR="009627A8" w:rsidRPr="00FD42D9">
        <w:rPr>
          <w:sz w:val="26"/>
          <w:szCs w:val="26"/>
          <w:lang w:val="uk-UA"/>
        </w:rPr>
        <w:t>едення опалювального сезону 201</w:t>
      </w:r>
      <w:r w:rsidRPr="00FD42D9">
        <w:rPr>
          <w:sz w:val="26"/>
          <w:szCs w:val="26"/>
          <w:lang w:val="uk-UA"/>
        </w:rPr>
        <w:t>7-2018</w:t>
      </w:r>
      <w:r w:rsidR="00511270" w:rsidRPr="00FD42D9">
        <w:rPr>
          <w:sz w:val="26"/>
          <w:szCs w:val="26"/>
          <w:lang w:val="uk-UA"/>
        </w:rPr>
        <w:t xml:space="preserve"> </w:t>
      </w:r>
      <w:proofErr w:type="spellStart"/>
      <w:r w:rsidR="00511270" w:rsidRPr="00FD42D9">
        <w:rPr>
          <w:sz w:val="26"/>
          <w:szCs w:val="26"/>
          <w:lang w:val="uk-UA"/>
        </w:rPr>
        <w:t>р.р</w:t>
      </w:r>
      <w:proofErr w:type="spellEnd"/>
      <w:r w:rsidR="00511270" w:rsidRPr="00FD42D9">
        <w:rPr>
          <w:sz w:val="26"/>
          <w:szCs w:val="26"/>
          <w:lang w:val="uk-UA"/>
        </w:rPr>
        <w:t xml:space="preserve">. </w:t>
      </w:r>
      <w:r w:rsidRPr="00FD42D9">
        <w:rPr>
          <w:sz w:val="26"/>
          <w:szCs w:val="26"/>
          <w:lang w:val="uk-UA"/>
        </w:rPr>
        <w:t xml:space="preserve">на території населених пунктів Коростишівської міської ради </w:t>
      </w:r>
      <w:r w:rsidR="00511270" w:rsidRPr="00FD42D9">
        <w:rPr>
          <w:sz w:val="26"/>
          <w:szCs w:val="26"/>
          <w:lang w:val="uk-UA"/>
        </w:rPr>
        <w:t xml:space="preserve">та затвердження  </w:t>
      </w:r>
      <w:r w:rsidRPr="00FD42D9">
        <w:rPr>
          <w:sz w:val="26"/>
          <w:szCs w:val="26"/>
          <w:lang w:val="uk-UA"/>
        </w:rPr>
        <w:t>План</w:t>
      </w:r>
      <w:r w:rsidR="00FD42D9">
        <w:rPr>
          <w:sz w:val="26"/>
          <w:szCs w:val="26"/>
          <w:lang w:val="uk-UA"/>
        </w:rPr>
        <w:t>у</w:t>
      </w:r>
      <w:r w:rsidRPr="00FD42D9">
        <w:rPr>
          <w:sz w:val="26"/>
          <w:szCs w:val="26"/>
          <w:lang w:val="uk-UA"/>
        </w:rPr>
        <w:t xml:space="preserve"> </w:t>
      </w:r>
      <w:r w:rsidR="00511270" w:rsidRPr="00FD42D9">
        <w:rPr>
          <w:sz w:val="26"/>
          <w:szCs w:val="26"/>
          <w:lang w:val="uk-UA"/>
        </w:rPr>
        <w:t xml:space="preserve">заходів </w:t>
      </w:r>
      <w:r w:rsidRPr="00FD42D9">
        <w:rPr>
          <w:sz w:val="26"/>
          <w:szCs w:val="26"/>
          <w:lang w:val="uk-UA"/>
        </w:rPr>
        <w:t xml:space="preserve">з </w:t>
      </w:r>
      <w:r w:rsidR="00511270" w:rsidRPr="00FD42D9">
        <w:rPr>
          <w:sz w:val="26"/>
          <w:szCs w:val="26"/>
          <w:lang w:val="uk-UA"/>
        </w:rPr>
        <w:t xml:space="preserve">підготовки </w:t>
      </w:r>
      <w:r w:rsidRPr="00FD42D9">
        <w:rPr>
          <w:sz w:val="26"/>
          <w:szCs w:val="26"/>
          <w:lang w:val="uk-UA"/>
        </w:rPr>
        <w:t xml:space="preserve">господарського комплексу </w:t>
      </w:r>
      <w:r w:rsidR="00511270" w:rsidRPr="00FD42D9">
        <w:rPr>
          <w:sz w:val="26"/>
          <w:szCs w:val="26"/>
          <w:lang w:val="uk-UA"/>
        </w:rPr>
        <w:t xml:space="preserve">та об’єктів  соціальної </w:t>
      </w:r>
      <w:r w:rsidR="0077116E" w:rsidRPr="00FD42D9">
        <w:rPr>
          <w:sz w:val="26"/>
          <w:szCs w:val="26"/>
          <w:lang w:val="uk-UA"/>
        </w:rPr>
        <w:t xml:space="preserve"> </w:t>
      </w:r>
      <w:r w:rsidR="00511270" w:rsidRPr="00FD42D9">
        <w:rPr>
          <w:sz w:val="26"/>
          <w:szCs w:val="26"/>
          <w:lang w:val="uk-UA"/>
        </w:rPr>
        <w:t xml:space="preserve">сфери </w:t>
      </w:r>
      <w:r w:rsidR="0077116E" w:rsidRPr="00FD42D9">
        <w:rPr>
          <w:sz w:val="26"/>
          <w:szCs w:val="26"/>
          <w:lang w:val="uk-UA"/>
        </w:rPr>
        <w:t xml:space="preserve"> </w:t>
      </w:r>
      <w:r w:rsidR="00511270" w:rsidRPr="00FD42D9">
        <w:rPr>
          <w:sz w:val="26"/>
          <w:szCs w:val="26"/>
          <w:lang w:val="uk-UA"/>
        </w:rPr>
        <w:t>до робо</w:t>
      </w:r>
      <w:r w:rsidR="0061055A" w:rsidRPr="00FD42D9">
        <w:rPr>
          <w:sz w:val="26"/>
          <w:szCs w:val="26"/>
          <w:lang w:val="uk-UA"/>
        </w:rPr>
        <w:t xml:space="preserve">ти в </w:t>
      </w:r>
      <w:r w:rsidR="009627A8" w:rsidRPr="00FD42D9">
        <w:rPr>
          <w:sz w:val="26"/>
          <w:szCs w:val="26"/>
          <w:lang w:val="uk-UA"/>
        </w:rPr>
        <w:t xml:space="preserve">осінньо-зимовий </w:t>
      </w:r>
      <w:r w:rsidR="000700B4" w:rsidRPr="00FD42D9">
        <w:rPr>
          <w:sz w:val="26"/>
          <w:szCs w:val="26"/>
          <w:lang w:val="uk-UA"/>
        </w:rPr>
        <w:t xml:space="preserve"> </w:t>
      </w:r>
      <w:r w:rsidR="009627A8" w:rsidRPr="00FD42D9">
        <w:rPr>
          <w:sz w:val="26"/>
          <w:szCs w:val="26"/>
          <w:lang w:val="uk-UA"/>
        </w:rPr>
        <w:t>період</w:t>
      </w:r>
      <w:r w:rsidR="0077116E" w:rsidRPr="00FD42D9">
        <w:rPr>
          <w:sz w:val="26"/>
          <w:szCs w:val="26"/>
          <w:lang w:val="uk-UA"/>
        </w:rPr>
        <w:t xml:space="preserve"> </w:t>
      </w:r>
      <w:r w:rsidR="009627A8" w:rsidRPr="00FD42D9">
        <w:rPr>
          <w:sz w:val="26"/>
          <w:szCs w:val="26"/>
          <w:lang w:val="uk-UA"/>
        </w:rPr>
        <w:t xml:space="preserve"> 201</w:t>
      </w:r>
      <w:r w:rsidRPr="00FD42D9">
        <w:rPr>
          <w:sz w:val="26"/>
          <w:szCs w:val="26"/>
          <w:lang w:val="uk-UA"/>
        </w:rPr>
        <w:t>8</w:t>
      </w:r>
      <w:r w:rsidR="009627A8" w:rsidRPr="00FD42D9">
        <w:rPr>
          <w:sz w:val="26"/>
          <w:szCs w:val="26"/>
          <w:lang w:val="uk-UA"/>
        </w:rPr>
        <w:t>-201</w:t>
      </w:r>
      <w:r w:rsidRPr="00FD42D9">
        <w:rPr>
          <w:sz w:val="26"/>
          <w:szCs w:val="26"/>
          <w:lang w:val="uk-UA"/>
        </w:rPr>
        <w:t>9</w:t>
      </w:r>
      <w:r w:rsidR="009627A8" w:rsidRPr="00FD42D9">
        <w:rPr>
          <w:sz w:val="26"/>
          <w:szCs w:val="26"/>
          <w:lang w:val="uk-UA"/>
        </w:rPr>
        <w:t xml:space="preserve"> </w:t>
      </w:r>
      <w:r w:rsidRPr="00FD42D9">
        <w:rPr>
          <w:sz w:val="26"/>
          <w:szCs w:val="26"/>
          <w:lang w:val="uk-UA"/>
        </w:rPr>
        <w:t>років</w:t>
      </w:r>
      <w:r w:rsidR="009627A8" w:rsidRPr="00FD42D9">
        <w:rPr>
          <w:sz w:val="26"/>
          <w:szCs w:val="26"/>
          <w:lang w:val="uk-UA"/>
        </w:rPr>
        <w:t xml:space="preserve">» </w:t>
      </w:r>
      <w:r w:rsidR="000700B4" w:rsidRPr="00FD42D9">
        <w:rPr>
          <w:sz w:val="26"/>
          <w:szCs w:val="26"/>
          <w:lang w:val="uk-UA"/>
        </w:rPr>
        <w:t xml:space="preserve">  </w:t>
      </w:r>
      <w:r w:rsidR="009627A8" w:rsidRPr="00FD42D9">
        <w:rPr>
          <w:sz w:val="26"/>
          <w:szCs w:val="26"/>
          <w:lang w:val="uk-UA"/>
        </w:rPr>
        <w:t xml:space="preserve"> взяти </w:t>
      </w:r>
      <w:r w:rsidR="00511270" w:rsidRPr="00FD42D9">
        <w:rPr>
          <w:sz w:val="26"/>
          <w:szCs w:val="26"/>
          <w:lang w:val="uk-UA"/>
        </w:rPr>
        <w:t xml:space="preserve"> </w:t>
      </w:r>
      <w:r w:rsidR="0077116E" w:rsidRPr="00FD42D9">
        <w:rPr>
          <w:sz w:val="26"/>
          <w:szCs w:val="26"/>
          <w:lang w:val="uk-UA"/>
        </w:rPr>
        <w:t xml:space="preserve"> </w:t>
      </w:r>
      <w:r w:rsidR="00511270" w:rsidRPr="00FD42D9">
        <w:rPr>
          <w:sz w:val="26"/>
          <w:szCs w:val="26"/>
          <w:lang w:val="uk-UA"/>
        </w:rPr>
        <w:t xml:space="preserve">до відома ( додається).     </w:t>
      </w:r>
    </w:p>
    <w:p w:rsidR="00212E91" w:rsidRPr="00FD42D9" w:rsidRDefault="00511270" w:rsidP="001A6BDB">
      <w:pPr>
        <w:jc w:val="both"/>
        <w:rPr>
          <w:sz w:val="26"/>
          <w:szCs w:val="26"/>
          <w:lang w:val="uk-UA"/>
        </w:rPr>
      </w:pPr>
      <w:r w:rsidRPr="00FD42D9">
        <w:rPr>
          <w:sz w:val="26"/>
          <w:szCs w:val="26"/>
          <w:lang w:val="uk-UA"/>
        </w:rPr>
        <w:t xml:space="preserve"> </w:t>
      </w:r>
      <w:r w:rsidR="00B32E90" w:rsidRPr="00FD42D9">
        <w:rPr>
          <w:sz w:val="26"/>
          <w:szCs w:val="26"/>
          <w:lang w:val="uk-UA"/>
        </w:rPr>
        <w:t xml:space="preserve">           </w:t>
      </w:r>
      <w:r w:rsidR="00053C73" w:rsidRPr="00FD42D9">
        <w:rPr>
          <w:sz w:val="26"/>
          <w:szCs w:val="26"/>
          <w:lang w:val="uk-UA"/>
        </w:rPr>
        <w:t xml:space="preserve"> </w:t>
      </w:r>
      <w:r w:rsidR="00B32E90" w:rsidRPr="00FD42D9">
        <w:rPr>
          <w:sz w:val="26"/>
          <w:szCs w:val="26"/>
          <w:lang w:val="uk-UA"/>
        </w:rPr>
        <w:t xml:space="preserve">2. Затвердити </w:t>
      </w:r>
      <w:r w:rsidR="005B3ED5" w:rsidRPr="00FD42D9">
        <w:rPr>
          <w:sz w:val="26"/>
          <w:szCs w:val="26"/>
          <w:lang w:val="uk-UA"/>
        </w:rPr>
        <w:t>План заходів з підготовки господарського комплексу та об’єктів  соціальної  сфери  до роботи в осінньо-зимовий  період  2018-2019 років</w:t>
      </w:r>
      <w:r w:rsidR="00D2383B">
        <w:rPr>
          <w:sz w:val="26"/>
          <w:szCs w:val="26"/>
          <w:lang w:val="uk-UA"/>
        </w:rPr>
        <w:t>, що</w:t>
      </w:r>
      <w:r w:rsidR="00FD42D9">
        <w:rPr>
          <w:sz w:val="26"/>
          <w:szCs w:val="26"/>
          <w:lang w:val="uk-UA"/>
        </w:rPr>
        <w:t xml:space="preserve"> </w:t>
      </w:r>
      <w:r w:rsidR="009627A8" w:rsidRPr="00FD42D9">
        <w:rPr>
          <w:sz w:val="26"/>
          <w:szCs w:val="26"/>
          <w:lang w:val="uk-UA"/>
        </w:rPr>
        <w:t>дода</w:t>
      </w:r>
      <w:r w:rsidR="005B3ED5" w:rsidRPr="00FD42D9">
        <w:rPr>
          <w:sz w:val="26"/>
          <w:szCs w:val="26"/>
          <w:lang w:val="uk-UA"/>
        </w:rPr>
        <w:t>є</w:t>
      </w:r>
      <w:r w:rsidR="009627A8" w:rsidRPr="00FD42D9">
        <w:rPr>
          <w:sz w:val="26"/>
          <w:szCs w:val="26"/>
          <w:lang w:val="uk-UA"/>
        </w:rPr>
        <w:t>ться</w:t>
      </w:r>
      <w:r w:rsidR="003C755D" w:rsidRPr="00FD42D9">
        <w:rPr>
          <w:sz w:val="26"/>
          <w:szCs w:val="26"/>
          <w:lang w:val="uk-UA"/>
        </w:rPr>
        <w:t xml:space="preserve">.  </w:t>
      </w:r>
    </w:p>
    <w:p w:rsidR="004C026F" w:rsidRDefault="00FD42D9" w:rsidP="00FD42D9">
      <w:pPr>
        <w:jc w:val="both"/>
        <w:rPr>
          <w:sz w:val="26"/>
          <w:szCs w:val="26"/>
          <w:lang w:val="uk-UA"/>
        </w:rPr>
      </w:pPr>
      <w:r w:rsidRPr="00FD42D9">
        <w:rPr>
          <w:sz w:val="26"/>
          <w:szCs w:val="26"/>
          <w:lang w:val="uk-UA"/>
        </w:rPr>
        <w:t xml:space="preserve">             3. З метою контролю за виконанням заходів з підготовки господарського комплексу та об’єктів соціальної сфери до роботи в осінньо-зимовий період 201</w:t>
      </w:r>
      <w:r w:rsidR="000D49CD">
        <w:rPr>
          <w:sz w:val="26"/>
          <w:szCs w:val="26"/>
          <w:lang w:val="uk-UA"/>
        </w:rPr>
        <w:t>8</w:t>
      </w:r>
      <w:r w:rsidRPr="00FD42D9">
        <w:rPr>
          <w:sz w:val="26"/>
          <w:szCs w:val="26"/>
          <w:lang w:val="uk-UA"/>
        </w:rPr>
        <w:t>-201</w:t>
      </w:r>
      <w:r w:rsidR="000D49CD">
        <w:rPr>
          <w:sz w:val="26"/>
          <w:szCs w:val="26"/>
          <w:lang w:val="uk-UA"/>
        </w:rPr>
        <w:t>9</w:t>
      </w:r>
      <w:r w:rsidRPr="00FD42D9">
        <w:rPr>
          <w:sz w:val="26"/>
          <w:szCs w:val="26"/>
          <w:lang w:val="uk-UA"/>
        </w:rPr>
        <w:t xml:space="preserve"> року   утворити комісію в наступному складі: </w:t>
      </w:r>
    </w:p>
    <w:p w:rsidR="002E4337" w:rsidRDefault="002E4337" w:rsidP="00FD42D9">
      <w:pPr>
        <w:jc w:val="both"/>
        <w:rPr>
          <w:sz w:val="26"/>
          <w:szCs w:val="26"/>
          <w:lang w:val="uk-UA"/>
        </w:rPr>
      </w:pPr>
    </w:p>
    <w:tbl>
      <w:tblPr>
        <w:tblW w:w="0" w:type="auto"/>
        <w:tblLook w:val="04A0"/>
      </w:tblPr>
      <w:tblGrid>
        <w:gridCol w:w="3936"/>
        <w:gridCol w:w="567"/>
        <w:gridCol w:w="5068"/>
      </w:tblGrid>
      <w:tr w:rsidR="004C026F" w:rsidRPr="002821D7" w:rsidTr="002821D7">
        <w:tc>
          <w:tcPr>
            <w:tcW w:w="3936" w:type="dxa"/>
            <w:shd w:val="clear" w:color="auto" w:fill="auto"/>
          </w:tcPr>
          <w:p w:rsidR="004C026F" w:rsidRPr="002821D7" w:rsidRDefault="004C026F" w:rsidP="002821D7">
            <w:pPr>
              <w:jc w:val="both"/>
              <w:rPr>
                <w:sz w:val="26"/>
                <w:szCs w:val="26"/>
                <w:lang w:val="uk-UA"/>
              </w:rPr>
            </w:pPr>
            <w:r w:rsidRPr="002821D7">
              <w:rPr>
                <w:sz w:val="26"/>
                <w:szCs w:val="26"/>
                <w:lang w:val="uk-UA"/>
              </w:rPr>
              <w:t>Кохан І.М.</w:t>
            </w:r>
          </w:p>
        </w:tc>
        <w:tc>
          <w:tcPr>
            <w:tcW w:w="567" w:type="dxa"/>
            <w:shd w:val="clear" w:color="auto" w:fill="auto"/>
          </w:tcPr>
          <w:p w:rsidR="004C026F" w:rsidRPr="002821D7" w:rsidRDefault="00556A14" w:rsidP="002821D7">
            <w:pPr>
              <w:jc w:val="both"/>
              <w:rPr>
                <w:sz w:val="26"/>
                <w:szCs w:val="26"/>
                <w:lang w:val="uk-UA"/>
              </w:rPr>
            </w:pPr>
            <w:r w:rsidRPr="002821D7">
              <w:rPr>
                <w:sz w:val="26"/>
                <w:szCs w:val="26"/>
                <w:lang w:val="uk-UA"/>
              </w:rPr>
              <w:t>-</w:t>
            </w:r>
          </w:p>
        </w:tc>
        <w:tc>
          <w:tcPr>
            <w:tcW w:w="5068" w:type="dxa"/>
            <w:shd w:val="clear" w:color="auto" w:fill="auto"/>
          </w:tcPr>
          <w:p w:rsidR="004C026F" w:rsidRPr="002821D7" w:rsidRDefault="004C026F" w:rsidP="002821D7">
            <w:pPr>
              <w:jc w:val="both"/>
              <w:rPr>
                <w:sz w:val="26"/>
                <w:szCs w:val="26"/>
                <w:lang w:val="uk-UA"/>
              </w:rPr>
            </w:pPr>
            <w:r w:rsidRPr="002821D7">
              <w:rPr>
                <w:sz w:val="26"/>
                <w:szCs w:val="26"/>
                <w:lang w:val="uk-UA"/>
              </w:rPr>
              <w:t>міський голова, голова комісії;</w:t>
            </w:r>
          </w:p>
          <w:p w:rsidR="004C63A6" w:rsidRPr="002821D7" w:rsidRDefault="004C63A6" w:rsidP="002821D7">
            <w:pPr>
              <w:jc w:val="both"/>
              <w:rPr>
                <w:sz w:val="26"/>
                <w:szCs w:val="26"/>
                <w:lang w:val="uk-UA"/>
              </w:rPr>
            </w:pPr>
          </w:p>
        </w:tc>
      </w:tr>
      <w:tr w:rsidR="004C026F" w:rsidRPr="002821D7" w:rsidTr="002821D7">
        <w:tc>
          <w:tcPr>
            <w:tcW w:w="3936" w:type="dxa"/>
            <w:shd w:val="clear" w:color="auto" w:fill="auto"/>
          </w:tcPr>
          <w:p w:rsidR="004C026F" w:rsidRPr="002821D7" w:rsidRDefault="004C026F" w:rsidP="002821D7">
            <w:pPr>
              <w:jc w:val="both"/>
              <w:rPr>
                <w:sz w:val="26"/>
                <w:szCs w:val="26"/>
                <w:lang w:val="uk-UA"/>
              </w:rPr>
            </w:pPr>
            <w:r w:rsidRPr="002821D7">
              <w:rPr>
                <w:sz w:val="26"/>
                <w:szCs w:val="26"/>
                <w:lang w:val="uk-UA"/>
              </w:rPr>
              <w:t>Лукомський Ю.М.</w:t>
            </w:r>
          </w:p>
        </w:tc>
        <w:tc>
          <w:tcPr>
            <w:tcW w:w="567" w:type="dxa"/>
            <w:shd w:val="clear" w:color="auto" w:fill="auto"/>
          </w:tcPr>
          <w:p w:rsidR="004C026F" w:rsidRPr="002821D7" w:rsidRDefault="00556A14" w:rsidP="002821D7">
            <w:pPr>
              <w:jc w:val="both"/>
              <w:rPr>
                <w:sz w:val="26"/>
                <w:szCs w:val="26"/>
                <w:lang w:val="uk-UA"/>
              </w:rPr>
            </w:pPr>
            <w:r w:rsidRPr="002821D7">
              <w:rPr>
                <w:sz w:val="26"/>
                <w:szCs w:val="26"/>
                <w:lang w:val="uk-UA"/>
              </w:rPr>
              <w:t>-</w:t>
            </w:r>
          </w:p>
        </w:tc>
        <w:tc>
          <w:tcPr>
            <w:tcW w:w="5068" w:type="dxa"/>
            <w:shd w:val="clear" w:color="auto" w:fill="auto"/>
          </w:tcPr>
          <w:p w:rsidR="004C026F" w:rsidRPr="002821D7" w:rsidRDefault="004C026F" w:rsidP="002821D7">
            <w:pPr>
              <w:jc w:val="both"/>
              <w:rPr>
                <w:sz w:val="26"/>
                <w:szCs w:val="26"/>
                <w:lang w:val="uk-UA"/>
              </w:rPr>
            </w:pPr>
            <w:r w:rsidRPr="002821D7">
              <w:rPr>
                <w:sz w:val="26"/>
                <w:szCs w:val="26"/>
                <w:lang w:val="uk-UA"/>
              </w:rPr>
              <w:t xml:space="preserve">заступник міського голови з питань                                                        діяльності  виконавчих органів ради,                                                         заступник голови комісії; </w:t>
            </w:r>
          </w:p>
          <w:p w:rsidR="004C63A6" w:rsidRPr="002821D7" w:rsidRDefault="004C63A6" w:rsidP="002821D7">
            <w:pPr>
              <w:jc w:val="both"/>
              <w:rPr>
                <w:sz w:val="26"/>
                <w:szCs w:val="26"/>
                <w:lang w:val="uk-UA"/>
              </w:rPr>
            </w:pPr>
          </w:p>
        </w:tc>
      </w:tr>
      <w:tr w:rsidR="004C026F" w:rsidRPr="002821D7" w:rsidTr="002821D7">
        <w:tc>
          <w:tcPr>
            <w:tcW w:w="3936" w:type="dxa"/>
            <w:shd w:val="clear" w:color="auto" w:fill="auto"/>
          </w:tcPr>
          <w:p w:rsidR="004C026F" w:rsidRPr="002821D7" w:rsidRDefault="004C026F" w:rsidP="002821D7">
            <w:pPr>
              <w:jc w:val="both"/>
              <w:rPr>
                <w:sz w:val="26"/>
                <w:szCs w:val="26"/>
                <w:lang w:val="uk-UA"/>
              </w:rPr>
            </w:pPr>
            <w:r w:rsidRPr="002821D7">
              <w:rPr>
                <w:sz w:val="26"/>
                <w:szCs w:val="26"/>
                <w:lang w:val="uk-UA"/>
              </w:rPr>
              <w:lastRenderedPageBreak/>
              <w:t xml:space="preserve">Руденко Н.О.                                 </w:t>
            </w:r>
          </w:p>
        </w:tc>
        <w:tc>
          <w:tcPr>
            <w:tcW w:w="567" w:type="dxa"/>
            <w:shd w:val="clear" w:color="auto" w:fill="auto"/>
          </w:tcPr>
          <w:p w:rsidR="004C026F" w:rsidRPr="002821D7" w:rsidRDefault="00556A14" w:rsidP="002821D7">
            <w:pPr>
              <w:jc w:val="both"/>
              <w:rPr>
                <w:sz w:val="26"/>
                <w:szCs w:val="26"/>
                <w:lang w:val="uk-UA"/>
              </w:rPr>
            </w:pPr>
            <w:r w:rsidRPr="002821D7">
              <w:rPr>
                <w:sz w:val="26"/>
                <w:szCs w:val="26"/>
                <w:lang w:val="uk-UA"/>
              </w:rPr>
              <w:t>-</w:t>
            </w:r>
          </w:p>
        </w:tc>
        <w:tc>
          <w:tcPr>
            <w:tcW w:w="5068" w:type="dxa"/>
            <w:shd w:val="clear" w:color="auto" w:fill="auto"/>
          </w:tcPr>
          <w:p w:rsidR="004C026F" w:rsidRPr="002821D7" w:rsidRDefault="004C026F" w:rsidP="002821D7">
            <w:pPr>
              <w:jc w:val="both"/>
              <w:rPr>
                <w:sz w:val="26"/>
                <w:szCs w:val="26"/>
                <w:lang w:val="uk-UA"/>
              </w:rPr>
            </w:pPr>
            <w:r w:rsidRPr="002821D7">
              <w:rPr>
                <w:sz w:val="26"/>
                <w:szCs w:val="26"/>
                <w:lang w:val="uk-UA"/>
              </w:rPr>
              <w:t xml:space="preserve">головний спеціаліст відділу економічного  розвитку,житлово-комунального  господарства  та благоустрою  міської ради,  секретар комісії;                 </w:t>
            </w:r>
          </w:p>
        </w:tc>
      </w:tr>
      <w:tr w:rsidR="004C026F" w:rsidRPr="002821D7" w:rsidTr="002821D7">
        <w:tc>
          <w:tcPr>
            <w:tcW w:w="3936" w:type="dxa"/>
            <w:shd w:val="clear" w:color="auto" w:fill="auto"/>
          </w:tcPr>
          <w:p w:rsidR="0082781E" w:rsidRPr="002821D7" w:rsidRDefault="0082781E" w:rsidP="002821D7">
            <w:pPr>
              <w:jc w:val="both"/>
              <w:rPr>
                <w:b/>
                <w:sz w:val="26"/>
                <w:szCs w:val="26"/>
                <w:lang w:val="uk-UA"/>
              </w:rPr>
            </w:pPr>
            <w:r w:rsidRPr="002821D7">
              <w:rPr>
                <w:b/>
                <w:sz w:val="26"/>
                <w:szCs w:val="26"/>
                <w:lang w:val="uk-UA"/>
              </w:rPr>
              <w:t>Члени комісії:</w:t>
            </w:r>
          </w:p>
          <w:p w:rsidR="004C026F" w:rsidRPr="002821D7" w:rsidRDefault="004C026F" w:rsidP="002821D7">
            <w:pPr>
              <w:jc w:val="both"/>
              <w:rPr>
                <w:sz w:val="26"/>
                <w:szCs w:val="26"/>
                <w:lang w:val="uk-UA"/>
              </w:rPr>
            </w:pPr>
          </w:p>
        </w:tc>
        <w:tc>
          <w:tcPr>
            <w:tcW w:w="567" w:type="dxa"/>
            <w:shd w:val="clear" w:color="auto" w:fill="auto"/>
          </w:tcPr>
          <w:p w:rsidR="004C026F" w:rsidRPr="002821D7" w:rsidRDefault="004C026F" w:rsidP="002821D7">
            <w:pPr>
              <w:jc w:val="both"/>
              <w:rPr>
                <w:sz w:val="26"/>
                <w:szCs w:val="26"/>
                <w:lang w:val="uk-UA"/>
              </w:rPr>
            </w:pPr>
          </w:p>
        </w:tc>
        <w:tc>
          <w:tcPr>
            <w:tcW w:w="5068" w:type="dxa"/>
            <w:shd w:val="clear" w:color="auto" w:fill="auto"/>
          </w:tcPr>
          <w:p w:rsidR="004C026F" w:rsidRPr="002821D7" w:rsidRDefault="004C026F" w:rsidP="002821D7">
            <w:pPr>
              <w:jc w:val="both"/>
              <w:rPr>
                <w:sz w:val="26"/>
                <w:szCs w:val="26"/>
                <w:lang w:val="uk-UA"/>
              </w:rPr>
            </w:pPr>
          </w:p>
        </w:tc>
      </w:tr>
      <w:tr w:rsidR="004C026F" w:rsidRPr="002821D7" w:rsidTr="002821D7">
        <w:tc>
          <w:tcPr>
            <w:tcW w:w="3936" w:type="dxa"/>
            <w:shd w:val="clear" w:color="auto" w:fill="auto"/>
          </w:tcPr>
          <w:p w:rsidR="004C026F" w:rsidRPr="002821D7" w:rsidRDefault="0082781E" w:rsidP="002821D7">
            <w:pPr>
              <w:jc w:val="both"/>
              <w:rPr>
                <w:sz w:val="26"/>
                <w:szCs w:val="26"/>
                <w:lang w:val="uk-UA"/>
              </w:rPr>
            </w:pPr>
            <w:proofErr w:type="spellStart"/>
            <w:r w:rsidRPr="002821D7">
              <w:rPr>
                <w:sz w:val="26"/>
                <w:szCs w:val="26"/>
                <w:lang w:val="uk-UA"/>
              </w:rPr>
              <w:t>Денисовець</w:t>
            </w:r>
            <w:proofErr w:type="spellEnd"/>
            <w:r w:rsidRPr="002821D7">
              <w:rPr>
                <w:sz w:val="26"/>
                <w:szCs w:val="26"/>
                <w:lang w:val="uk-UA"/>
              </w:rPr>
              <w:t xml:space="preserve"> Ю.М</w:t>
            </w:r>
          </w:p>
        </w:tc>
        <w:tc>
          <w:tcPr>
            <w:tcW w:w="567" w:type="dxa"/>
            <w:shd w:val="clear" w:color="auto" w:fill="auto"/>
          </w:tcPr>
          <w:p w:rsidR="004C026F" w:rsidRPr="002821D7" w:rsidRDefault="00556A14" w:rsidP="002821D7">
            <w:pPr>
              <w:jc w:val="both"/>
              <w:rPr>
                <w:sz w:val="26"/>
                <w:szCs w:val="26"/>
                <w:lang w:val="uk-UA"/>
              </w:rPr>
            </w:pPr>
            <w:r w:rsidRPr="002821D7">
              <w:rPr>
                <w:sz w:val="26"/>
                <w:szCs w:val="26"/>
                <w:lang w:val="uk-UA"/>
              </w:rPr>
              <w:t>-</w:t>
            </w:r>
          </w:p>
        </w:tc>
        <w:tc>
          <w:tcPr>
            <w:tcW w:w="5068" w:type="dxa"/>
            <w:shd w:val="clear" w:color="auto" w:fill="auto"/>
          </w:tcPr>
          <w:p w:rsidR="004C026F" w:rsidRPr="002821D7" w:rsidRDefault="0082781E" w:rsidP="002821D7">
            <w:pPr>
              <w:jc w:val="both"/>
              <w:rPr>
                <w:sz w:val="26"/>
                <w:szCs w:val="26"/>
                <w:lang w:val="uk-UA"/>
              </w:rPr>
            </w:pPr>
            <w:r w:rsidRPr="002821D7">
              <w:rPr>
                <w:sz w:val="26"/>
                <w:szCs w:val="26"/>
                <w:lang w:val="uk-UA"/>
              </w:rPr>
              <w:t xml:space="preserve">заступник міського голови з питань                                                         діяльності  виконавчих органів ради;  </w:t>
            </w:r>
          </w:p>
          <w:p w:rsidR="004C63A6" w:rsidRPr="002821D7" w:rsidRDefault="004C63A6" w:rsidP="002821D7">
            <w:pPr>
              <w:jc w:val="both"/>
              <w:rPr>
                <w:sz w:val="26"/>
                <w:szCs w:val="26"/>
                <w:lang w:val="uk-UA"/>
              </w:rPr>
            </w:pPr>
          </w:p>
        </w:tc>
      </w:tr>
      <w:tr w:rsidR="004C026F" w:rsidRPr="002821D7" w:rsidTr="002821D7">
        <w:tc>
          <w:tcPr>
            <w:tcW w:w="3936" w:type="dxa"/>
            <w:shd w:val="clear" w:color="auto" w:fill="auto"/>
          </w:tcPr>
          <w:p w:rsidR="004C026F" w:rsidRPr="002821D7" w:rsidRDefault="0082781E" w:rsidP="002821D7">
            <w:pPr>
              <w:jc w:val="both"/>
              <w:rPr>
                <w:sz w:val="26"/>
                <w:szCs w:val="26"/>
                <w:lang w:val="uk-UA"/>
              </w:rPr>
            </w:pPr>
            <w:proofErr w:type="spellStart"/>
            <w:r w:rsidRPr="002821D7">
              <w:rPr>
                <w:sz w:val="26"/>
                <w:szCs w:val="26"/>
                <w:lang w:val="uk-UA"/>
              </w:rPr>
              <w:t>Джаман</w:t>
            </w:r>
            <w:proofErr w:type="spellEnd"/>
            <w:r w:rsidRPr="002821D7">
              <w:rPr>
                <w:sz w:val="26"/>
                <w:szCs w:val="26"/>
                <w:lang w:val="uk-UA"/>
              </w:rPr>
              <w:t xml:space="preserve"> І.В.  </w:t>
            </w:r>
          </w:p>
        </w:tc>
        <w:tc>
          <w:tcPr>
            <w:tcW w:w="567" w:type="dxa"/>
            <w:shd w:val="clear" w:color="auto" w:fill="auto"/>
          </w:tcPr>
          <w:p w:rsidR="004C026F" w:rsidRPr="002821D7" w:rsidRDefault="00556A14" w:rsidP="002821D7">
            <w:pPr>
              <w:jc w:val="both"/>
              <w:rPr>
                <w:sz w:val="26"/>
                <w:szCs w:val="26"/>
                <w:lang w:val="uk-UA"/>
              </w:rPr>
            </w:pPr>
            <w:r w:rsidRPr="002821D7">
              <w:rPr>
                <w:sz w:val="26"/>
                <w:szCs w:val="26"/>
                <w:lang w:val="uk-UA"/>
              </w:rPr>
              <w:t>-</w:t>
            </w:r>
          </w:p>
        </w:tc>
        <w:tc>
          <w:tcPr>
            <w:tcW w:w="5068" w:type="dxa"/>
            <w:shd w:val="clear" w:color="auto" w:fill="auto"/>
          </w:tcPr>
          <w:p w:rsidR="004C026F" w:rsidRPr="002821D7" w:rsidRDefault="0082781E" w:rsidP="002821D7">
            <w:pPr>
              <w:jc w:val="both"/>
              <w:rPr>
                <w:sz w:val="26"/>
                <w:szCs w:val="26"/>
                <w:lang w:val="uk-UA"/>
              </w:rPr>
            </w:pPr>
            <w:r w:rsidRPr="002821D7">
              <w:rPr>
                <w:sz w:val="26"/>
                <w:szCs w:val="26"/>
                <w:lang w:val="uk-UA"/>
              </w:rPr>
              <w:t>начальник відділу освіти, молоді та спорту                                                         міської ради</w:t>
            </w:r>
            <w:r w:rsidR="004C63A6" w:rsidRPr="002821D7">
              <w:rPr>
                <w:sz w:val="26"/>
                <w:szCs w:val="26"/>
                <w:lang w:val="uk-UA"/>
              </w:rPr>
              <w:t>;</w:t>
            </w:r>
          </w:p>
          <w:p w:rsidR="004C63A6" w:rsidRPr="002821D7" w:rsidRDefault="004C63A6" w:rsidP="002821D7">
            <w:pPr>
              <w:jc w:val="both"/>
              <w:rPr>
                <w:sz w:val="26"/>
                <w:szCs w:val="26"/>
                <w:lang w:val="uk-UA"/>
              </w:rPr>
            </w:pPr>
          </w:p>
        </w:tc>
      </w:tr>
      <w:tr w:rsidR="004C026F" w:rsidRPr="002821D7" w:rsidTr="002821D7">
        <w:tc>
          <w:tcPr>
            <w:tcW w:w="3936" w:type="dxa"/>
            <w:shd w:val="clear" w:color="auto" w:fill="auto"/>
          </w:tcPr>
          <w:p w:rsidR="004C026F" w:rsidRPr="002821D7" w:rsidRDefault="0082781E" w:rsidP="002821D7">
            <w:pPr>
              <w:jc w:val="both"/>
              <w:rPr>
                <w:sz w:val="26"/>
                <w:szCs w:val="26"/>
                <w:lang w:val="uk-UA"/>
              </w:rPr>
            </w:pPr>
            <w:proofErr w:type="spellStart"/>
            <w:r w:rsidRPr="002821D7">
              <w:rPr>
                <w:sz w:val="26"/>
                <w:szCs w:val="26"/>
                <w:lang w:val="uk-UA"/>
              </w:rPr>
              <w:t>Загарія</w:t>
            </w:r>
            <w:proofErr w:type="spellEnd"/>
            <w:r w:rsidRPr="002821D7">
              <w:rPr>
                <w:sz w:val="26"/>
                <w:szCs w:val="26"/>
                <w:lang w:val="uk-UA"/>
              </w:rPr>
              <w:t xml:space="preserve"> І.С.                                       </w:t>
            </w:r>
          </w:p>
        </w:tc>
        <w:tc>
          <w:tcPr>
            <w:tcW w:w="567" w:type="dxa"/>
            <w:shd w:val="clear" w:color="auto" w:fill="auto"/>
          </w:tcPr>
          <w:p w:rsidR="004C026F" w:rsidRPr="002821D7" w:rsidRDefault="00556A14" w:rsidP="002821D7">
            <w:pPr>
              <w:jc w:val="both"/>
              <w:rPr>
                <w:sz w:val="26"/>
                <w:szCs w:val="26"/>
                <w:lang w:val="uk-UA"/>
              </w:rPr>
            </w:pPr>
            <w:r w:rsidRPr="002821D7">
              <w:rPr>
                <w:sz w:val="26"/>
                <w:szCs w:val="26"/>
                <w:lang w:val="uk-UA"/>
              </w:rPr>
              <w:t>-</w:t>
            </w:r>
          </w:p>
        </w:tc>
        <w:tc>
          <w:tcPr>
            <w:tcW w:w="5068" w:type="dxa"/>
            <w:shd w:val="clear" w:color="auto" w:fill="auto"/>
          </w:tcPr>
          <w:p w:rsidR="004C026F" w:rsidRPr="002821D7" w:rsidRDefault="004C63A6" w:rsidP="002821D7">
            <w:pPr>
              <w:jc w:val="both"/>
              <w:rPr>
                <w:sz w:val="26"/>
                <w:szCs w:val="26"/>
                <w:lang w:val="uk-UA"/>
              </w:rPr>
            </w:pPr>
            <w:r w:rsidRPr="002821D7">
              <w:rPr>
                <w:sz w:val="26"/>
                <w:szCs w:val="26"/>
                <w:lang w:val="uk-UA"/>
              </w:rPr>
              <w:t>н</w:t>
            </w:r>
            <w:r w:rsidR="0082781E" w:rsidRPr="002821D7">
              <w:rPr>
                <w:sz w:val="26"/>
                <w:szCs w:val="26"/>
                <w:lang w:val="uk-UA"/>
              </w:rPr>
              <w:t>ачальник відділу економічного розвитку, житлово-комунального господарства  та благоустрою  міської ради;</w:t>
            </w:r>
          </w:p>
          <w:p w:rsidR="004C63A6" w:rsidRPr="002821D7" w:rsidRDefault="004C63A6" w:rsidP="002821D7">
            <w:pPr>
              <w:jc w:val="both"/>
              <w:rPr>
                <w:sz w:val="26"/>
                <w:szCs w:val="26"/>
                <w:lang w:val="uk-UA"/>
              </w:rPr>
            </w:pPr>
          </w:p>
        </w:tc>
      </w:tr>
      <w:tr w:rsidR="0082781E" w:rsidRPr="00B31346" w:rsidTr="003256F6">
        <w:trPr>
          <w:trHeight w:val="2088"/>
        </w:trPr>
        <w:tc>
          <w:tcPr>
            <w:tcW w:w="3936" w:type="dxa"/>
            <w:shd w:val="clear" w:color="auto" w:fill="auto"/>
          </w:tcPr>
          <w:p w:rsidR="003256F6" w:rsidRDefault="0082781E" w:rsidP="002821D7">
            <w:pPr>
              <w:jc w:val="both"/>
              <w:rPr>
                <w:sz w:val="26"/>
                <w:szCs w:val="26"/>
                <w:lang w:val="uk-UA"/>
              </w:rPr>
            </w:pPr>
            <w:r w:rsidRPr="00F411AF">
              <w:rPr>
                <w:sz w:val="26"/>
                <w:szCs w:val="26"/>
                <w:lang w:val="uk-UA"/>
              </w:rPr>
              <w:t xml:space="preserve"> </w:t>
            </w:r>
            <w:proofErr w:type="spellStart"/>
            <w:r w:rsidR="00F411AF" w:rsidRPr="00F411AF">
              <w:rPr>
                <w:sz w:val="26"/>
                <w:szCs w:val="26"/>
                <w:lang w:val="uk-UA"/>
              </w:rPr>
              <w:t>Криницький</w:t>
            </w:r>
            <w:proofErr w:type="spellEnd"/>
            <w:r w:rsidR="00F411AF" w:rsidRPr="00F411AF">
              <w:rPr>
                <w:sz w:val="26"/>
                <w:szCs w:val="26"/>
                <w:lang w:val="uk-UA"/>
              </w:rPr>
              <w:t xml:space="preserve"> О.Л.</w:t>
            </w:r>
            <w:r w:rsidRPr="00F411AF">
              <w:rPr>
                <w:sz w:val="26"/>
                <w:szCs w:val="26"/>
                <w:lang w:val="uk-UA"/>
              </w:rPr>
              <w:t xml:space="preserve">    </w:t>
            </w:r>
          </w:p>
          <w:p w:rsidR="003256F6" w:rsidRPr="003256F6" w:rsidRDefault="003256F6" w:rsidP="003256F6">
            <w:pPr>
              <w:rPr>
                <w:sz w:val="26"/>
                <w:szCs w:val="26"/>
                <w:lang w:val="uk-UA"/>
              </w:rPr>
            </w:pPr>
          </w:p>
          <w:p w:rsidR="003256F6" w:rsidRPr="003256F6" w:rsidRDefault="003256F6" w:rsidP="003256F6">
            <w:pPr>
              <w:rPr>
                <w:sz w:val="26"/>
                <w:szCs w:val="26"/>
                <w:lang w:val="uk-UA"/>
              </w:rPr>
            </w:pPr>
          </w:p>
          <w:p w:rsidR="003256F6" w:rsidRPr="003256F6" w:rsidRDefault="003256F6" w:rsidP="003256F6">
            <w:pPr>
              <w:rPr>
                <w:sz w:val="26"/>
                <w:szCs w:val="26"/>
                <w:lang w:val="uk-UA"/>
              </w:rPr>
            </w:pPr>
          </w:p>
          <w:p w:rsidR="003256F6" w:rsidRPr="003256F6" w:rsidRDefault="003256F6" w:rsidP="003256F6">
            <w:pPr>
              <w:rPr>
                <w:sz w:val="26"/>
                <w:szCs w:val="26"/>
                <w:lang w:val="uk-UA"/>
              </w:rPr>
            </w:pPr>
          </w:p>
          <w:p w:rsidR="003256F6" w:rsidRPr="003256F6" w:rsidRDefault="003256F6" w:rsidP="003256F6">
            <w:pPr>
              <w:rPr>
                <w:sz w:val="26"/>
                <w:szCs w:val="26"/>
                <w:lang w:val="uk-UA"/>
              </w:rPr>
            </w:pPr>
          </w:p>
          <w:p w:rsidR="003256F6" w:rsidRDefault="003256F6" w:rsidP="003256F6">
            <w:pPr>
              <w:rPr>
                <w:sz w:val="26"/>
                <w:szCs w:val="26"/>
                <w:lang w:val="uk-UA"/>
              </w:rPr>
            </w:pPr>
          </w:p>
          <w:p w:rsidR="0082781E" w:rsidRPr="003256F6" w:rsidRDefault="0082781E" w:rsidP="003256F6">
            <w:pPr>
              <w:rPr>
                <w:sz w:val="26"/>
                <w:szCs w:val="26"/>
                <w:lang w:val="uk-UA"/>
              </w:rPr>
            </w:pPr>
          </w:p>
        </w:tc>
        <w:tc>
          <w:tcPr>
            <w:tcW w:w="567" w:type="dxa"/>
            <w:shd w:val="clear" w:color="auto" w:fill="auto"/>
          </w:tcPr>
          <w:p w:rsidR="0082781E" w:rsidRPr="00F411AF" w:rsidRDefault="00556A14" w:rsidP="002821D7">
            <w:pPr>
              <w:jc w:val="both"/>
              <w:rPr>
                <w:sz w:val="26"/>
                <w:szCs w:val="26"/>
                <w:lang w:val="uk-UA"/>
              </w:rPr>
            </w:pPr>
            <w:r w:rsidRPr="00F411AF">
              <w:rPr>
                <w:sz w:val="26"/>
                <w:szCs w:val="26"/>
                <w:lang w:val="uk-UA"/>
              </w:rPr>
              <w:t>-</w:t>
            </w:r>
          </w:p>
        </w:tc>
        <w:tc>
          <w:tcPr>
            <w:tcW w:w="5068" w:type="dxa"/>
            <w:shd w:val="clear" w:color="auto" w:fill="auto"/>
          </w:tcPr>
          <w:p w:rsidR="004C63A6" w:rsidRPr="00F411AF" w:rsidRDefault="0082781E" w:rsidP="003256F6">
            <w:pPr>
              <w:jc w:val="both"/>
              <w:rPr>
                <w:sz w:val="26"/>
                <w:szCs w:val="26"/>
                <w:lang w:val="uk-UA"/>
              </w:rPr>
            </w:pPr>
            <w:r w:rsidRPr="00F411AF">
              <w:rPr>
                <w:sz w:val="26"/>
                <w:szCs w:val="26"/>
                <w:lang w:val="uk-UA"/>
              </w:rPr>
              <w:t xml:space="preserve">депутат  міської ради, </w:t>
            </w:r>
            <w:r w:rsidR="00F411AF" w:rsidRPr="00F411AF">
              <w:rPr>
                <w:sz w:val="26"/>
                <w:szCs w:val="26"/>
                <w:lang w:val="uk-UA"/>
              </w:rPr>
              <w:t>член</w:t>
            </w:r>
            <w:r w:rsidRPr="00F411AF">
              <w:rPr>
                <w:sz w:val="26"/>
                <w:szCs w:val="26"/>
                <w:lang w:val="uk-UA"/>
              </w:rPr>
              <w:t xml:space="preserve"> постійної комісії міської ради з питань соціально-економічного розвитку населених пунктів Коростишівської об’єднаної територіальної громади, інвестиційної та                                                          підприємницької діяльності  (за згодою);</w:t>
            </w:r>
          </w:p>
        </w:tc>
      </w:tr>
      <w:tr w:rsidR="0082781E" w:rsidRPr="002821D7" w:rsidTr="002821D7">
        <w:tc>
          <w:tcPr>
            <w:tcW w:w="3936" w:type="dxa"/>
            <w:shd w:val="clear" w:color="auto" w:fill="auto"/>
          </w:tcPr>
          <w:p w:rsidR="0082781E" w:rsidRPr="002821D7" w:rsidRDefault="006D7AC6" w:rsidP="002821D7">
            <w:pPr>
              <w:jc w:val="both"/>
              <w:rPr>
                <w:sz w:val="26"/>
                <w:szCs w:val="26"/>
                <w:lang w:val="uk-UA"/>
              </w:rPr>
            </w:pPr>
            <w:proofErr w:type="spellStart"/>
            <w:r w:rsidRPr="002821D7">
              <w:rPr>
                <w:sz w:val="26"/>
                <w:szCs w:val="26"/>
                <w:lang w:val="uk-UA"/>
              </w:rPr>
              <w:t>Кучик</w:t>
            </w:r>
            <w:proofErr w:type="spellEnd"/>
            <w:r w:rsidRPr="002821D7">
              <w:rPr>
                <w:sz w:val="26"/>
                <w:szCs w:val="26"/>
                <w:lang w:val="uk-UA"/>
              </w:rPr>
              <w:t xml:space="preserve"> В.М.</w:t>
            </w:r>
          </w:p>
        </w:tc>
        <w:tc>
          <w:tcPr>
            <w:tcW w:w="567" w:type="dxa"/>
            <w:shd w:val="clear" w:color="auto" w:fill="auto"/>
          </w:tcPr>
          <w:p w:rsidR="0082781E" w:rsidRPr="002821D7" w:rsidRDefault="00556A14" w:rsidP="002821D7">
            <w:pPr>
              <w:jc w:val="both"/>
              <w:rPr>
                <w:sz w:val="26"/>
                <w:szCs w:val="26"/>
                <w:lang w:val="uk-UA"/>
              </w:rPr>
            </w:pPr>
            <w:r w:rsidRPr="002821D7">
              <w:rPr>
                <w:sz w:val="26"/>
                <w:szCs w:val="26"/>
                <w:lang w:val="uk-UA"/>
              </w:rPr>
              <w:t>-</w:t>
            </w:r>
          </w:p>
        </w:tc>
        <w:tc>
          <w:tcPr>
            <w:tcW w:w="5068" w:type="dxa"/>
            <w:shd w:val="clear" w:color="auto" w:fill="auto"/>
          </w:tcPr>
          <w:p w:rsidR="0082781E" w:rsidRPr="002821D7" w:rsidRDefault="006D7AC6" w:rsidP="002821D7">
            <w:pPr>
              <w:jc w:val="both"/>
              <w:rPr>
                <w:sz w:val="26"/>
                <w:szCs w:val="26"/>
                <w:lang w:val="uk-UA"/>
              </w:rPr>
            </w:pPr>
            <w:r w:rsidRPr="002821D7">
              <w:rPr>
                <w:sz w:val="26"/>
                <w:szCs w:val="26"/>
                <w:lang w:val="uk-UA"/>
              </w:rPr>
              <w:t xml:space="preserve">директор КП «Коростишівський                                                            комунальник»; </w:t>
            </w:r>
          </w:p>
        </w:tc>
      </w:tr>
      <w:tr w:rsidR="0082781E" w:rsidRPr="002821D7" w:rsidTr="002821D7">
        <w:tc>
          <w:tcPr>
            <w:tcW w:w="3936" w:type="dxa"/>
            <w:shd w:val="clear" w:color="auto" w:fill="auto"/>
          </w:tcPr>
          <w:p w:rsidR="0082781E" w:rsidRPr="002821D7" w:rsidRDefault="006D7AC6" w:rsidP="002821D7">
            <w:pPr>
              <w:jc w:val="both"/>
              <w:rPr>
                <w:sz w:val="26"/>
                <w:szCs w:val="26"/>
                <w:lang w:val="uk-UA"/>
              </w:rPr>
            </w:pPr>
            <w:proofErr w:type="spellStart"/>
            <w:r w:rsidRPr="002821D7">
              <w:rPr>
                <w:sz w:val="26"/>
                <w:szCs w:val="26"/>
                <w:lang w:val="uk-UA"/>
              </w:rPr>
              <w:t>Потапенко</w:t>
            </w:r>
            <w:proofErr w:type="spellEnd"/>
            <w:r w:rsidRPr="002821D7">
              <w:rPr>
                <w:sz w:val="26"/>
                <w:szCs w:val="26"/>
                <w:lang w:val="uk-UA"/>
              </w:rPr>
              <w:t xml:space="preserve"> М.В.  </w:t>
            </w:r>
          </w:p>
        </w:tc>
        <w:tc>
          <w:tcPr>
            <w:tcW w:w="567" w:type="dxa"/>
            <w:shd w:val="clear" w:color="auto" w:fill="auto"/>
          </w:tcPr>
          <w:p w:rsidR="0082781E" w:rsidRPr="002821D7" w:rsidRDefault="00556A14" w:rsidP="002821D7">
            <w:pPr>
              <w:jc w:val="both"/>
              <w:rPr>
                <w:sz w:val="26"/>
                <w:szCs w:val="26"/>
                <w:lang w:val="uk-UA"/>
              </w:rPr>
            </w:pPr>
            <w:r w:rsidRPr="002821D7">
              <w:rPr>
                <w:sz w:val="26"/>
                <w:szCs w:val="26"/>
                <w:lang w:val="uk-UA"/>
              </w:rPr>
              <w:t>-</w:t>
            </w:r>
          </w:p>
        </w:tc>
        <w:tc>
          <w:tcPr>
            <w:tcW w:w="5068" w:type="dxa"/>
            <w:shd w:val="clear" w:color="auto" w:fill="auto"/>
          </w:tcPr>
          <w:p w:rsidR="0082781E" w:rsidRPr="002821D7" w:rsidRDefault="006D7AC6" w:rsidP="002821D7">
            <w:pPr>
              <w:jc w:val="both"/>
              <w:rPr>
                <w:sz w:val="26"/>
                <w:szCs w:val="26"/>
                <w:lang w:val="uk-UA"/>
              </w:rPr>
            </w:pPr>
            <w:r w:rsidRPr="002821D7">
              <w:rPr>
                <w:sz w:val="26"/>
                <w:szCs w:val="26"/>
                <w:lang w:val="uk-UA"/>
              </w:rPr>
              <w:t xml:space="preserve">в.о. директора КП «Коростишівська                                                             комунальна служба»; </w:t>
            </w:r>
          </w:p>
        </w:tc>
      </w:tr>
      <w:tr w:rsidR="006D7AC6" w:rsidRPr="002821D7" w:rsidTr="002821D7">
        <w:tc>
          <w:tcPr>
            <w:tcW w:w="3936" w:type="dxa"/>
            <w:shd w:val="clear" w:color="auto" w:fill="auto"/>
          </w:tcPr>
          <w:p w:rsidR="006D7AC6" w:rsidRPr="002821D7" w:rsidRDefault="006D7AC6" w:rsidP="002821D7">
            <w:pPr>
              <w:jc w:val="both"/>
              <w:rPr>
                <w:sz w:val="26"/>
                <w:szCs w:val="26"/>
                <w:lang w:val="uk-UA"/>
              </w:rPr>
            </w:pPr>
            <w:proofErr w:type="spellStart"/>
            <w:r w:rsidRPr="002821D7">
              <w:rPr>
                <w:sz w:val="26"/>
                <w:szCs w:val="26"/>
                <w:lang w:val="uk-UA"/>
              </w:rPr>
              <w:t>Снітко</w:t>
            </w:r>
            <w:proofErr w:type="spellEnd"/>
            <w:r w:rsidRPr="002821D7">
              <w:rPr>
                <w:sz w:val="26"/>
                <w:szCs w:val="26"/>
                <w:lang w:val="uk-UA"/>
              </w:rPr>
              <w:t xml:space="preserve"> В.Г.</w:t>
            </w:r>
          </w:p>
        </w:tc>
        <w:tc>
          <w:tcPr>
            <w:tcW w:w="567" w:type="dxa"/>
            <w:shd w:val="clear" w:color="auto" w:fill="auto"/>
          </w:tcPr>
          <w:p w:rsidR="006D7AC6" w:rsidRPr="002821D7" w:rsidRDefault="00556A14" w:rsidP="002821D7">
            <w:pPr>
              <w:jc w:val="both"/>
              <w:rPr>
                <w:sz w:val="26"/>
                <w:szCs w:val="26"/>
                <w:lang w:val="uk-UA"/>
              </w:rPr>
            </w:pPr>
            <w:r w:rsidRPr="002821D7">
              <w:rPr>
                <w:sz w:val="26"/>
                <w:szCs w:val="26"/>
                <w:lang w:val="uk-UA"/>
              </w:rPr>
              <w:t>-</w:t>
            </w:r>
          </w:p>
        </w:tc>
        <w:tc>
          <w:tcPr>
            <w:tcW w:w="5068" w:type="dxa"/>
            <w:shd w:val="clear" w:color="auto" w:fill="auto"/>
          </w:tcPr>
          <w:p w:rsidR="006D7AC6" w:rsidRPr="002821D7" w:rsidRDefault="006D7AC6" w:rsidP="002821D7">
            <w:pPr>
              <w:jc w:val="both"/>
              <w:rPr>
                <w:sz w:val="26"/>
                <w:szCs w:val="26"/>
                <w:lang w:val="uk-UA"/>
              </w:rPr>
            </w:pPr>
            <w:r w:rsidRPr="002821D7">
              <w:rPr>
                <w:sz w:val="26"/>
                <w:szCs w:val="26"/>
                <w:lang w:val="uk-UA"/>
              </w:rPr>
              <w:t>директор МКП «Водоканал»;</w:t>
            </w:r>
          </w:p>
          <w:p w:rsidR="006D7AC6" w:rsidRPr="002821D7" w:rsidRDefault="006D7AC6" w:rsidP="002821D7">
            <w:pPr>
              <w:jc w:val="both"/>
              <w:rPr>
                <w:sz w:val="26"/>
                <w:szCs w:val="26"/>
                <w:lang w:val="uk-UA"/>
              </w:rPr>
            </w:pPr>
          </w:p>
        </w:tc>
      </w:tr>
      <w:tr w:rsidR="006D7AC6" w:rsidRPr="002821D7" w:rsidTr="002821D7">
        <w:tc>
          <w:tcPr>
            <w:tcW w:w="3936" w:type="dxa"/>
            <w:shd w:val="clear" w:color="auto" w:fill="auto"/>
          </w:tcPr>
          <w:p w:rsidR="006D7AC6" w:rsidRPr="002821D7" w:rsidRDefault="006D7AC6" w:rsidP="002821D7">
            <w:pPr>
              <w:jc w:val="both"/>
              <w:rPr>
                <w:sz w:val="26"/>
                <w:szCs w:val="26"/>
                <w:lang w:val="uk-UA"/>
              </w:rPr>
            </w:pPr>
            <w:proofErr w:type="spellStart"/>
            <w:r w:rsidRPr="002821D7">
              <w:rPr>
                <w:sz w:val="26"/>
                <w:szCs w:val="26"/>
                <w:lang w:val="uk-UA"/>
              </w:rPr>
              <w:t>Соболівський</w:t>
            </w:r>
            <w:proofErr w:type="spellEnd"/>
            <w:r w:rsidRPr="002821D7">
              <w:rPr>
                <w:sz w:val="26"/>
                <w:szCs w:val="26"/>
                <w:lang w:val="uk-UA"/>
              </w:rPr>
              <w:t xml:space="preserve"> А.М.                       </w:t>
            </w:r>
          </w:p>
        </w:tc>
        <w:tc>
          <w:tcPr>
            <w:tcW w:w="567" w:type="dxa"/>
            <w:shd w:val="clear" w:color="auto" w:fill="auto"/>
          </w:tcPr>
          <w:p w:rsidR="006D7AC6" w:rsidRPr="002821D7" w:rsidRDefault="00556A14" w:rsidP="002821D7">
            <w:pPr>
              <w:jc w:val="both"/>
              <w:rPr>
                <w:sz w:val="26"/>
                <w:szCs w:val="26"/>
                <w:lang w:val="uk-UA"/>
              </w:rPr>
            </w:pPr>
            <w:r w:rsidRPr="002821D7">
              <w:rPr>
                <w:sz w:val="26"/>
                <w:szCs w:val="26"/>
                <w:lang w:val="uk-UA"/>
              </w:rPr>
              <w:t>-</w:t>
            </w:r>
          </w:p>
        </w:tc>
        <w:tc>
          <w:tcPr>
            <w:tcW w:w="5068" w:type="dxa"/>
            <w:shd w:val="clear" w:color="auto" w:fill="auto"/>
          </w:tcPr>
          <w:p w:rsidR="006D7AC6" w:rsidRPr="002821D7" w:rsidRDefault="006D7AC6" w:rsidP="002821D7">
            <w:pPr>
              <w:jc w:val="both"/>
              <w:rPr>
                <w:sz w:val="26"/>
                <w:szCs w:val="26"/>
                <w:lang w:val="uk-UA"/>
              </w:rPr>
            </w:pPr>
            <w:r w:rsidRPr="002821D7">
              <w:rPr>
                <w:sz w:val="26"/>
                <w:szCs w:val="26"/>
                <w:lang w:val="uk-UA"/>
              </w:rPr>
              <w:t xml:space="preserve">депутат міської ради, голова постійної                                                           комісії  міської  ради з питань бюджету та                                                       комунальної  власності (за згодою); </w:t>
            </w:r>
          </w:p>
          <w:p w:rsidR="006D7AC6" w:rsidRPr="002821D7" w:rsidRDefault="006D7AC6" w:rsidP="002821D7">
            <w:pPr>
              <w:jc w:val="both"/>
              <w:rPr>
                <w:sz w:val="26"/>
                <w:szCs w:val="26"/>
                <w:lang w:val="uk-UA"/>
              </w:rPr>
            </w:pPr>
          </w:p>
        </w:tc>
      </w:tr>
      <w:tr w:rsidR="006D7AC6" w:rsidRPr="002821D7" w:rsidTr="002821D7">
        <w:tc>
          <w:tcPr>
            <w:tcW w:w="3936" w:type="dxa"/>
            <w:shd w:val="clear" w:color="auto" w:fill="auto"/>
          </w:tcPr>
          <w:p w:rsidR="006D7AC6" w:rsidRPr="002821D7" w:rsidRDefault="006D7AC6" w:rsidP="002821D7">
            <w:pPr>
              <w:jc w:val="both"/>
              <w:rPr>
                <w:sz w:val="26"/>
                <w:szCs w:val="26"/>
                <w:lang w:val="uk-UA"/>
              </w:rPr>
            </w:pPr>
            <w:r w:rsidRPr="002821D7">
              <w:rPr>
                <w:sz w:val="26"/>
                <w:szCs w:val="26"/>
                <w:lang w:val="uk-UA"/>
              </w:rPr>
              <w:t xml:space="preserve">Хмельова О.Л.                               </w:t>
            </w:r>
          </w:p>
        </w:tc>
        <w:tc>
          <w:tcPr>
            <w:tcW w:w="567" w:type="dxa"/>
            <w:shd w:val="clear" w:color="auto" w:fill="auto"/>
          </w:tcPr>
          <w:p w:rsidR="006D7AC6" w:rsidRPr="002821D7" w:rsidRDefault="00556A14" w:rsidP="002821D7">
            <w:pPr>
              <w:jc w:val="both"/>
              <w:rPr>
                <w:sz w:val="26"/>
                <w:szCs w:val="26"/>
                <w:lang w:val="uk-UA"/>
              </w:rPr>
            </w:pPr>
            <w:r w:rsidRPr="002821D7">
              <w:rPr>
                <w:sz w:val="26"/>
                <w:szCs w:val="26"/>
                <w:lang w:val="uk-UA"/>
              </w:rPr>
              <w:t>-</w:t>
            </w:r>
          </w:p>
        </w:tc>
        <w:tc>
          <w:tcPr>
            <w:tcW w:w="5068" w:type="dxa"/>
            <w:shd w:val="clear" w:color="auto" w:fill="auto"/>
          </w:tcPr>
          <w:p w:rsidR="006D7AC6" w:rsidRPr="002821D7" w:rsidRDefault="006D7AC6" w:rsidP="002821D7">
            <w:pPr>
              <w:jc w:val="both"/>
              <w:rPr>
                <w:sz w:val="26"/>
                <w:szCs w:val="26"/>
                <w:lang w:val="uk-UA"/>
              </w:rPr>
            </w:pPr>
            <w:r w:rsidRPr="002821D7">
              <w:rPr>
                <w:sz w:val="26"/>
                <w:szCs w:val="26"/>
                <w:lang w:val="uk-UA"/>
              </w:rPr>
              <w:t>начальник відділу культури та туризму                                                           міської ради;</w:t>
            </w:r>
          </w:p>
        </w:tc>
      </w:tr>
      <w:tr w:rsidR="006D7AC6" w:rsidRPr="002821D7" w:rsidTr="002821D7">
        <w:tc>
          <w:tcPr>
            <w:tcW w:w="3936" w:type="dxa"/>
            <w:shd w:val="clear" w:color="auto" w:fill="auto"/>
          </w:tcPr>
          <w:p w:rsidR="006D7AC6" w:rsidRPr="002821D7" w:rsidRDefault="006D7AC6" w:rsidP="002821D7">
            <w:pPr>
              <w:jc w:val="both"/>
              <w:rPr>
                <w:sz w:val="26"/>
                <w:szCs w:val="26"/>
                <w:lang w:val="uk-UA"/>
              </w:rPr>
            </w:pPr>
            <w:r w:rsidRPr="002821D7">
              <w:rPr>
                <w:sz w:val="26"/>
                <w:szCs w:val="26"/>
                <w:lang w:val="uk-UA"/>
              </w:rPr>
              <w:t>Яковенко Є.П.</w:t>
            </w:r>
          </w:p>
        </w:tc>
        <w:tc>
          <w:tcPr>
            <w:tcW w:w="567" w:type="dxa"/>
            <w:shd w:val="clear" w:color="auto" w:fill="auto"/>
          </w:tcPr>
          <w:p w:rsidR="006D7AC6" w:rsidRPr="002821D7" w:rsidRDefault="00556A14" w:rsidP="002821D7">
            <w:pPr>
              <w:jc w:val="both"/>
              <w:rPr>
                <w:sz w:val="26"/>
                <w:szCs w:val="26"/>
                <w:lang w:val="uk-UA"/>
              </w:rPr>
            </w:pPr>
            <w:r w:rsidRPr="002821D7">
              <w:rPr>
                <w:sz w:val="26"/>
                <w:szCs w:val="26"/>
                <w:lang w:val="uk-UA"/>
              </w:rPr>
              <w:t>-</w:t>
            </w:r>
          </w:p>
        </w:tc>
        <w:tc>
          <w:tcPr>
            <w:tcW w:w="5068" w:type="dxa"/>
            <w:shd w:val="clear" w:color="auto" w:fill="auto"/>
          </w:tcPr>
          <w:p w:rsidR="006D7AC6" w:rsidRPr="002821D7" w:rsidRDefault="006D7AC6" w:rsidP="002821D7">
            <w:pPr>
              <w:jc w:val="both"/>
              <w:rPr>
                <w:sz w:val="26"/>
                <w:szCs w:val="26"/>
                <w:lang w:val="uk-UA"/>
              </w:rPr>
            </w:pPr>
            <w:r w:rsidRPr="002821D7">
              <w:rPr>
                <w:sz w:val="26"/>
                <w:szCs w:val="26"/>
                <w:lang w:val="uk-UA"/>
              </w:rPr>
              <w:t xml:space="preserve">начальник фінансово-господарського відділу міської ради.       </w:t>
            </w:r>
          </w:p>
        </w:tc>
      </w:tr>
    </w:tbl>
    <w:p w:rsidR="00FD42D9" w:rsidRPr="00FD42D9" w:rsidRDefault="00FD42D9" w:rsidP="00FD42D9">
      <w:pPr>
        <w:jc w:val="both"/>
        <w:rPr>
          <w:sz w:val="26"/>
          <w:szCs w:val="26"/>
          <w:lang w:val="uk-UA"/>
        </w:rPr>
      </w:pPr>
    </w:p>
    <w:p w:rsidR="00FD42D9" w:rsidRPr="00FD42D9" w:rsidRDefault="00FD42D9" w:rsidP="00FD42D9">
      <w:pPr>
        <w:jc w:val="both"/>
        <w:rPr>
          <w:sz w:val="26"/>
          <w:szCs w:val="26"/>
          <w:lang w:val="uk-UA"/>
        </w:rPr>
      </w:pPr>
      <w:r w:rsidRPr="00FD42D9">
        <w:rPr>
          <w:sz w:val="26"/>
          <w:szCs w:val="26"/>
          <w:lang w:val="uk-UA"/>
        </w:rPr>
        <w:t xml:space="preserve">          4. Щотижнево на засіданнях апаратних  нарад при міському голові аналізувати хід виконання</w:t>
      </w:r>
      <w:r w:rsidR="002B2923">
        <w:rPr>
          <w:sz w:val="26"/>
          <w:szCs w:val="26"/>
          <w:lang w:val="uk-UA"/>
        </w:rPr>
        <w:t xml:space="preserve"> Плану</w:t>
      </w:r>
      <w:r w:rsidRPr="00FD42D9">
        <w:rPr>
          <w:sz w:val="26"/>
          <w:szCs w:val="26"/>
          <w:lang w:val="uk-UA"/>
        </w:rPr>
        <w:t xml:space="preserve"> заходів  </w:t>
      </w:r>
      <w:r w:rsidR="002B2923">
        <w:rPr>
          <w:sz w:val="26"/>
          <w:szCs w:val="26"/>
          <w:lang w:val="uk-UA"/>
        </w:rPr>
        <w:t>з підготовки господарського комплексу та об’єктів соціальної сфери до</w:t>
      </w:r>
      <w:r w:rsidRPr="00FD42D9">
        <w:rPr>
          <w:sz w:val="26"/>
          <w:szCs w:val="26"/>
          <w:lang w:val="uk-UA"/>
        </w:rPr>
        <w:t xml:space="preserve"> роботи в осінньо-зимовий період 201</w:t>
      </w:r>
      <w:r w:rsidR="002B2923">
        <w:rPr>
          <w:sz w:val="26"/>
          <w:szCs w:val="26"/>
          <w:lang w:val="uk-UA"/>
        </w:rPr>
        <w:t>8</w:t>
      </w:r>
      <w:r w:rsidRPr="00FD42D9">
        <w:rPr>
          <w:sz w:val="26"/>
          <w:szCs w:val="26"/>
          <w:lang w:val="uk-UA"/>
        </w:rPr>
        <w:t>-201</w:t>
      </w:r>
      <w:r w:rsidR="002B2923">
        <w:rPr>
          <w:sz w:val="26"/>
          <w:szCs w:val="26"/>
          <w:lang w:val="uk-UA"/>
        </w:rPr>
        <w:t>9</w:t>
      </w:r>
      <w:r w:rsidRPr="00FD42D9">
        <w:rPr>
          <w:sz w:val="26"/>
          <w:szCs w:val="26"/>
          <w:lang w:val="uk-UA"/>
        </w:rPr>
        <w:t xml:space="preserve"> року.</w:t>
      </w:r>
    </w:p>
    <w:p w:rsidR="00FD42D9" w:rsidRPr="00FD42D9" w:rsidRDefault="00FD42D9" w:rsidP="00FD42D9">
      <w:pPr>
        <w:jc w:val="both"/>
        <w:rPr>
          <w:sz w:val="26"/>
          <w:szCs w:val="26"/>
          <w:lang w:val="uk-UA"/>
        </w:rPr>
      </w:pPr>
      <w:r w:rsidRPr="00FD42D9">
        <w:rPr>
          <w:sz w:val="26"/>
          <w:szCs w:val="26"/>
          <w:lang w:val="uk-UA"/>
        </w:rPr>
        <w:t xml:space="preserve">          5. Про хід  виконання заходів з підготовки господарського комплексу та об’єктів соціальної сфери до роботи в осінньо-зимовий період 201</w:t>
      </w:r>
      <w:r w:rsidR="002B2923">
        <w:rPr>
          <w:sz w:val="26"/>
          <w:szCs w:val="26"/>
          <w:lang w:val="uk-UA"/>
        </w:rPr>
        <w:t>8</w:t>
      </w:r>
      <w:r w:rsidRPr="00FD42D9">
        <w:rPr>
          <w:sz w:val="26"/>
          <w:szCs w:val="26"/>
          <w:lang w:val="uk-UA"/>
        </w:rPr>
        <w:t>-201</w:t>
      </w:r>
      <w:r w:rsidR="002B2923">
        <w:rPr>
          <w:sz w:val="26"/>
          <w:szCs w:val="26"/>
          <w:lang w:val="uk-UA"/>
        </w:rPr>
        <w:t>9</w:t>
      </w:r>
      <w:r w:rsidRPr="00FD42D9">
        <w:rPr>
          <w:sz w:val="26"/>
          <w:szCs w:val="26"/>
          <w:lang w:val="uk-UA"/>
        </w:rPr>
        <w:t xml:space="preserve"> рок</w:t>
      </w:r>
      <w:r w:rsidR="002B2923">
        <w:rPr>
          <w:sz w:val="26"/>
          <w:szCs w:val="26"/>
          <w:lang w:val="uk-UA"/>
        </w:rPr>
        <w:t>ів</w:t>
      </w:r>
      <w:r w:rsidRPr="00FD42D9">
        <w:rPr>
          <w:sz w:val="26"/>
          <w:szCs w:val="26"/>
          <w:lang w:val="uk-UA"/>
        </w:rPr>
        <w:t xml:space="preserve"> заслухати у жовтні 201</w:t>
      </w:r>
      <w:r w:rsidR="002B2923">
        <w:rPr>
          <w:sz w:val="26"/>
          <w:szCs w:val="26"/>
          <w:lang w:val="uk-UA"/>
        </w:rPr>
        <w:t>8</w:t>
      </w:r>
      <w:r w:rsidRPr="00FD42D9">
        <w:rPr>
          <w:sz w:val="26"/>
          <w:szCs w:val="26"/>
          <w:lang w:val="uk-UA"/>
        </w:rPr>
        <w:t xml:space="preserve"> року на засіданні виконавчого комітету міської ради.</w:t>
      </w:r>
    </w:p>
    <w:p w:rsidR="00FD42D9" w:rsidRPr="00FD42D9" w:rsidRDefault="00FD42D9" w:rsidP="00FD42D9">
      <w:pPr>
        <w:jc w:val="both"/>
        <w:rPr>
          <w:sz w:val="26"/>
          <w:szCs w:val="26"/>
          <w:lang w:val="uk-UA"/>
        </w:rPr>
      </w:pPr>
      <w:r w:rsidRPr="00FD42D9">
        <w:rPr>
          <w:sz w:val="26"/>
          <w:szCs w:val="26"/>
          <w:lang w:val="uk-UA"/>
        </w:rPr>
        <w:t xml:space="preserve">           6. Контроль   за виконанням   цього рішення  залишаю за собою.          </w:t>
      </w:r>
    </w:p>
    <w:p w:rsidR="00FD42D9" w:rsidRPr="00FD42D9" w:rsidRDefault="00FD42D9" w:rsidP="00FD42D9">
      <w:pPr>
        <w:rPr>
          <w:sz w:val="26"/>
          <w:szCs w:val="26"/>
          <w:lang w:val="uk-UA"/>
        </w:rPr>
      </w:pPr>
    </w:p>
    <w:p w:rsidR="002B6477" w:rsidRPr="00E641C1" w:rsidRDefault="00C222E7" w:rsidP="00082326">
      <w:pPr>
        <w:rPr>
          <w:sz w:val="28"/>
          <w:szCs w:val="28"/>
          <w:lang w:val="uk-UA"/>
        </w:rPr>
      </w:pPr>
      <w:r>
        <w:rPr>
          <w:sz w:val="28"/>
          <w:szCs w:val="28"/>
          <w:lang w:val="uk-UA"/>
        </w:rPr>
        <w:t>М</w:t>
      </w:r>
      <w:r w:rsidR="00FD42D9" w:rsidRPr="00FD42D9">
        <w:rPr>
          <w:sz w:val="28"/>
          <w:szCs w:val="28"/>
          <w:lang w:val="uk-UA"/>
        </w:rPr>
        <w:t xml:space="preserve">іський голова                                                                               </w:t>
      </w:r>
      <w:r w:rsidR="002B2923">
        <w:rPr>
          <w:sz w:val="28"/>
          <w:szCs w:val="28"/>
          <w:lang w:val="uk-UA"/>
        </w:rPr>
        <w:t xml:space="preserve">     </w:t>
      </w:r>
      <w:r w:rsidR="00D2383B">
        <w:rPr>
          <w:sz w:val="28"/>
          <w:szCs w:val="28"/>
          <w:lang w:val="uk-UA"/>
        </w:rPr>
        <w:t xml:space="preserve">І.М.  </w:t>
      </w:r>
      <w:r w:rsidR="00FD42D9" w:rsidRPr="00FD42D9">
        <w:rPr>
          <w:sz w:val="28"/>
          <w:szCs w:val="28"/>
          <w:lang w:val="uk-UA"/>
        </w:rPr>
        <w:t>К</w:t>
      </w:r>
      <w:r w:rsidR="00E641C1">
        <w:rPr>
          <w:sz w:val="28"/>
          <w:szCs w:val="28"/>
          <w:lang w:val="uk-UA"/>
        </w:rPr>
        <w:t>охан</w:t>
      </w:r>
    </w:p>
    <w:p w:rsidR="007A63F0" w:rsidRPr="00FD42D9" w:rsidRDefault="00082326" w:rsidP="00082326">
      <w:pPr>
        <w:rPr>
          <w:sz w:val="26"/>
          <w:szCs w:val="26"/>
          <w:lang w:val="uk-UA"/>
        </w:rPr>
      </w:pPr>
      <w:r w:rsidRPr="00FD42D9">
        <w:rPr>
          <w:sz w:val="26"/>
          <w:szCs w:val="26"/>
          <w:lang w:val="uk-UA"/>
        </w:rPr>
        <w:t xml:space="preserve"> </w:t>
      </w:r>
    </w:p>
    <w:p w:rsidR="00082326" w:rsidRDefault="00082326" w:rsidP="001A6BDB">
      <w:pPr>
        <w:jc w:val="both"/>
        <w:rPr>
          <w:lang w:val="uk-UA"/>
        </w:rPr>
        <w:sectPr w:rsidR="00082326" w:rsidSect="00FD42D9">
          <w:pgSz w:w="11906" w:h="16838"/>
          <w:pgMar w:top="709" w:right="850" w:bottom="1134" w:left="1701" w:header="708" w:footer="708" w:gutter="0"/>
          <w:cols w:space="708"/>
          <w:docGrid w:linePitch="360"/>
        </w:sectPr>
      </w:pPr>
    </w:p>
    <w:p w:rsidR="00082326" w:rsidRDefault="00082326" w:rsidP="00B31346">
      <w:pPr>
        <w:ind w:left="9781"/>
        <w:rPr>
          <w:sz w:val="32"/>
          <w:szCs w:val="32"/>
          <w:lang w:val="uk-UA"/>
        </w:rPr>
      </w:pPr>
      <w:r>
        <w:rPr>
          <w:sz w:val="32"/>
          <w:szCs w:val="32"/>
          <w:lang w:val="uk-UA"/>
        </w:rPr>
        <w:lastRenderedPageBreak/>
        <w:t xml:space="preserve">         </w:t>
      </w:r>
    </w:p>
    <w:p w:rsidR="00082326" w:rsidRPr="00082326" w:rsidRDefault="00082326" w:rsidP="00B31346">
      <w:pPr>
        <w:ind w:left="9781"/>
        <w:rPr>
          <w:sz w:val="32"/>
          <w:szCs w:val="32"/>
          <w:lang w:val="uk-UA"/>
        </w:rPr>
      </w:pPr>
      <w:r>
        <w:rPr>
          <w:sz w:val="32"/>
          <w:szCs w:val="32"/>
          <w:lang w:val="uk-UA"/>
        </w:rPr>
        <w:t xml:space="preserve">                                                                                                                          </w:t>
      </w:r>
      <w:r w:rsidR="00B31346">
        <w:rPr>
          <w:lang w:val="uk-UA"/>
        </w:rPr>
        <w:t>Додаток</w:t>
      </w:r>
    </w:p>
    <w:p w:rsidR="005B719C" w:rsidRDefault="00082326" w:rsidP="00B31346">
      <w:pPr>
        <w:ind w:left="9781"/>
        <w:rPr>
          <w:lang w:val="uk-UA"/>
        </w:rPr>
      </w:pPr>
      <w:r>
        <w:rPr>
          <w:lang w:val="uk-UA"/>
        </w:rPr>
        <w:t xml:space="preserve">до рішення виконавчого </w:t>
      </w:r>
    </w:p>
    <w:p w:rsidR="00082326" w:rsidRPr="00A65489" w:rsidRDefault="00082326" w:rsidP="00B31346">
      <w:pPr>
        <w:ind w:left="9781"/>
        <w:rPr>
          <w:lang w:val="uk-UA"/>
        </w:rPr>
      </w:pPr>
      <w:r>
        <w:rPr>
          <w:lang w:val="uk-UA"/>
        </w:rPr>
        <w:t xml:space="preserve">комітету міської ради </w:t>
      </w:r>
    </w:p>
    <w:p w:rsidR="00082326" w:rsidRPr="00A65489" w:rsidRDefault="00082326" w:rsidP="00B31346">
      <w:pPr>
        <w:ind w:left="9781"/>
        <w:rPr>
          <w:lang w:val="uk-UA"/>
        </w:rPr>
      </w:pPr>
      <w:r w:rsidRPr="00B31346">
        <w:rPr>
          <w:u w:val="single"/>
          <w:lang w:val="uk-UA"/>
        </w:rPr>
        <w:t>2</w:t>
      </w:r>
      <w:r w:rsidR="00697B1F" w:rsidRPr="00B31346">
        <w:rPr>
          <w:u w:val="single"/>
          <w:lang w:val="uk-UA"/>
        </w:rPr>
        <w:t>2</w:t>
      </w:r>
      <w:r w:rsidRPr="00B31346">
        <w:rPr>
          <w:u w:val="single"/>
          <w:lang w:val="uk-UA"/>
        </w:rPr>
        <w:t xml:space="preserve"> травня 201</w:t>
      </w:r>
      <w:r w:rsidR="00697B1F" w:rsidRPr="00B31346">
        <w:rPr>
          <w:u w:val="single"/>
          <w:lang w:val="uk-UA"/>
        </w:rPr>
        <w:t>8</w:t>
      </w:r>
      <w:r w:rsidR="00B31346">
        <w:rPr>
          <w:lang w:val="uk-UA"/>
        </w:rPr>
        <w:t xml:space="preserve"> № </w:t>
      </w:r>
      <w:r w:rsidR="00B31346" w:rsidRPr="00B31346">
        <w:rPr>
          <w:u w:val="single"/>
          <w:lang w:val="uk-UA"/>
        </w:rPr>
        <w:t>97</w:t>
      </w:r>
    </w:p>
    <w:p w:rsidR="00082326" w:rsidRPr="00A65489" w:rsidRDefault="00082326" w:rsidP="00082326">
      <w:pPr>
        <w:jc w:val="center"/>
        <w:rPr>
          <w:lang w:val="uk-UA"/>
        </w:rPr>
      </w:pPr>
    </w:p>
    <w:p w:rsidR="00082326" w:rsidRPr="003A24CA" w:rsidRDefault="00666577" w:rsidP="00082326">
      <w:pPr>
        <w:jc w:val="center"/>
        <w:rPr>
          <w:sz w:val="32"/>
          <w:szCs w:val="32"/>
          <w:lang w:val="uk-UA"/>
        </w:rPr>
      </w:pPr>
      <w:r>
        <w:rPr>
          <w:sz w:val="32"/>
          <w:szCs w:val="32"/>
          <w:lang w:val="uk-UA"/>
        </w:rPr>
        <w:t>ПЛАН  ЗАХОДІВ</w:t>
      </w:r>
    </w:p>
    <w:p w:rsidR="00082326" w:rsidRPr="00791ADC" w:rsidRDefault="00082326" w:rsidP="00082326">
      <w:pPr>
        <w:jc w:val="center"/>
        <w:rPr>
          <w:b/>
          <w:lang w:val="uk-UA"/>
        </w:rPr>
      </w:pPr>
    </w:p>
    <w:p w:rsidR="00697B1F" w:rsidRPr="003A24CA" w:rsidRDefault="00082326" w:rsidP="00697B1F">
      <w:pPr>
        <w:jc w:val="center"/>
        <w:rPr>
          <w:b/>
          <w:lang w:val="uk-UA"/>
        </w:rPr>
      </w:pPr>
      <w:r>
        <w:rPr>
          <w:b/>
          <w:lang w:val="uk-UA"/>
        </w:rPr>
        <w:t xml:space="preserve">з </w:t>
      </w:r>
      <w:r w:rsidRPr="003A24CA">
        <w:rPr>
          <w:b/>
          <w:lang w:val="uk-UA"/>
        </w:rPr>
        <w:t xml:space="preserve">підготовки  </w:t>
      </w:r>
      <w:r w:rsidR="00666577">
        <w:rPr>
          <w:b/>
          <w:lang w:val="uk-UA"/>
        </w:rPr>
        <w:t xml:space="preserve">господарського комплексу </w:t>
      </w:r>
      <w:r w:rsidR="00697B1F" w:rsidRPr="003A24CA">
        <w:rPr>
          <w:b/>
          <w:lang w:val="uk-UA"/>
        </w:rPr>
        <w:t>та об’єктів</w:t>
      </w:r>
    </w:p>
    <w:p w:rsidR="00697B1F" w:rsidRDefault="00697B1F" w:rsidP="00697B1F">
      <w:pPr>
        <w:jc w:val="center"/>
        <w:rPr>
          <w:b/>
          <w:lang w:val="uk-UA"/>
        </w:rPr>
      </w:pPr>
      <w:r w:rsidRPr="003A24CA">
        <w:rPr>
          <w:b/>
          <w:lang w:val="uk-UA"/>
        </w:rPr>
        <w:t xml:space="preserve">соціальної  сфери до  роботи   в </w:t>
      </w:r>
      <w:proofErr w:type="spellStart"/>
      <w:r w:rsidRPr="003A24CA">
        <w:rPr>
          <w:b/>
          <w:lang w:val="uk-UA"/>
        </w:rPr>
        <w:t>осінньо</w:t>
      </w:r>
      <w:proofErr w:type="spellEnd"/>
      <w:r w:rsidRPr="003A24CA">
        <w:rPr>
          <w:b/>
          <w:lang w:val="uk-UA"/>
        </w:rPr>
        <w:t xml:space="preserve"> - зимовий період 201</w:t>
      </w:r>
      <w:r>
        <w:rPr>
          <w:b/>
          <w:lang w:val="uk-UA"/>
        </w:rPr>
        <w:t>8</w:t>
      </w:r>
      <w:r w:rsidRPr="003A24CA">
        <w:rPr>
          <w:b/>
          <w:lang w:val="uk-UA"/>
        </w:rPr>
        <w:t>-201</w:t>
      </w:r>
      <w:r>
        <w:rPr>
          <w:b/>
          <w:lang w:val="uk-UA"/>
        </w:rPr>
        <w:t>9</w:t>
      </w:r>
      <w:r w:rsidRPr="003A24CA">
        <w:rPr>
          <w:b/>
          <w:lang w:val="uk-UA"/>
        </w:rPr>
        <w:t xml:space="preserve"> років</w:t>
      </w:r>
    </w:p>
    <w:p w:rsidR="00082326" w:rsidRDefault="00666577" w:rsidP="00697B1F">
      <w:pPr>
        <w:jc w:val="center"/>
        <w:rPr>
          <w:b/>
          <w:lang w:val="uk-UA"/>
        </w:rPr>
      </w:pPr>
      <w:r>
        <w:rPr>
          <w:b/>
          <w:lang w:val="uk-UA"/>
        </w:rPr>
        <w:t xml:space="preserve">на території населених пунктів </w:t>
      </w:r>
      <w:r w:rsidR="00697B1F">
        <w:rPr>
          <w:b/>
          <w:lang w:val="uk-UA"/>
        </w:rPr>
        <w:t xml:space="preserve">Коростишівської міської </w:t>
      </w:r>
      <w:r>
        <w:rPr>
          <w:b/>
          <w:lang w:val="uk-UA"/>
        </w:rPr>
        <w:t>ради</w:t>
      </w:r>
    </w:p>
    <w:p w:rsidR="00082326" w:rsidRDefault="00082326" w:rsidP="00082326">
      <w:pPr>
        <w:jc w:val="center"/>
        <w:rPr>
          <w:b/>
          <w:lang w:val="uk-UA"/>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00"/>
        <w:gridCol w:w="1980"/>
        <w:gridCol w:w="2520"/>
        <w:gridCol w:w="2034"/>
        <w:gridCol w:w="1620"/>
        <w:gridCol w:w="8"/>
      </w:tblGrid>
      <w:tr w:rsidR="00082326" w:rsidRPr="00841409" w:rsidTr="009C3887">
        <w:trPr>
          <w:gridAfter w:val="1"/>
          <w:wAfter w:w="8" w:type="dxa"/>
        </w:trPr>
        <w:tc>
          <w:tcPr>
            <w:tcW w:w="648" w:type="dxa"/>
            <w:shd w:val="clear" w:color="auto" w:fill="auto"/>
          </w:tcPr>
          <w:p w:rsidR="00082326" w:rsidRPr="00841409" w:rsidRDefault="00082326" w:rsidP="00841409">
            <w:pPr>
              <w:jc w:val="center"/>
              <w:rPr>
                <w:b/>
                <w:sz w:val="18"/>
                <w:szCs w:val="18"/>
                <w:lang w:val="uk-UA"/>
              </w:rPr>
            </w:pPr>
          </w:p>
        </w:tc>
        <w:tc>
          <w:tcPr>
            <w:tcW w:w="5400" w:type="dxa"/>
            <w:shd w:val="clear" w:color="auto" w:fill="auto"/>
          </w:tcPr>
          <w:p w:rsidR="00082326" w:rsidRPr="00841409" w:rsidRDefault="00082326" w:rsidP="00841409">
            <w:pPr>
              <w:jc w:val="center"/>
              <w:rPr>
                <w:b/>
                <w:sz w:val="18"/>
                <w:szCs w:val="18"/>
                <w:lang w:val="uk-UA"/>
              </w:rPr>
            </w:pPr>
          </w:p>
          <w:p w:rsidR="00082326" w:rsidRPr="00841409" w:rsidRDefault="00082326" w:rsidP="00841409">
            <w:pPr>
              <w:jc w:val="center"/>
              <w:rPr>
                <w:b/>
                <w:sz w:val="18"/>
                <w:szCs w:val="18"/>
                <w:lang w:val="uk-UA"/>
              </w:rPr>
            </w:pPr>
            <w:r w:rsidRPr="00841409">
              <w:rPr>
                <w:b/>
                <w:sz w:val="18"/>
                <w:szCs w:val="18"/>
                <w:lang w:val="uk-UA"/>
              </w:rPr>
              <w:t>Зміст  заходу</w:t>
            </w:r>
          </w:p>
        </w:tc>
        <w:tc>
          <w:tcPr>
            <w:tcW w:w="1980" w:type="dxa"/>
            <w:shd w:val="clear" w:color="auto" w:fill="auto"/>
          </w:tcPr>
          <w:p w:rsidR="00082326" w:rsidRPr="00841409" w:rsidRDefault="00082326" w:rsidP="00841409">
            <w:pPr>
              <w:jc w:val="center"/>
              <w:rPr>
                <w:b/>
                <w:sz w:val="18"/>
                <w:szCs w:val="18"/>
                <w:lang w:val="uk-UA"/>
              </w:rPr>
            </w:pPr>
          </w:p>
          <w:p w:rsidR="00082326" w:rsidRPr="00841409" w:rsidRDefault="00082326" w:rsidP="00841409">
            <w:pPr>
              <w:jc w:val="center"/>
              <w:rPr>
                <w:b/>
                <w:sz w:val="18"/>
                <w:szCs w:val="18"/>
                <w:lang w:val="uk-UA"/>
              </w:rPr>
            </w:pPr>
            <w:r w:rsidRPr="00841409">
              <w:rPr>
                <w:b/>
                <w:sz w:val="18"/>
                <w:szCs w:val="18"/>
                <w:lang w:val="uk-UA"/>
              </w:rPr>
              <w:t>Вартість  виконання</w:t>
            </w:r>
          </w:p>
          <w:p w:rsidR="00082326" w:rsidRPr="00841409" w:rsidRDefault="00082326" w:rsidP="00841409">
            <w:pPr>
              <w:jc w:val="center"/>
              <w:rPr>
                <w:b/>
                <w:sz w:val="18"/>
                <w:szCs w:val="18"/>
                <w:lang w:val="uk-UA"/>
              </w:rPr>
            </w:pPr>
            <w:r w:rsidRPr="00841409">
              <w:rPr>
                <w:b/>
                <w:sz w:val="18"/>
                <w:szCs w:val="18"/>
                <w:lang w:val="uk-UA"/>
              </w:rPr>
              <w:t xml:space="preserve">робіт,  тис. грн. </w:t>
            </w:r>
          </w:p>
          <w:p w:rsidR="00082326" w:rsidRPr="00841409" w:rsidRDefault="00082326" w:rsidP="00841409">
            <w:pPr>
              <w:jc w:val="center"/>
              <w:rPr>
                <w:b/>
                <w:sz w:val="18"/>
                <w:szCs w:val="18"/>
                <w:lang w:val="uk-UA"/>
              </w:rPr>
            </w:pPr>
          </w:p>
        </w:tc>
        <w:tc>
          <w:tcPr>
            <w:tcW w:w="2520" w:type="dxa"/>
            <w:shd w:val="clear" w:color="auto" w:fill="auto"/>
          </w:tcPr>
          <w:p w:rsidR="00082326" w:rsidRPr="00841409" w:rsidRDefault="00082326" w:rsidP="00841409">
            <w:pPr>
              <w:jc w:val="center"/>
              <w:rPr>
                <w:b/>
                <w:sz w:val="18"/>
                <w:szCs w:val="18"/>
                <w:lang w:val="uk-UA"/>
              </w:rPr>
            </w:pPr>
          </w:p>
          <w:p w:rsidR="00082326" w:rsidRPr="00841409" w:rsidRDefault="00082326" w:rsidP="00841409">
            <w:pPr>
              <w:jc w:val="center"/>
              <w:rPr>
                <w:b/>
                <w:sz w:val="18"/>
                <w:szCs w:val="18"/>
                <w:lang w:val="uk-UA"/>
              </w:rPr>
            </w:pPr>
            <w:r w:rsidRPr="00841409">
              <w:rPr>
                <w:b/>
                <w:sz w:val="18"/>
                <w:szCs w:val="18"/>
                <w:lang w:val="uk-UA"/>
              </w:rPr>
              <w:t>Виконавець</w:t>
            </w:r>
          </w:p>
        </w:tc>
        <w:tc>
          <w:tcPr>
            <w:tcW w:w="2034" w:type="dxa"/>
            <w:shd w:val="clear" w:color="auto" w:fill="auto"/>
          </w:tcPr>
          <w:p w:rsidR="00082326" w:rsidRPr="00841409" w:rsidRDefault="00082326" w:rsidP="00841409">
            <w:pPr>
              <w:jc w:val="center"/>
              <w:rPr>
                <w:b/>
                <w:sz w:val="18"/>
                <w:szCs w:val="18"/>
                <w:lang w:val="uk-UA"/>
              </w:rPr>
            </w:pPr>
          </w:p>
          <w:p w:rsidR="00082326" w:rsidRPr="00841409" w:rsidRDefault="00082326" w:rsidP="00841409">
            <w:pPr>
              <w:jc w:val="center"/>
              <w:rPr>
                <w:b/>
                <w:sz w:val="18"/>
                <w:szCs w:val="18"/>
                <w:lang w:val="uk-UA"/>
              </w:rPr>
            </w:pPr>
            <w:r w:rsidRPr="00841409">
              <w:rPr>
                <w:b/>
                <w:sz w:val="18"/>
                <w:szCs w:val="18"/>
                <w:lang w:val="uk-UA"/>
              </w:rPr>
              <w:t>Термін</w:t>
            </w:r>
          </w:p>
          <w:p w:rsidR="00082326" w:rsidRPr="00841409" w:rsidRDefault="00082326" w:rsidP="00841409">
            <w:pPr>
              <w:jc w:val="center"/>
              <w:rPr>
                <w:b/>
                <w:sz w:val="18"/>
                <w:szCs w:val="18"/>
                <w:lang w:val="uk-UA"/>
              </w:rPr>
            </w:pPr>
            <w:r w:rsidRPr="00841409">
              <w:rPr>
                <w:b/>
                <w:sz w:val="18"/>
                <w:szCs w:val="18"/>
                <w:lang w:val="uk-UA"/>
              </w:rPr>
              <w:t>виконання</w:t>
            </w:r>
          </w:p>
        </w:tc>
        <w:tc>
          <w:tcPr>
            <w:tcW w:w="1620" w:type="dxa"/>
            <w:shd w:val="clear" w:color="auto" w:fill="auto"/>
          </w:tcPr>
          <w:p w:rsidR="00082326" w:rsidRPr="00841409" w:rsidRDefault="00082326" w:rsidP="00841409">
            <w:pPr>
              <w:jc w:val="center"/>
              <w:rPr>
                <w:b/>
                <w:sz w:val="18"/>
                <w:szCs w:val="18"/>
                <w:lang w:val="uk-UA"/>
              </w:rPr>
            </w:pPr>
          </w:p>
          <w:p w:rsidR="00082326" w:rsidRPr="00841409" w:rsidRDefault="00082326" w:rsidP="00841409">
            <w:pPr>
              <w:jc w:val="center"/>
              <w:rPr>
                <w:b/>
                <w:sz w:val="18"/>
                <w:szCs w:val="18"/>
                <w:lang w:val="uk-UA"/>
              </w:rPr>
            </w:pPr>
            <w:r w:rsidRPr="00841409">
              <w:rPr>
                <w:b/>
                <w:sz w:val="18"/>
                <w:szCs w:val="18"/>
                <w:lang w:val="uk-UA"/>
              </w:rPr>
              <w:t>Відмітка про</w:t>
            </w:r>
          </w:p>
          <w:p w:rsidR="00082326" w:rsidRPr="00841409" w:rsidRDefault="00082326" w:rsidP="00841409">
            <w:pPr>
              <w:jc w:val="center"/>
              <w:rPr>
                <w:b/>
                <w:sz w:val="18"/>
                <w:szCs w:val="18"/>
                <w:lang w:val="uk-UA"/>
              </w:rPr>
            </w:pPr>
            <w:r w:rsidRPr="00841409">
              <w:rPr>
                <w:b/>
                <w:sz w:val="18"/>
                <w:szCs w:val="18"/>
                <w:lang w:val="uk-UA"/>
              </w:rPr>
              <w:t xml:space="preserve"> виконання</w:t>
            </w:r>
          </w:p>
        </w:tc>
      </w:tr>
      <w:tr w:rsidR="00082326" w:rsidRPr="00841409" w:rsidTr="009C3887">
        <w:trPr>
          <w:gridAfter w:val="1"/>
          <w:wAfter w:w="8" w:type="dxa"/>
        </w:trPr>
        <w:tc>
          <w:tcPr>
            <w:tcW w:w="648" w:type="dxa"/>
            <w:shd w:val="clear" w:color="auto" w:fill="auto"/>
          </w:tcPr>
          <w:p w:rsidR="00082326" w:rsidRPr="00841409" w:rsidRDefault="00082326" w:rsidP="00841409">
            <w:pPr>
              <w:jc w:val="center"/>
              <w:rPr>
                <w:b/>
                <w:sz w:val="20"/>
                <w:szCs w:val="20"/>
                <w:lang w:val="uk-UA"/>
              </w:rPr>
            </w:pPr>
            <w:r w:rsidRPr="00841409">
              <w:rPr>
                <w:b/>
                <w:sz w:val="20"/>
                <w:szCs w:val="20"/>
                <w:lang w:val="uk-UA"/>
              </w:rPr>
              <w:t>1</w:t>
            </w:r>
          </w:p>
        </w:tc>
        <w:tc>
          <w:tcPr>
            <w:tcW w:w="5400" w:type="dxa"/>
            <w:shd w:val="clear" w:color="auto" w:fill="auto"/>
          </w:tcPr>
          <w:p w:rsidR="00082326" w:rsidRPr="00841409" w:rsidRDefault="00082326" w:rsidP="00841409">
            <w:pPr>
              <w:jc w:val="center"/>
              <w:rPr>
                <w:b/>
                <w:sz w:val="20"/>
                <w:szCs w:val="20"/>
                <w:lang w:val="uk-UA"/>
              </w:rPr>
            </w:pPr>
            <w:r w:rsidRPr="00841409">
              <w:rPr>
                <w:b/>
                <w:sz w:val="20"/>
                <w:szCs w:val="20"/>
                <w:lang w:val="uk-UA"/>
              </w:rPr>
              <w:t>2</w:t>
            </w:r>
          </w:p>
        </w:tc>
        <w:tc>
          <w:tcPr>
            <w:tcW w:w="1980" w:type="dxa"/>
            <w:shd w:val="clear" w:color="auto" w:fill="auto"/>
          </w:tcPr>
          <w:p w:rsidR="00082326" w:rsidRPr="00841409" w:rsidRDefault="00082326" w:rsidP="00841409">
            <w:pPr>
              <w:jc w:val="center"/>
              <w:rPr>
                <w:b/>
                <w:sz w:val="20"/>
                <w:szCs w:val="20"/>
                <w:lang w:val="uk-UA"/>
              </w:rPr>
            </w:pPr>
            <w:r w:rsidRPr="00841409">
              <w:rPr>
                <w:b/>
                <w:sz w:val="20"/>
                <w:szCs w:val="20"/>
                <w:lang w:val="uk-UA"/>
              </w:rPr>
              <w:t>3</w:t>
            </w:r>
          </w:p>
        </w:tc>
        <w:tc>
          <w:tcPr>
            <w:tcW w:w="2520" w:type="dxa"/>
            <w:shd w:val="clear" w:color="auto" w:fill="auto"/>
          </w:tcPr>
          <w:p w:rsidR="00082326" w:rsidRPr="00841409" w:rsidRDefault="00082326" w:rsidP="00841409">
            <w:pPr>
              <w:jc w:val="center"/>
              <w:rPr>
                <w:b/>
                <w:sz w:val="20"/>
                <w:szCs w:val="20"/>
                <w:lang w:val="uk-UA"/>
              </w:rPr>
            </w:pPr>
            <w:r w:rsidRPr="00841409">
              <w:rPr>
                <w:b/>
                <w:sz w:val="20"/>
                <w:szCs w:val="20"/>
                <w:lang w:val="uk-UA"/>
              </w:rPr>
              <w:t>4</w:t>
            </w:r>
          </w:p>
        </w:tc>
        <w:tc>
          <w:tcPr>
            <w:tcW w:w="2034" w:type="dxa"/>
            <w:shd w:val="clear" w:color="auto" w:fill="auto"/>
          </w:tcPr>
          <w:p w:rsidR="00082326" w:rsidRPr="00841409" w:rsidRDefault="00082326" w:rsidP="00841409">
            <w:pPr>
              <w:jc w:val="center"/>
              <w:rPr>
                <w:b/>
                <w:sz w:val="20"/>
                <w:szCs w:val="20"/>
                <w:lang w:val="uk-UA"/>
              </w:rPr>
            </w:pPr>
            <w:r w:rsidRPr="00841409">
              <w:rPr>
                <w:b/>
                <w:sz w:val="20"/>
                <w:szCs w:val="20"/>
                <w:lang w:val="uk-UA"/>
              </w:rPr>
              <w:t>5</w:t>
            </w:r>
          </w:p>
        </w:tc>
        <w:tc>
          <w:tcPr>
            <w:tcW w:w="1620" w:type="dxa"/>
            <w:shd w:val="clear" w:color="auto" w:fill="auto"/>
          </w:tcPr>
          <w:p w:rsidR="00082326" w:rsidRPr="00841409" w:rsidRDefault="00082326" w:rsidP="00841409">
            <w:pPr>
              <w:jc w:val="center"/>
              <w:rPr>
                <w:b/>
                <w:sz w:val="20"/>
                <w:szCs w:val="20"/>
                <w:lang w:val="uk-UA"/>
              </w:rPr>
            </w:pPr>
            <w:r w:rsidRPr="00841409">
              <w:rPr>
                <w:b/>
                <w:sz w:val="20"/>
                <w:szCs w:val="20"/>
                <w:lang w:val="uk-UA"/>
              </w:rPr>
              <w:t>6</w:t>
            </w:r>
          </w:p>
        </w:tc>
      </w:tr>
      <w:tr w:rsidR="00082326" w:rsidRPr="00841409" w:rsidTr="009C3887">
        <w:tc>
          <w:tcPr>
            <w:tcW w:w="14210" w:type="dxa"/>
            <w:gridSpan w:val="7"/>
            <w:shd w:val="clear" w:color="auto" w:fill="auto"/>
          </w:tcPr>
          <w:p w:rsidR="00082326" w:rsidRPr="00841409" w:rsidRDefault="00082326" w:rsidP="007E666B">
            <w:pPr>
              <w:jc w:val="center"/>
              <w:rPr>
                <w:b/>
                <w:lang w:val="uk-UA"/>
              </w:rPr>
            </w:pPr>
            <w:r w:rsidRPr="00841409">
              <w:rPr>
                <w:b/>
                <w:sz w:val="28"/>
                <w:szCs w:val="28"/>
                <w:lang w:val="uk-UA"/>
              </w:rPr>
              <w:t>МКП   «ВОДОКАНАЛ»</w:t>
            </w:r>
          </w:p>
        </w:tc>
      </w:tr>
      <w:tr w:rsidR="00082326" w:rsidRPr="00841409" w:rsidTr="009C3887">
        <w:trPr>
          <w:gridAfter w:val="1"/>
          <w:wAfter w:w="8" w:type="dxa"/>
        </w:trPr>
        <w:tc>
          <w:tcPr>
            <w:tcW w:w="648" w:type="dxa"/>
            <w:shd w:val="clear" w:color="auto" w:fill="auto"/>
          </w:tcPr>
          <w:p w:rsidR="00082326" w:rsidRPr="00841409" w:rsidRDefault="00082326" w:rsidP="00841409">
            <w:pPr>
              <w:rPr>
                <w:sz w:val="22"/>
                <w:szCs w:val="22"/>
                <w:lang w:val="uk-UA"/>
              </w:rPr>
            </w:pPr>
            <w:r w:rsidRPr="00841409">
              <w:rPr>
                <w:sz w:val="22"/>
                <w:szCs w:val="22"/>
                <w:lang w:val="uk-UA"/>
              </w:rPr>
              <w:t xml:space="preserve"> 1</w:t>
            </w:r>
          </w:p>
        </w:tc>
        <w:tc>
          <w:tcPr>
            <w:tcW w:w="5400" w:type="dxa"/>
            <w:shd w:val="clear" w:color="auto" w:fill="auto"/>
          </w:tcPr>
          <w:p w:rsidR="00082326" w:rsidRPr="00841409" w:rsidRDefault="00932F86" w:rsidP="00841409">
            <w:pPr>
              <w:rPr>
                <w:sz w:val="22"/>
                <w:szCs w:val="22"/>
                <w:lang w:val="uk-UA"/>
              </w:rPr>
            </w:pPr>
            <w:r>
              <w:rPr>
                <w:sz w:val="22"/>
                <w:szCs w:val="22"/>
                <w:lang w:val="uk-UA"/>
              </w:rPr>
              <w:t xml:space="preserve">Капітальний ремонт водогінної мережі </w:t>
            </w:r>
            <w:proofErr w:type="spellStart"/>
            <w:r>
              <w:rPr>
                <w:sz w:val="22"/>
                <w:szCs w:val="22"/>
                <w:lang w:val="uk-UA"/>
              </w:rPr>
              <w:t>вул.І.Огієнка</w:t>
            </w:r>
            <w:proofErr w:type="spellEnd"/>
            <w:r>
              <w:rPr>
                <w:sz w:val="22"/>
                <w:szCs w:val="22"/>
                <w:lang w:val="uk-UA"/>
              </w:rPr>
              <w:t xml:space="preserve"> в </w:t>
            </w:r>
            <w:proofErr w:type="spellStart"/>
            <w:r>
              <w:rPr>
                <w:sz w:val="22"/>
                <w:szCs w:val="22"/>
                <w:lang w:val="uk-UA"/>
              </w:rPr>
              <w:t>м.Коростишеві</w:t>
            </w:r>
            <w:proofErr w:type="spellEnd"/>
          </w:p>
        </w:tc>
        <w:tc>
          <w:tcPr>
            <w:tcW w:w="1980" w:type="dxa"/>
            <w:shd w:val="clear" w:color="auto" w:fill="auto"/>
          </w:tcPr>
          <w:p w:rsidR="00082326" w:rsidRPr="00932F86" w:rsidRDefault="00932F86" w:rsidP="00932F86">
            <w:pPr>
              <w:jc w:val="center"/>
              <w:rPr>
                <w:sz w:val="22"/>
                <w:szCs w:val="22"/>
                <w:lang w:val="uk-UA"/>
              </w:rPr>
            </w:pPr>
            <w:r w:rsidRPr="00932F86">
              <w:rPr>
                <w:sz w:val="22"/>
                <w:szCs w:val="22"/>
                <w:lang w:val="uk-UA"/>
              </w:rPr>
              <w:t>165,6</w:t>
            </w:r>
          </w:p>
        </w:tc>
        <w:tc>
          <w:tcPr>
            <w:tcW w:w="2520" w:type="dxa"/>
            <w:shd w:val="clear" w:color="auto" w:fill="auto"/>
          </w:tcPr>
          <w:p w:rsidR="00082326" w:rsidRPr="00932F86" w:rsidRDefault="00932F86" w:rsidP="00841409">
            <w:pPr>
              <w:jc w:val="center"/>
              <w:rPr>
                <w:lang w:val="uk-UA"/>
              </w:rPr>
            </w:pPr>
            <w:r w:rsidRPr="00932F86">
              <w:rPr>
                <w:lang w:val="uk-UA"/>
              </w:rPr>
              <w:t>МКП «Водоканал»</w:t>
            </w:r>
          </w:p>
        </w:tc>
        <w:tc>
          <w:tcPr>
            <w:tcW w:w="2034" w:type="dxa"/>
            <w:shd w:val="clear" w:color="auto" w:fill="auto"/>
          </w:tcPr>
          <w:p w:rsidR="00082326" w:rsidRPr="00841409" w:rsidRDefault="00C95A78" w:rsidP="00C95A78">
            <w:pPr>
              <w:jc w:val="center"/>
              <w:rPr>
                <w:sz w:val="22"/>
                <w:szCs w:val="22"/>
                <w:lang w:val="uk-UA"/>
              </w:rPr>
            </w:pPr>
            <w:r>
              <w:rPr>
                <w:sz w:val="22"/>
                <w:szCs w:val="22"/>
                <w:lang w:val="uk-UA"/>
              </w:rPr>
              <w:t>до 01.09</w:t>
            </w:r>
            <w:r w:rsidR="00932F86">
              <w:rPr>
                <w:sz w:val="22"/>
                <w:szCs w:val="22"/>
                <w:lang w:val="uk-UA"/>
              </w:rPr>
              <w:t>.2018 р.</w:t>
            </w:r>
          </w:p>
        </w:tc>
        <w:tc>
          <w:tcPr>
            <w:tcW w:w="1620" w:type="dxa"/>
            <w:shd w:val="clear" w:color="auto" w:fill="auto"/>
          </w:tcPr>
          <w:p w:rsidR="00082326" w:rsidRPr="00841409" w:rsidRDefault="00082326" w:rsidP="00841409">
            <w:pPr>
              <w:rPr>
                <w:b/>
                <w:lang w:val="uk-UA"/>
              </w:rPr>
            </w:pPr>
          </w:p>
        </w:tc>
      </w:tr>
      <w:tr w:rsidR="00082326" w:rsidRPr="00841409" w:rsidTr="009C3887">
        <w:trPr>
          <w:gridAfter w:val="1"/>
          <w:wAfter w:w="8" w:type="dxa"/>
        </w:trPr>
        <w:tc>
          <w:tcPr>
            <w:tcW w:w="648" w:type="dxa"/>
            <w:shd w:val="clear" w:color="auto" w:fill="auto"/>
          </w:tcPr>
          <w:p w:rsidR="00082326" w:rsidRPr="00841409" w:rsidRDefault="00082326" w:rsidP="00841409">
            <w:pPr>
              <w:rPr>
                <w:sz w:val="22"/>
                <w:szCs w:val="22"/>
                <w:lang w:val="uk-UA"/>
              </w:rPr>
            </w:pPr>
            <w:r w:rsidRPr="00841409">
              <w:rPr>
                <w:sz w:val="22"/>
                <w:szCs w:val="22"/>
                <w:lang w:val="uk-UA"/>
              </w:rPr>
              <w:t xml:space="preserve"> 2</w:t>
            </w:r>
          </w:p>
        </w:tc>
        <w:tc>
          <w:tcPr>
            <w:tcW w:w="5400" w:type="dxa"/>
            <w:shd w:val="clear" w:color="auto" w:fill="auto"/>
          </w:tcPr>
          <w:p w:rsidR="00082326" w:rsidRPr="00841409" w:rsidRDefault="00932F86" w:rsidP="00932F86">
            <w:pPr>
              <w:rPr>
                <w:sz w:val="22"/>
                <w:szCs w:val="22"/>
                <w:lang w:val="uk-UA"/>
              </w:rPr>
            </w:pPr>
            <w:r>
              <w:rPr>
                <w:sz w:val="22"/>
                <w:szCs w:val="22"/>
                <w:lang w:val="uk-UA"/>
              </w:rPr>
              <w:t xml:space="preserve">Капітальний ремонт водогінної мережі </w:t>
            </w:r>
            <w:proofErr w:type="spellStart"/>
            <w:r>
              <w:rPr>
                <w:sz w:val="22"/>
                <w:szCs w:val="22"/>
                <w:lang w:val="uk-UA"/>
              </w:rPr>
              <w:t>вул.Островського</w:t>
            </w:r>
            <w:proofErr w:type="spellEnd"/>
            <w:r>
              <w:rPr>
                <w:sz w:val="22"/>
                <w:szCs w:val="22"/>
                <w:lang w:val="uk-UA"/>
              </w:rPr>
              <w:t xml:space="preserve"> в </w:t>
            </w:r>
            <w:proofErr w:type="spellStart"/>
            <w:r>
              <w:rPr>
                <w:sz w:val="22"/>
                <w:szCs w:val="22"/>
                <w:lang w:val="uk-UA"/>
              </w:rPr>
              <w:t>м.Коростишеві</w:t>
            </w:r>
            <w:proofErr w:type="spellEnd"/>
          </w:p>
        </w:tc>
        <w:tc>
          <w:tcPr>
            <w:tcW w:w="1980" w:type="dxa"/>
            <w:shd w:val="clear" w:color="auto" w:fill="auto"/>
          </w:tcPr>
          <w:p w:rsidR="00082326" w:rsidRPr="00932F86" w:rsidRDefault="00932F86" w:rsidP="00932F86">
            <w:pPr>
              <w:jc w:val="center"/>
              <w:rPr>
                <w:sz w:val="22"/>
                <w:szCs w:val="22"/>
                <w:lang w:val="uk-UA"/>
              </w:rPr>
            </w:pPr>
            <w:r w:rsidRPr="00932F86">
              <w:rPr>
                <w:sz w:val="22"/>
                <w:szCs w:val="22"/>
                <w:lang w:val="uk-UA"/>
              </w:rPr>
              <w:t>52,3</w:t>
            </w:r>
          </w:p>
        </w:tc>
        <w:tc>
          <w:tcPr>
            <w:tcW w:w="2520" w:type="dxa"/>
            <w:shd w:val="clear" w:color="auto" w:fill="auto"/>
          </w:tcPr>
          <w:p w:rsidR="00082326" w:rsidRPr="00841409" w:rsidRDefault="00932F86" w:rsidP="00841409">
            <w:pPr>
              <w:rPr>
                <w:lang w:val="uk-UA"/>
              </w:rPr>
            </w:pPr>
            <w:r w:rsidRPr="00932F86">
              <w:rPr>
                <w:lang w:val="uk-UA"/>
              </w:rPr>
              <w:t>МКП «Водоканал»</w:t>
            </w:r>
          </w:p>
        </w:tc>
        <w:tc>
          <w:tcPr>
            <w:tcW w:w="2034" w:type="dxa"/>
            <w:shd w:val="clear" w:color="auto" w:fill="auto"/>
          </w:tcPr>
          <w:p w:rsidR="00082326" w:rsidRPr="00841409" w:rsidRDefault="00932F86" w:rsidP="00841409">
            <w:pPr>
              <w:rPr>
                <w:sz w:val="22"/>
                <w:szCs w:val="22"/>
                <w:lang w:val="uk-UA"/>
              </w:rPr>
            </w:pPr>
            <w:r>
              <w:rPr>
                <w:sz w:val="22"/>
                <w:szCs w:val="22"/>
                <w:lang w:val="uk-UA"/>
              </w:rPr>
              <w:t>до 01.09.2018 р.</w:t>
            </w:r>
          </w:p>
        </w:tc>
        <w:tc>
          <w:tcPr>
            <w:tcW w:w="1620" w:type="dxa"/>
            <w:shd w:val="clear" w:color="auto" w:fill="auto"/>
          </w:tcPr>
          <w:p w:rsidR="00082326" w:rsidRPr="00841409" w:rsidRDefault="00082326" w:rsidP="00841409">
            <w:pPr>
              <w:rPr>
                <w:b/>
                <w:lang w:val="uk-UA"/>
              </w:rPr>
            </w:pPr>
          </w:p>
        </w:tc>
      </w:tr>
      <w:tr w:rsidR="00082326" w:rsidRPr="00841409" w:rsidTr="009C3887">
        <w:trPr>
          <w:gridAfter w:val="1"/>
          <w:wAfter w:w="8" w:type="dxa"/>
        </w:trPr>
        <w:tc>
          <w:tcPr>
            <w:tcW w:w="648" w:type="dxa"/>
            <w:shd w:val="clear" w:color="auto" w:fill="auto"/>
          </w:tcPr>
          <w:p w:rsidR="00082326" w:rsidRPr="00841409" w:rsidRDefault="00082326" w:rsidP="00841409">
            <w:pPr>
              <w:rPr>
                <w:sz w:val="22"/>
                <w:szCs w:val="22"/>
                <w:lang w:val="uk-UA"/>
              </w:rPr>
            </w:pPr>
            <w:r w:rsidRPr="00841409">
              <w:rPr>
                <w:sz w:val="22"/>
                <w:szCs w:val="22"/>
                <w:lang w:val="uk-UA"/>
              </w:rPr>
              <w:t xml:space="preserve"> 3</w:t>
            </w:r>
          </w:p>
        </w:tc>
        <w:tc>
          <w:tcPr>
            <w:tcW w:w="5400" w:type="dxa"/>
            <w:shd w:val="clear" w:color="auto" w:fill="auto"/>
          </w:tcPr>
          <w:p w:rsidR="00082326" w:rsidRPr="00841409" w:rsidRDefault="00320DED" w:rsidP="00841409">
            <w:pPr>
              <w:rPr>
                <w:sz w:val="22"/>
                <w:szCs w:val="22"/>
                <w:lang w:val="uk-UA"/>
              </w:rPr>
            </w:pPr>
            <w:r>
              <w:rPr>
                <w:sz w:val="22"/>
                <w:szCs w:val="22"/>
                <w:lang w:val="uk-UA"/>
              </w:rPr>
              <w:t xml:space="preserve">Капітальний ремонт каналізаційних мереж  по </w:t>
            </w:r>
            <w:proofErr w:type="spellStart"/>
            <w:r>
              <w:rPr>
                <w:sz w:val="22"/>
                <w:szCs w:val="22"/>
                <w:lang w:val="uk-UA"/>
              </w:rPr>
              <w:t>вул.І.Франка</w:t>
            </w:r>
            <w:proofErr w:type="spellEnd"/>
            <w:r>
              <w:rPr>
                <w:sz w:val="22"/>
                <w:szCs w:val="22"/>
                <w:lang w:val="uk-UA"/>
              </w:rPr>
              <w:t>, 2-Г</w:t>
            </w:r>
          </w:p>
        </w:tc>
        <w:tc>
          <w:tcPr>
            <w:tcW w:w="1980" w:type="dxa"/>
            <w:shd w:val="clear" w:color="auto" w:fill="auto"/>
          </w:tcPr>
          <w:p w:rsidR="00082326" w:rsidRPr="00841409" w:rsidRDefault="00320DED" w:rsidP="00C95A78">
            <w:pPr>
              <w:jc w:val="center"/>
              <w:rPr>
                <w:lang w:val="uk-UA"/>
              </w:rPr>
            </w:pPr>
            <w:r>
              <w:rPr>
                <w:lang w:val="uk-UA"/>
              </w:rPr>
              <w:t>190,0</w:t>
            </w:r>
          </w:p>
        </w:tc>
        <w:tc>
          <w:tcPr>
            <w:tcW w:w="2520" w:type="dxa"/>
            <w:shd w:val="clear" w:color="auto" w:fill="auto"/>
          </w:tcPr>
          <w:p w:rsidR="00082326" w:rsidRPr="00841409" w:rsidRDefault="00320DED" w:rsidP="00841409">
            <w:pPr>
              <w:rPr>
                <w:lang w:val="uk-UA"/>
              </w:rPr>
            </w:pPr>
            <w:r>
              <w:rPr>
                <w:lang w:val="uk-UA"/>
              </w:rPr>
              <w:t>Підрядна організація</w:t>
            </w:r>
          </w:p>
        </w:tc>
        <w:tc>
          <w:tcPr>
            <w:tcW w:w="2034" w:type="dxa"/>
            <w:shd w:val="clear" w:color="auto" w:fill="auto"/>
          </w:tcPr>
          <w:p w:rsidR="00082326" w:rsidRPr="00841409" w:rsidRDefault="00320DED" w:rsidP="00C95A78">
            <w:pPr>
              <w:rPr>
                <w:sz w:val="22"/>
                <w:szCs w:val="22"/>
                <w:lang w:val="uk-UA"/>
              </w:rPr>
            </w:pPr>
            <w:r>
              <w:rPr>
                <w:sz w:val="22"/>
                <w:szCs w:val="22"/>
                <w:lang w:val="uk-UA"/>
              </w:rPr>
              <w:t>до 01.</w:t>
            </w:r>
            <w:r w:rsidR="00C95A78">
              <w:rPr>
                <w:sz w:val="22"/>
                <w:szCs w:val="22"/>
                <w:lang w:val="uk-UA"/>
              </w:rPr>
              <w:t>07</w:t>
            </w:r>
            <w:r>
              <w:rPr>
                <w:sz w:val="22"/>
                <w:szCs w:val="22"/>
                <w:lang w:val="uk-UA"/>
              </w:rPr>
              <w:t>.2018 р.</w:t>
            </w:r>
          </w:p>
        </w:tc>
        <w:tc>
          <w:tcPr>
            <w:tcW w:w="1620" w:type="dxa"/>
            <w:shd w:val="clear" w:color="auto" w:fill="auto"/>
          </w:tcPr>
          <w:p w:rsidR="00082326" w:rsidRPr="00841409" w:rsidRDefault="00082326" w:rsidP="00841409">
            <w:pPr>
              <w:rPr>
                <w:b/>
                <w:lang w:val="uk-UA"/>
              </w:rPr>
            </w:pPr>
          </w:p>
        </w:tc>
      </w:tr>
      <w:tr w:rsidR="00082326" w:rsidRPr="00841409" w:rsidTr="009C3887">
        <w:trPr>
          <w:gridAfter w:val="1"/>
          <w:wAfter w:w="8" w:type="dxa"/>
        </w:trPr>
        <w:tc>
          <w:tcPr>
            <w:tcW w:w="648" w:type="dxa"/>
            <w:shd w:val="clear" w:color="auto" w:fill="auto"/>
          </w:tcPr>
          <w:p w:rsidR="00082326" w:rsidRPr="00841409" w:rsidRDefault="00082326" w:rsidP="00841409">
            <w:pPr>
              <w:rPr>
                <w:sz w:val="22"/>
                <w:szCs w:val="22"/>
                <w:lang w:val="uk-UA"/>
              </w:rPr>
            </w:pPr>
            <w:r w:rsidRPr="00841409">
              <w:rPr>
                <w:sz w:val="22"/>
                <w:szCs w:val="22"/>
                <w:lang w:val="uk-UA"/>
              </w:rPr>
              <w:t xml:space="preserve"> 4</w:t>
            </w:r>
          </w:p>
        </w:tc>
        <w:tc>
          <w:tcPr>
            <w:tcW w:w="5400" w:type="dxa"/>
            <w:shd w:val="clear" w:color="auto" w:fill="auto"/>
          </w:tcPr>
          <w:p w:rsidR="00082326" w:rsidRPr="00841409" w:rsidRDefault="00043B7A" w:rsidP="00841409">
            <w:pPr>
              <w:rPr>
                <w:sz w:val="22"/>
                <w:szCs w:val="22"/>
                <w:lang w:val="uk-UA"/>
              </w:rPr>
            </w:pPr>
            <w:r>
              <w:rPr>
                <w:sz w:val="22"/>
                <w:szCs w:val="22"/>
                <w:lang w:val="uk-UA"/>
              </w:rPr>
              <w:t>Провести ревізію запірної арматури, водоводів, насосних агрегатів та ВНС</w:t>
            </w:r>
          </w:p>
        </w:tc>
        <w:tc>
          <w:tcPr>
            <w:tcW w:w="1980" w:type="dxa"/>
            <w:shd w:val="clear" w:color="auto" w:fill="auto"/>
          </w:tcPr>
          <w:p w:rsidR="00082326" w:rsidRPr="00841409" w:rsidRDefault="007E666B" w:rsidP="007E666B">
            <w:pPr>
              <w:jc w:val="center"/>
              <w:rPr>
                <w:lang w:val="uk-UA"/>
              </w:rPr>
            </w:pPr>
            <w:r>
              <w:rPr>
                <w:lang w:val="uk-UA"/>
              </w:rPr>
              <w:t>20,0</w:t>
            </w:r>
          </w:p>
        </w:tc>
        <w:tc>
          <w:tcPr>
            <w:tcW w:w="2520" w:type="dxa"/>
            <w:shd w:val="clear" w:color="auto" w:fill="auto"/>
          </w:tcPr>
          <w:p w:rsidR="00082326" w:rsidRPr="00841409" w:rsidRDefault="007E666B" w:rsidP="00FE2032">
            <w:pPr>
              <w:rPr>
                <w:lang w:val="uk-UA"/>
              </w:rPr>
            </w:pPr>
            <w:r>
              <w:rPr>
                <w:lang w:val="uk-UA"/>
              </w:rPr>
              <w:t>МКП «Водоканал»</w:t>
            </w:r>
          </w:p>
        </w:tc>
        <w:tc>
          <w:tcPr>
            <w:tcW w:w="2034" w:type="dxa"/>
            <w:shd w:val="clear" w:color="auto" w:fill="auto"/>
          </w:tcPr>
          <w:p w:rsidR="00082326" w:rsidRPr="00841409" w:rsidRDefault="007E666B" w:rsidP="00841409">
            <w:pPr>
              <w:rPr>
                <w:sz w:val="22"/>
                <w:szCs w:val="22"/>
                <w:lang w:val="uk-UA"/>
              </w:rPr>
            </w:pPr>
            <w:r>
              <w:rPr>
                <w:sz w:val="22"/>
                <w:szCs w:val="22"/>
                <w:lang w:val="uk-UA"/>
              </w:rPr>
              <w:t>до 01.09.2018 р.</w:t>
            </w:r>
          </w:p>
        </w:tc>
        <w:tc>
          <w:tcPr>
            <w:tcW w:w="1620" w:type="dxa"/>
            <w:shd w:val="clear" w:color="auto" w:fill="auto"/>
          </w:tcPr>
          <w:p w:rsidR="00082326" w:rsidRPr="00841409" w:rsidRDefault="00082326" w:rsidP="00841409">
            <w:pPr>
              <w:rPr>
                <w:b/>
                <w:lang w:val="uk-UA"/>
              </w:rPr>
            </w:pPr>
          </w:p>
        </w:tc>
      </w:tr>
      <w:tr w:rsidR="00082326" w:rsidRPr="00841409" w:rsidTr="009C3887">
        <w:trPr>
          <w:gridAfter w:val="1"/>
          <w:wAfter w:w="8" w:type="dxa"/>
        </w:trPr>
        <w:tc>
          <w:tcPr>
            <w:tcW w:w="648" w:type="dxa"/>
            <w:shd w:val="clear" w:color="auto" w:fill="auto"/>
          </w:tcPr>
          <w:p w:rsidR="00082326" w:rsidRPr="00841409" w:rsidRDefault="00082326" w:rsidP="00841409">
            <w:pPr>
              <w:rPr>
                <w:sz w:val="22"/>
                <w:szCs w:val="22"/>
                <w:lang w:val="uk-UA"/>
              </w:rPr>
            </w:pPr>
            <w:r w:rsidRPr="00841409">
              <w:rPr>
                <w:sz w:val="22"/>
                <w:szCs w:val="22"/>
                <w:lang w:val="uk-UA"/>
              </w:rPr>
              <w:t xml:space="preserve"> 5</w:t>
            </w:r>
          </w:p>
        </w:tc>
        <w:tc>
          <w:tcPr>
            <w:tcW w:w="5400" w:type="dxa"/>
            <w:shd w:val="clear" w:color="auto" w:fill="auto"/>
          </w:tcPr>
          <w:p w:rsidR="007E666B" w:rsidRPr="007E666B" w:rsidRDefault="007E666B" w:rsidP="007E666B">
            <w:pPr>
              <w:rPr>
                <w:sz w:val="22"/>
                <w:szCs w:val="22"/>
                <w:lang w:val="uk-UA"/>
              </w:rPr>
            </w:pPr>
            <w:r w:rsidRPr="007E666B">
              <w:rPr>
                <w:sz w:val="22"/>
                <w:szCs w:val="22"/>
                <w:lang w:val="uk-UA"/>
              </w:rPr>
              <w:t xml:space="preserve">Провести ревізію запірної арматури, </w:t>
            </w:r>
            <w:proofErr w:type="spellStart"/>
            <w:r w:rsidRPr="007E666B">
              <w:rPr>
                <w:sz w:val="22"/>
                <w:szCs w:val="22"/>
                <w:lang w:val="uk-UA"/>
              </w:rPr>
              <w:t>зворотніх</w:t>
            </w:r>
            <w:proofErr w:type="spellEnd"/>
            <w:r w:rsidRPr="007E666B">
              <w:rPr>
                <w:sz w:val="22"/>
                <w:szCs w:val="22"/>
                <w:lang w:val="uk-UA"/>
              </w:rPr>
              <w:t xml:space="preserve"> клапанів, насосних агрегатів на </w:t>
            </w:r>
          </w:p>
          <w:p w:rsidR="00082326" w:rsidRPr="00841409" w:rsidRDefault="007E666B" w:rsidP="007E666B">
            <w:pPr>
              <w:rPr>
                <w:sz w:val="22"/>
                <w:szCs w:val="22"/>
                <w:lang w:val="uk-UA"/>
              </w:rPr>
            </w:pPr>
            <w:r w:rsidRPr="007E666B">
              <w:rPr>
                <w:sz w:val="22"/>
                <w:szCs w:val="22"/>
                <w:lang w:val="uk-UA"/>
              </w:rPr>
              <w:t>КНС №1,№2,№3,№4,№5</w:t>
            </w:r>
          </w:p>
        </w:tc>
        <w:tc>
          <w:tcPr>
            <w:tcW w:w="1980" w:type="dxa"/>
            <w:shd w:val="clear" w:color="auto" w:fill="auto"/>
          </w:tcPr>
          <w:p w:rsidR="00082326" w:rsidRPr="00841409" w:rsidRDefault="007E666B" w:rsidP="007E666B">
            <w:pPr>
              <w:jc w:val="center"/>
              <w:rPr>
                <w:lang w:val="uk-UA"/>
              </w:rPr>
            </w:pPr>
            <w:r>
              <w:rPr>
                <w:lang w:val="uk-UA"/>
              </w:rPr>
              <w:t>20,0</w:t>
            </w:r>
          </w:p>
        </w:tc>
        <w:tc>
          <w:tcPr>
            <w:tcW w:w="2520" w:type="dxa"/>
            <w:shd w:val="clear" w:color="auto" w:fill="auto"/>
          </w:tcPr>
          <w:p w:rsidR="00082326" w:rsidRPr="00841409" w:rsidRDefault="007E666B" w:rsidP="00841409">
            <w:pPr>
              <w:rPr>
                <w:sz w:val="22"/>
                <w:szCs w:val="22"/>
                <w:lang w:val="uk-UA"/>
              </w:rPr>
            </w:pPr>
            <w:r>
              <w:rPr>
                <w:lang w:val="uk-UA"/>
              </w:rPr>
              <w:t>МКП «Водоканал»</w:t>
            </w:r>
          </w:p>
        </w:tc>
        <w:tc>
          <w:tcPr>
            <w:tcW w:w="2034" w:type="dxa"/>
            <w:shd w:val="clear" w:color="auto" w:fill="auto"/>
          </w:tcPr>
          <w:p w:rsidR="00082326" w:rsidRPr="00841409" w:rsidRDefault="007E666B" w:rsidP="00841409">
            <w:pPr>
              <w:rPr>
                <w:sz w:val="22"/>
                <w:szCs w:val="22"/>
                <w:lang w:val="uk-UA"/>
              </w:rPr>
            </w:pPr>
            <w:r>
              <w:rPr>
                <w:sz w:val="22"/>
                <w:szCs w:val="22"/>
                <w:lang w:val="uk-UA"/>
              </w:rPr>
              <w:t>до 01.11.2018 р.</w:t>
            </w:r>
          </w:p>
        </w:tc>
        <w:tc>
          <w:tcPr>
            <w:tcW w:w="1620" w:type="dxa"/>
            <w:shd w:val="clear" w:color="auto" w:fill="auto"/>
          </w:tcPr>
          <w:p w:rsidR="00082326" w:rsidRPr="00841409" w:rsidRDefault="00082326" w:rsidP="00841409">
            <w:pPr>
              <w:rPr>
                <w:b/>
                <w:lang w:val="uk-UA"/>
              </w:rPr>
            </w:pPr>
          </w:p>
        </w:tc>
      </w:tr>
      <w:tr w:rsidR="007E666B" w:rsidRPr="00841409" w:rsidTr="009C3887">
        <w:trPr>
          <w:gridAfter w:val="1"/>
          <w:wAfter w:w="8" w:type="dxa"/>
        </w:trPr>
        <w:tc>
          <w:tcPr>
            <w:tcW w:w="648" w:type="dxa"/>
            <w:shd w:val="clear" w:color="auto" w:fill="auto"/>
          </w:tcPr>
          <w:p w:rsidR="007E666B" w:rsidRPr="00841409" w:rsidRDefault="007E666B" w:rsidP="007E666B">
            <w:pPr>
              <w:rPr>
                <w:sz w:val="22"/>
                <w:szCs w:val="22"/>
                <w:lang w:val="uk-UA"/>
              </w:rPr>
            </w:pPr>
            <w:r w:rsidRPr="00841409">
              <w:rPr>
                <w:sz w:val="22"/>
                <w:szCs w:val="22"/>
                <w:lang w:val="uk-UA"/>
              </w:rPr>
              <w:t xml:space="preserve"> 6</w:t>
            </w:r>
          </w:p>
        </w:tc>
        <w:tc>
          <w:tcPr>
            <w:tcW w:w="5400" w:type="dxa"/>
            <w:shd w:val="clear" w:color="auto" w:fill="auto"/>
          </w:tcPr>
          <w:p w:rsidR="007E666B" w:rsidRPr="003333F6" w:rsidRDefault="007E666B" w:rsidP="007E666B">
            <w:pPr>
              <w:rPr>
                <w:sz w:val="22"/>
                <w:szCs w:val="22"/>
                <w:lang w:val="uk-UA"/>
              </w:rPr>
            </w:pPr>
            <w:r w:rsidRPr="003333F6">
              <w:rPr>
                <w:sz w:val="22"/>
                <w:szCs w:val="22"/>
              </w:rPr>
              <w:t xml:space="preserve">Провести </w:t>
            </w:r>
            <w:proofErr w:type="spellStart"/>
            <w:proofErr w:type="gramStart"/>
            <w:r w:rsidRPr="003333F6">
              <w:rPr>
                <w:sz w:val="22"/>
                <w:szCs w:val="22"/>
              </w:rPr>
              <w:t>проф</w:t>
            </w:r>
            <w:proofErr w:type="gramEnd"/>
            <w:r w:rsidRPr="003333F6">
              <w:rPr>
                <w:sz w:val="22"/>
                <w:szCs w:val="22"/>
              </w:rPr>
              <w:t>ілактичні</w:t>
            </w:r>
            <w:proofErr w:type="spellEnd"/>
            <w:r w:rsidRPr="003333F6">
              <w:rPr>
                <w:sz w:val="22"/>
                <w:szCs w:val="22"/>
              </w:rPr>
              <w:t xml:space="preserve"> </w:t>
            </w:r>
            <w:proofErr w:type="spellStart"/>
            <w:r w:rsidRPr="003333F6">
              <w:rPr>
                <w:sz w:val="22"/>
                <w:szCs w:val="22"/>
              </w:rPr>
              <w:t>роботи</w:t>
            </w:r>
            <w:proofErr w:type="spellEnd"/>
            <w:r w:rsidRPr="003333F6">
              <w:rPr>
                <w:sz w:val="22"/>
                <w:szCs w:val="22"/>
              </w:rPr>
              <w:t xml:space="preserve"> по </w:t>
            </w:r>
            <w:proofErr w:type="spellStart"/>
            <w:r w:rsidRPr="003333F6">
              <w:rPr>
                <w:sz w:val="22"/>
                <w:szCs w:val="22"/>
              </w:rPr>
              <w:t>очищенню</w:t>
            </w:r>
            <w:proofErr w:type="spellEnd"/>
            <w:r w:rsidRPr="003333F6">
              <w:rPr>
                <w:sz w:val="22"/>
                <w:szCs w:val="22"/>
              </w:rPr>
              <w:t xml:space="preserve">, </w:t>
            </w:r>
            <w:proofErr w:type="spellStart"/>
            <w:r w:rsidRPr="003333F6">
              <w:rPr>
                <w:sz w:val="22"/>
                <w:szCs w:val="22"/>
              </w:rPr>
              <w:t>промивці</w:t>
            </w:r>
            <w:proofErr w:type="spellEnd"/>
            <w:r w:rsidRPr="003333F6">
              <w:rPr>
                <w:sz w:val="22"/>
                <w:szCs w:val="22"/>
              </w:rPr>
              <w:t xml:space="preserve"> та </w:t>
            </w:r>
            <w:proofErr w:type="spellStart"/>
            <w:r w:rsidRPr="003333F6">
              <w:rPr>
                <w:sz w:val="22"/>
                <w:szCs w:val="22"/>
              </w:rPr>
              <w:t>дезинфекції</w:t>
            </w:r>
            <w:proofErr w:type="spellEnd"/>
            <w:r w:rsidRPr="003333F6">
              <w:rPr>
                <w:sz w:val="22"/>
                <w:szCs w:val="22"/>
              </w:rPr>
              <w:t xml:space="preserve"> </w:t>
            </w:r>
            <w:proofErr w:type="spellStart"/>
            <w:r w:rsidRPr="003333F6">
              <w:rPr>
                <w:sz w:val="22"/>
                <w:szCs w:val="22"/>
              </w:rPr>
              <w:t>головних</w:t>
            </w:r>
            <w:proofErr w:type="spellEnd"/>
            <w:r w:rsidRPr="003333F6">
              <w:rPr>
                <w:sz w:val="22"/>
                <w:szCs w:val="22"/>
              </w:rPr>
              <w:t xml:space="preserve"> </w:t>
            </w:r>
            <w:proofErr w:type="spellStart"/>
            <w:r w:rsidRPr="003333F6">
              <w:rPr>
                <w:sz w:val="22"/>
                <w:szCs w:val="22"/>
              </w:rPr>
              <w:t>очисних</w:t>
            </w:r>
            <w:proofErr w:type="spellEnd"/>
            <w:r w:rsidRPr="003333F6">
              <w:rPr>
                <w:sz w:val="22"/>
                <w:szCs w:val="22"/>
              </w:rPr>
              <w:t xml:space="preserve"> </w:t>
            </w:r>
            <w:proofErr w:type="spellStart"/>
            <w:r w:rsidRPr="003333F6">
              <w:rPr>
                <w:sz w:val="22"/>
                <w:szCs w:val="22"/>
              </w:rPr>
              <w:t>споруд</w:t>
            </w:r>
            <w:proofErr w:type="spellEnd"/>
            <w:r w:rsidRPr="003333F6">
              <w:rPr>
                <w:sz w:val="22"/>
                <w:szCs w:val="22"/>
              </w:rPr>
              <w:t xml:space="preserve"> водозабору</w:t>
            </w:r>
            <w:r>
              <w:rPr>
                <w:sz w:val="22"/>
                <w:szCs w:val="22"/>
                <w:lang w:val="uk-UA"/>
              </w:rPr>
              <w:t>.</w:t>
            </w:r>
          </w:p>
        </w:tc>
        <w:tc>
          <w:tcPr>
            <w:tcW w:w="1980" w:type="dxa"/>
            <w:shd w:val="clear" w:color="auto" w:fill="auto"/>
          </w:tcPr>
          <w:p w:rsidR="007E666B" w:rsidRPr="00841409" w:rsidRDefault="007E666B" w:rsidP="007E666B">
            <w:pPr>
              <w:jc w:val="center"/>
              <w:rPr>
                <w:lang w:val="uk-UA"/>
              </w:rPr>
            </w:pPr>
            <w:r>
              <w:rPr>
                <w:lang w:val="uk-UA"/>
              </w:rPr>
              <w:t>60,0</w:t>
            </w:r>
          </w:p>
        </w:tc>
        <w:tc>
          <w:tcPr>
            <w:tcW w:w="2520" w:type="dxa"/>
            <w:shd w:val="clear" w:color="auto" w:fill="auto"/>
          </w:tcPr>
          <w:p w:rsidR="007E666B" w:rsidRPr="00841409" w:rsidRDefault="007E666B" w:rsidP="007E666B">
            <w:pPr>
              <w:rPr>
                <w:lang w:val="uk-UA"/>
              </w:rPr>
            </w:pPr>
            <w:r>
              <w:rPr>
                <w:lang w:val="uk-UA"/>
              </w:rPr>
              <w:t>МКП «Водоканал»</w:t>
            </w:r>
          </w:p>
        </w:tc>
        <w:tc>
          <w:tcPr>
            <w:tcW w:w="2034" w:type="dxa"/>
            <w:shd w:val="clear" w:color="auto" w:fill="auto"/>
          </w:tcPr>
          <w:p w:rsidR="007E666B" w:rsidRPr="00841409" w:rsidRDefault="007E666B" w:rsidP="007E666B">
            <w:pPr>
              <w:rPr>
                <w:sz w:val="22"/>
                <w:szCs w:val="22"/>
                <w:lang w:val="uk-UA"/>
              </w:rPr>
            </w:pPr>
            <w:r>
              <w:rPr>
                <w:sz w:val="22"/>
                <w:szCs w:val="22"/>
                <w:lang w:val="uk-UA"/>
              </w:rPr>
              <w:t>до 01.06.2018 р.</w:t>
            </w:r>
          </w:p>
        </w:tc>
        <w:tc>
          <w:tcPr>
            <w:tcW w:w="1620" w:type="dxa"/>
            <w:shd w:val="clear" w:color="auto" w:fill="auto"/>
          </w:tcPr>
          <w:p w:rsidR="007E666B" w:rsidRPr="00841409" w:rsidRDefault="007E666B" w:rsidP="007E666B">
            <w:pPr>
              <w:rPr>
                <w:b/>
                <w:lang w:val="uk-UA"/>
              </w:rPr>
            </w:pPr>
          </w:p>
        </w:tc>
      </w:tr>
      <w:tr w:rsidR="007E666B" w:rsidRPr="00841409" w:rsidTr="009C3887">
        <w:trPr>
          <w:gridAfter w:val="1"/>
          <w:wAfter w:w="8" w:type="dxa"/>
        </w:trPr>
        <w:tc>
          <w:tcPr>
            <w:tcW w:w="648" w:type="dxa"/>
            <w:shd w:val="clear" w:color="auto" w:fill="auto"/>
          </w:tcPr>
          <w:p w:rsidR="007E666B" w:rsidRPr="00841409" w:rsidRDefault="007E666B" w:rsidP="007E666B">
            <w:pPr>
              <w:rPr>
                <w:sz w:val="22"/>
                <w:szCs w:val="22"/>
                <w:lang w:val="uk-UA"/>
              </w:rPr>
            </w:pPr>
            <w:r w:rsidRPr="00841409">
              <w:rPr>
                <w:sz w:val="22"/>
                <w:szCs w:val="22"/>
                <w:lang w:val="uk-UA"/>
              </w:rPr>
              <w:t xml:space="preserve"> 7</w:t>
            </w:r>
          </w:p>
        </w:tc>
        <w:tc>
          <w:tcPr>
            <w:tcW w:w="5400" w:type="dxa"/>
            <w:shd w:val="clear" w:color="auto" w:fill="auto"/>
          </w:tcPr>
          <w:p w:rsidR="007E666B" w:rsidRPr="00841409" w:rsidRDefault="007E666B" w:rsidP="007E666B">
            <w:pPr>
              <w:rPr>
                <w:sz w:val="22"/>
                <w:szCs w:val="22"/>
                <w:lang w:val="uk-UA"/>
              </w:rPr>
            </w:pPr>
            <w:proofErr w:type="spellStart"/>
            <w:r>
              <w:t>Виконати</w:t>
            </w:r>
            <w:proofErr w:type="spellEnd"/>
            <w:r>
              <w:t xml:space="preserve"> </w:t>
            </w:r>
            <w:proofErr w:type="spellStart"/>
            <w:r>
              <w:t>капітальний</w:t>
            </w:r>
            <w:proofErr w:type="spellEnd"/>
            <w:r>
              <w:t xml:space="preserve"> ремонт </w:t>
            </w:r>
            <w:proofErr w:type="spellStart"/>
            <w:r>
              <w:t>будівель</w:t>
            </w:r>
            <w:proofErr w:type="spellEnd"/>
            <w:r>
              <w:t xml:space="preserve"> та </w:t>
            </w:r>
            <w:proofErr w:type="spellStart"/>
            <w:r>
              <w:t>споруд</w:t>
            </w:r>
            <w:proofErr w:type="spellEnd"/>
            <w:r>
              <w:t xml:space="preserve"> </w:t>
            </w:r>
            <w:proofErr w:type="gramStart"/>
            <w:r>
              <w:t>на</w:t>
            </w:r>
            <w:proofErr w:type="gramEnd"/>
            <w:r>
              <w:t xml:space="preserve"> </w:t>
            </w:r>
            <w:proofErr w:type="gramStart"/>
            <w:r>
              <w:t>головному</w:t>
            </w:r>
            <w:proofErr w:type="gramEnd"/>
            <w:r>
              <w:t xml:space="preserve"> </w:t>
            </w:r>
            <w:proofErr w:type="spellStart"/>
            <w:r>
              <w:t>водозаборі</w:t>
            </w:r>
            <w:proofErr w:type="spellEnd"/>
          </w:p>
        </w:tc>
        <w:tc>
          <w:tcPr>
            <w:tcW w:w="1980" w:type="dxa"/>
            <w:shd w:val="clear" w:color="auto" w:fill="auto"/>
          </w:tcPr>
          <w:p w:rsidR="007E666B" w:rsidRPr="00841409" w:rsidRDefault="007E666B" w:rsidP="007E666B">
            <w:pPr>
              <w:jc w:val="center"/>
              <w:rPr>
                <w:lang w:val="uk-UA"/>
              </w:rPr>
            </w:pPr>
            <w:r>
              <w:rPr>
                <w:lang w:val="uk-UA"/>
              </w:rPr>
              <w:t>200,0</w:t>
            </w:r>
          </w:p>
        </w:tc>
        <w:tc>
          <w:tcPr>
            <w:tcW w:w="2520" w:type="dxa"/>
            <w:shd w:val="clear" w:color="auto" w:fill="auto"/>
          </w:tcPr>
          <w:p w:rsidR="007E666B" w:rsidRPr="00841409" w:rsidRDefault="007E666B" w:rsidP="007E666B">
            <w:pPr>
              <w:rPr>
                <w:sz w:val="22"/>
                <w:szCs w:val="22"/>
                <w:lang w:val="uk-UA"/>
              </w:rPr>
            </w:pPr>
            <w:r>
              <w:rPr>
                <w:lang w:val="uk-UA"/>
              </w:rPr>
              <w:t>МКП «Водоканал»</w:t>
            </w:r>
          </w:p>
        </w:tc>
        <w:tc>
          <w:tcPr>
            <w:tcW w:w="2034" w:type="dxa"/>
            <w:shd w:val="clear" w:color="auto" w:fill="auto"/>
          </w:tcPr>
          <w:p w:rsidR="007E666B" w:rsidRPr="00841409" w:rsidRDefault="007E666B" w:rsidP="007E666B">
            <w:pPr>
              <w:rPr>
                <w:sz w:val="22"/>
                <w:szCs w:val="22"/>
                <w:lang w:val="uk-UA"/>
              </w:rPr>
            </w:pPr>
            <w:r>
              <w:rPr>
                <w:sz w:val="22"/>
                <w:szCs w:val="22"/>
                <w:lang w:val="uk-UA"/>
              </w:rPr>
              <w:t>до 01.11.2018 р.</w:t>
            </w:r>
          </w:p>
        </w:tc>
        <w:tc>
          <w:tcPr>
            <w:tcW w:w="1620" w:type="dxa"/>
            <w:shd w:val="clear" w:color="auto" w:fill="auto"/>
          </w:tcPr>
          <w:p w:rsidR="007E666B" w:rsidRPr="00841409" w:rsidRDefault="007E666B" w:rsidP="007E666B">
            <w:pPr>
              <w:rPr>
                <w:b/>
                <w:lang w:val="uk-UA"/>
              </w:rPr>
            </w:pPr>
          </w:p>
        </w:tc>
      </w:tr>
      <w:tr w:rsidR="007E666B" w:rsidRPr="00841409" w:rsidTr="009C3887">
        <w:trPr>
          <w:gridAfter w:val="1"/>
          <w:wAfter w:w="8" w:type="dxa"/>
        </w:trPr>
        <w:tc>
          <w:tcPr>
            <w:tcW w:w="648" w:type="dxa"/>
            <w:shd w:val="clear" w:color="auto" w:fill="auto"/>
          </w:tcPr>
          <w:p w:rsidR="007E666B" w:rsidRPr="00841409" w:rsidRDefault="007E666B" w:rsidP="007E666B">
            <w:pPr>
              <w:rPr>
                <w:sz w:val="22"/>
                <w:szCs w:val="22"/>
                <w:lang w:val="uk-UA"/>
              </w:rPr>
            </w:pPr>
            <w:r w:rsidRPr="00841409">
              <w:rPr>
                <w:sz w:val="22"/>
                <w:szCs w:val="22"/>
                <w:lang w:val="uk-UA"/>
              </w:rPr>
              <w:t xml:space="preserve"> 8</w:t>
            </w:r>
          </w:p>
        </w:tc>
        <w:tc>
          <w:tcPr>
            <w:tcW w:w="5400" w:type="dxa"/>
            <w:shd w:val="clear" w:color="auto" w:fill="auto"/>
          </w:tcPr>
          <w:p w:rsidR="007E666B" w:rsidRPr="00841409" w:rsidRDefault="007E666B" w:rsidP="007E666B">
            <w:pPr>
              <w:rPr>
                <w:b/>
                <w:sz w:val="22"/>
                <w:szCs w:val="22"/>
                <w:lang w:val="uk-UA"/>
              </w:rPr>
            </w:pPr>
            <w:proofErr w:type="spellStart"/>
            <w:r>
              <w:t>Розпочати</w:t>
            </w:r>
            <w:proofErr w:type="spellEnd"/>
            <w:r>
              <w:t xml:space="preserve"> </w:t>
            </w:r>
            <w:proofErr w:type="spellStart"/>
            <w:r>
              <w:t>роботи</w:t>
            </w:r>
            <w:proofErr w:type="spellEnd"/>
            <w:r>
              <w:t xml:space="preserve"> по проекту «</w:t>
            </w:r>
            <w:proofErr w:type="spellStart"/>
            <w:r>
              <w:t>Реконструкція</w:t>
            </w:r>
            <w:proofErr w:type="spellEnd"/>
            <w:r>
              <w:t xml:space="preserve"> </w:t>
            </w:r>
            <w:proofErr w:type="spellStart"/>
            <w:r>
              <w:t>очисних</w:t>
            </w:r>
            <w:proofErr w:type="spellEnd"/>
            <w:r>
              <w:t xml:space="preserve"> </w:t>
            </w:r>
            <w:proofErr w:type="spellStart"/>
            <w:r>
              <w:t>споруд</w:t>
            </w:r>
            <w:proofErr w:type="spellEnd"/>
            <w:r>
              <w:t xml:space="preserve"> </w:t>
            </w:r>
            <w:proofErr w:type="spellStart"/>
            <w:r>
              <w:t>споруд</w:t>
            </w:r>
            <w:proofErr w:type="spellEnd"/>
            <w:r>
              <w:t xml:space="preserve"> </w:t>
            </w:r>
            <w:proofErr w:type="spellStart"/>
            <w:r>
              <w:t>каналізації</w:t>
            </w:r>
            <w:proofErr w:type="spellEnd"/>
            <w:r>
              <w:t xml:space="preserve"> </w:t>
            </w:r>
            <w:proofErr w:type="spellStart"/>
            <w:r>
              <w:lastRenderedPageBreak/>
              <w:t>м</w:t>
            </w:r>
            <w:proofErr w:type="gramStart"/>
            <w:r>
              <w:t>.К</w:t>
            </w:r>
            <w:proofErr w:type="gramEnd"/>
            <w:r>
              <w:t>оростишева</w:t>
            </w:r>
            <w:proofErr w:type="spellEnd"/>
            <w:r>
              <w:t xml:space="preserve"> </w:t>
            </w:r>
            <w:proofErr w:type="spellStart"/>
            <w:r>
              <w:t>продуктивнісю</w:t>
            </w:r>
            <w:proofErr w:type="spellEnd"/>
            <w:r>
              <w:t xml:space="preserve"> 2000м3/</w:t>
            </w:r>
            <w:proofErr w:type="spellStart"/>
            <w:r>
              <w:t>добу</w:t>
            </w:r>
            <w:proofErr w:type="spellEnd"/>
            <w:r>
              <w:t xml:space="preserve"> </w:t>
            </w:r>
            <w:proofErr w:type="spellStart"/>
            <w:r>
              <w:t>з</w:t>
            </w:r>
            <w:proofErr w:type="spellEnd"/>
            <w:r>
              <w:t xml:space="preserve"> перспективою </w:t>
            </w:r>
            <w:proofErr w:type="spellStart"/>
            <w:r>
              <w:t>розвитку</w:t>
            </w:r>
            <w:proofErr w:type="spellEnd"/>
            <w:r>
              <w:t xml:space="preserve"> до 3000м3/</w:t>
            </w:r>
            <w:proofErr w:type="spellStart"/>
            <w:r>
              <w:t>добу</w:t>
            </w:r>
            <w:proofErr w:type="spellEnd"/>
          </w:p>
        </w:tc>
        <w:tc>
          <w:tcPr>
            <w:tcW w:w="1980" w:type="dxa"/>
            <w:shd w:val="clear" w:color="auto" w:fill="auto"/>
          </w:tcPr>
          <w:p w:rsidR="007E666B" w:rsidRPr="007E666B" w:rsidRDefault="007E666B" w:rsidP="007E666B">
            <w:pPr>
              <w:jc w:val="center"/>
              <w:rPr>
                <w:lang w:val="uk-UA"/>
              </w:rPr>
            </w:pPr>
            <w:r w:rsidRPr="007E666B">
              <w:rPr>
                <w:lang w:val="uk-UA"/>
              </w:rPr>
              <w:lastRenderedPageBreak/>
              <w:t>21192,9</w:t>
            </w:r>
          </w:p>
          <w:p w:rsidR="007E666B" w:rsidRPr="00841409" w:rsidRDefault="007E666B" w:rsidP="007E666B">
            <w:pPr>
              <w:rPr>
                <w:b/>
                <w:lang w:val="uk-UA"/>
              </w:rPr>
            </w:pPr>
          </w:p>
        </w:tc>
        <w:tc>
          <w:tcPr>
            <w:tcW w:w="2520" w:type="dxa"/>
            <w:shd w:val="clear" w:color="auto" w:fill="auto"/>
          </w:tcPr>
          <w:p w:rsidR="007E666B" w:rsidRPr="00841409" w:rsidRDefault="007E666B" w:rsidP="007E666B">
            <w:pPr>
              <w:rPr>
                <w:lang w:val="uk-UA"/>
              </w:rPr>
            </w:pPr>
            <w:r>
              <w:rPr>
                <w:lang w:val="uk-UA"/>
              </w:rPr>
              <w:t>Підрядна організація</w:t>
            </w:r>
          </w:p>
        </w:tc>
        <w:tc>
          <w:tcPr>
            <w:tcW w:w="2034" w:type="dxa"/>
            <w:shd w:val="clear" w:color="auto" w:fill="auto"/>
          </w:tcPr>
          <w:p w:rsidR="007E666B" w:rsidRPr="00841409" w:rsidRDefault="007E666B" w:rsidP="007E666B">
            <w:pPr>
              <w:rPr>
                <w:sz w:val="22"/>
                <w:szCs w:val="22"/>
                <w:lang w:val="uk-UA"/>
              </w:rPr>
            </w:pPr>
            <w:r>
              <w:rPr>
                <w:sz w:val="22"/>
                <w:szCs w:val="22"/>
                <w:lang w:val="uk-UA"/>
              </w:rPr>
              <w:t xml:space="preserve">при надходженні фінансування </w:t>
            </w:r>
            <w:r>
              <w:rPr>
                <w:sz w:val="22"/>
                <w:szCs w:val="22"/>
                <w:lang w:val="uk-UA"/>
              </w:rPr>
              <w:lastRenderedPageBreak/>
              <w:t>протягом року</w:t>
            </w:r>
          </w:p>
        </w:tc>
        <w:tc>
          <w:tcPr>
            <w:tcW w:w="1620" w:type="dxa"/>
            <w:shd w:val="clear" w:color="auto" w:fill="auto"/>
          </w:tcPr>
          <w:p w:rsidR="007E666B" w:rsidRPr="00841409" w:rsidRDefault="007E666B" w:rsidP="007E666B">
            <w:pPr>
              <w:rPr>
                <w:b/>
                <w:lang w:val="uk-UA"/>
              </w:rPr>
            </w:pPr>
            <w:r>
              <w:rPr>
                <w:b/>
                <w:lang w:val="uk-UA"/>
              </w:rPr>
              <w:lastRenderedPageBreak/>
              <w:t xml:space="preserve"> </w:t>
            </w:r>
          </w:p>
        </w:tc>
      </w:tr>
      <w:tr w:rsidR="007E666B" w:rsidRPr="00841409" w:rsidTr="009C3887">
        <w:trPr>
          <w:gridAfter w:val="1"/>
          <w:wAfter w:w="8" w:type="dxa"/>
          <w:trHeight w:val="1554"/>
        </w:trPr>
        <w:tc>
          <w:tcPr>
            <w:tcW w:w="648" w:type="dxa"/>
            <w:shd w:val="clear" w:color="auto" w:fill="auto"/>
          </w:tcPr>
          <w:p w:rsidR="007E666B" w:rsidRPr="00841409" w:rsidRDefault="007E666B" w:rsidP="007E666B">
            <w:pPr>
              <w:rPr>
                <w:sz w:val="22"/>
                <w:szCs w:val="22"/>
                <w:lang w:val="uk-UA"/>
              </w:rPr>
            </w:pPr>
            <w:r w:rsidRPr="00841409">
              <w:rPr>
                <w:sz w:val="22"/>
                <w:szCs w:val="22"/>
                <w:lang w:val="uk-UA"/>
              </w:rPr>
              <w:lastRenderedPageBreak/>
              <w:t xml:space="preserve"> 9</w:t>
            </w:r>
          </w:p>
        </w:tc>
        <w:tc>
          <w:tcPr>
            <w:tcW w:w="5400" w:type="dxa"/>
            <w:shd w:val="clear" w:color="auto" w:fill="auto"/>
          </w:tcPr>
          <w:p w:rsidR="007E666B" w:rsidRPr="00841409" w:rsidRDefault="009948C2" w:rsidP="007E666B">
            <w:pPr>
              <w:rPr>
                <w:sz w:val="22"/>
                <w:szCs w:val="22"/>
                <w:lang w:val="uk-UA"/>
              </w:rPr>
            </w:pPr>
            <w:proofErr w:type="gramStart"/>
            <w:r>
              <w:t xml:space="preserve">Провести </w:t>
            </w:r>
            <w:proofErr w:type="spellStart"/>
            <w:r>
              <w:t>ревізію</w:t>
            </w:r>
            <w:proofErr w:type="spellEnd"/>
            <w:r>
              <w:t xml:space="preserve"> та ремонт </w:t>
            </w:r>
            <w:proofErr w:type="spellStart"/>
            <w:r>
              <w:t>запірної</w:t>
            </w:r>
            <w:proofErr w:type="spellEnd"/>
            <w:r>
              <w:t xml:space="preserve"> </w:t>
            </w:r>
            <w:proofErr w:type="spellStart"/>
            <w:r>
              <w:t>арматури</w:t>
            </w:r>
            <w:proofErr w:type="spellEnd"/>
            <w:r>
              <w:t xml:space="preserve">, </w:t>
            </w:r>
            <w:proofErr w:type="spellStart"/>
            <w:r>
              <w:t>зворотніх</w:t>
            </w:r>
            <w:proofErr w:type="spellEnd"/>
            <w:r>
              <w:t xml:space="preserve"> </w:t>
            </w:r>
            <w:proofErr w:type="spellStart"/>
            <w:r>
              <w:t>клапанів</w:t>
            </w:r>
            <w:proofErr w:type="spellEnd"/>
            <w:r>
              <w:t xml:space="preserve"> на водоводах та в </w:t>
            </w:r>
            <w:proofErr w:type="spellStart"/>
            <w:r>
              <w:t>павільйонах</w:t>
            </w:r>
            <w:proofErr w:type="spellEnd"/>
            <w:r>
              <w:t xml:space="preserve"> </w:t>
            </w:r>
            <w:proofErr w:type="spellStart"/>
            <w:r>
              <w:t>свердловин</w:t>
            </w:r>
            <w:proofErr w:type="spellEnd"/>
            <w:r>
              <w:t>.</w:t>
            </w:r>
            <w:proofErr w:type="gramEnd"/>
            <w:r>
              <w:t xml:space="preserve"> Провести </w:t>
            </w:r>
            <w:proofErr w:type="spellStart"/>
            <w:r>
              <w:t>технічне</w:t>
            </w:r>
            <w:proofErr w:type="spellEnd"/>
            <w:r>
              <w:t xml:space="preserve"> </w:t>
            </w:r>
            <w:proofErr w:type="spellStart"/>
            <w:r>
              <w:t>обслуговування</w:t>
            </w:r>
            <w:proofErr w:type="spellEnd"/>
            <w:r>
              <w:t xml:space="preserve"> </w:t>
            </w:r>
            <w:proofErr w:type="spellStart"/>
            <w:r>
              <w:t>ліній</w:t>
            </w:r>
            <w:proofErr w:type="spellEnd"/>
            <w:r>
              <w:t xml:space="preserve"> </w:t>
            </w:r>
            <w:proofErr w:type="spellStart"/>
            <w:r>
              <w:t>електропередач</w:t>
            </w:r>
            <w:proofErr w:type="spellEnd"/>
            <w:r>
              <w:t xml:space="preserve"> арт. </w:t>
            </w:r>
            <w:proofErr w:type="spellStart"/>
            <w:r>
              <w:t>свердловин</w:t>
            </w:r>
            <w:proofErr w:type="spellEnd"/>
            <w:r>
              <w:t xml:space="preserve"> та </w:t>
            </w:r>
            <w:proofErr w:type="spellStart"/>
            <w:r>
              <w:t>трансформаторі</w:t>
            </w:r>
            <w:proofErr w:type="gramStart"/>
            <w:r>
              <w:t>в</w:t>
            </w:r>
            <w:proofErr w:type="spellEnd"/>
            <w:proofErr w:type="gramEnd"/>
            <w:r>
              <w:t>.</w:t>
            </w:r>
          </w:p>
        </w:tc>
        <w:tc>
          <w:tcPr>
            <w:tcW w:w="1980" w:type="dxa"/>
            <w:shd w:val="clear" w:color="auto" w:fill="auto"/>
          </w:tcPr>
          <w:p w:rsidR="007E666B" w:rsidRPr="00841409" w:rsidRDefault="005058C6" w:rsidP="007E666B">
            <w:pPr>
              <w:jc w:val="center"/>
              <w:rPr>
                <w:lang w:val="uk-UA"/>
              </w:rPr>
            </w:pPr>
            <w:r>
              <w:rPr>
                <w:lang w:val="uk-UA"/>
              </w:rPr>
              <w:t>200,0</w:t>
            </w:r>
          </w:p>
        </w:tc>
        <w:tc>
          <w:tcPr>
            <w:tcW w:w="2520" w:type="dxa"/>
            <w:shd w:val="clear" w:color="auto" w:fill="auto"/>
          </w:tcPr>
          <w:p w:rsidR="007E666B" w:rsidRPr="00841409" w:rsidRDefault="005058C6" w:rsidP="007E666B">
            <w:pPr>
              <w:rPr>
                <w:sz w:val="22"/>
                <w:szCs w:val="22"/>
                <w:lang w:val="uk-UA"/>
              </w:rPr>
            </w:pPr>
            <w:r>
              <w:rPr>
                <w:lang w:val="uk-UA"/>
              </w:rPr>
              <w:t>МКП «Водоканал»</w:t>
            </w:r>
          </w:p>
        </w:tc>
        <w:tc>
          <w:tcPr>
            <w:tcW w:w="2034" w:type="dxa"/>
            <w:shd w:val="clear" w:color="auto" w:fill="auto"/>
          </w:tcPr>
          <w:p w:rsidR="007E666B" w:rsidRPr="00841409" w:rsidRDefault="005058C6" w:rsidP="007E666B">
            <w:pPr>
              <w:rPr>
                <w:sz w:val="22"/>
                <w:szCs w:val="22"/>
                <w:lang w:val="uk-UA"/>
              </w:rPr>
            </w:pPr>
            <w:r>
              <w:rPr>
                <w:sz w:val="22"/>
                <w:szCs w:val="22"/>
                <w:lang w:val="uk-UA"/>
              </w:rPr>
              <w:t>до 01.11.2018 р.</w:t>
            </w:r>
          </w:p>
        </w:tc>
        <w:tc>
          <w:tcPr>
            <w:tcW w:w="1620" w:type="dxa"/>
            <w:shd w:val="clear" w:color="auto" w:fill="auto"/>
          </w:tcPr>
          <w:p w:rsidR="007E666B" w:rsidRPr="00841409" w:rsidRDefault="007E666B" w:rsidP="007E666B">
            <w:pPr>
              <w:rPr>
                <w:b/>
                <w:sz w:val="22"/>
                <w:szCs w:val="22"/>
                <w:lang w:val="uk-UA"/>
              </w:rPr>
            </w:pPr>
          </w:p>
        </w:tc>
      </w:tr>
      <w:tr w:rsidR="007E666B" w:rsidRPr="00841409" w:rsidTr="009C3887">
        <w:trPr>
          <w:trHeight w:val="580"/>
        </w:trPr>
        <w:tc>
          <w:tcPr>
            <w:tcW w:w="14210" w:type="dxa"/>
            <w:gridSpan w:val="7"/>
            <w:shd w:val="clear" w:color="auto" w:fill="auto"/>
          </w:tcPr>
          <w:p w:rsidR="007E666B" w:rsidRDefault="007E666B" w:rsidP="007E666B">
            <w:pPr>
              <w:rPr>
                <w:b/>
                <w:lang w:val="uk-UA"/>
              </w:rPr>
            </w:pPr>
            <w:r w:rsidRPr="00841409">
              <w:rPr>
                <w:b/>
                <w:lang w:val="uk-UA"/>
              </w:rPr>
              <w:t xml:space="preserve">                                           </w:t>
            </w:r>
          </w:p>
          <w:p w:rsidR="005D6244" w:rsidRDefault="007E666B" w:rsidP="007E666B">
            <w:pPr>
              <w:jc w:val="center"/>
              <w:rPr>
                <w:b/>
                <w:sz w:val="28"/>
                <w:szCs w:val="28"/>
                <w:lang w:val="uk-UA"/>
              </w:rPr>
            </w:pPr>
            <w:r w:rsidRPr="00841409">
              <w:rPr>
                <w:b/>
                <w:sz w:val="28"/>
                <w:szCs w:val="28"/>
                <w:lang w:val="uk-UA"/>
              </w:rPr>
              <w:t>КП «КОРОСТИШІВСЬКА  КОМУНАЛЬНА  СЛУЖБА</w:t>
            </w:r>
          </w:p>
          <w:p w:rsidR="007E666B" w:rsidRPr="005D6244" w:rsidRDefault="005D6244" w:rsidP="005D6244">
            <w:pPr>
              <w:tabs>
                <w:tab w:val="left" w:pos="7905"/>
              </w:tabs>
              <w:rPr>
                <w:sz w:val="28"/>
                <w:szCs w:val="28"/>
                <w:lang w:val="uk-UA"/>
              </w:rPr>
            </w:pPr>
            <w:r>
              <w:rPr>
                <w:sz w:val="28"/>
                <w:szCs w:val="28"/>
                <w:lang w:val="uk-UA"/>
              </w:rPr>
              <w:tab/>
            </w:r>
          </w:p>
        </w:tc>
      </w:tr>
      <w:tr w:rsidR="007E666B" w:rsidRPr="00841409" w:rsidTr="009C3887">
        <w:trPr>
          <w:gridAfter w:val="1"/>
          <w:wAfter w:w="8" w:type="dxa"/>
        </w:trPr>
        <w:tc>
          <w:tcPr>
            <w:tcW w:w="648" w:type="dxa"/>
          </w:tcPr>
          <w:p w:rsidR="007E666B" w:rsidRPr="009C3887" w:rsidRDefault="007E666B" w:rsidP="007E666B">
            <w:pPr>
              <w:jc w:val="center"/>
              <w:rPr>
                <w:b/>
                <w:i/>
                <w:sz w:val="26"/>
                <w:szCs w:val="26"/>
                <w:lang w:val="uk-UA"/>
              </w:rPr>
            </w:pPr>
            <w:r w:rsidRPr="009C3887">
              <w:rPr>
                <w:b/>
                <w:i/>
                <w:sz w:val="26"/>
                <w:szCs w:val="26"/>
                <w:lang w:val="uk-UA"/>
              </w:rPr>
              <w:t>1.</w:t>
            </w:r>
          </w:p>
        </w:tc>
        <w:tc>
          <w:tcPr>
            <w:tcW w:w="5400" w:type="dxa"/>
          </w:tcPr>
          <w:p w:rsidR="007E666B" w:rsidRPr="009C3887" w:rsidRDefault="007E666B" w:rsidP="007E666B">
            <w:pPr>
              <w:rPr>
                <w:b/>
                <w:i/>
                <w:sz w:val="26"/>
                <w:szCs w:val="26"/>
                <w:u w:val="single"/>
                <w:lang w:val="en-US"/>
              </w:rPr>
            </w:pPr>
            <w:r w:rsidRPr="009C3887">
              <w:rPr>
                <w:b/>
                <w:i/>
                <w:sz w:val="26"/>
                <w:szCs w:val="26"/>
                <w:u w:val="single"/>
                <w:lang w:val="uk-UA"/>
              </w:rPr>
              <w:t>Ремонт багатоквартирних  житлових будинків</w:t>
            </w:r>
          </w:p>
        </w:tc>
        <w:tc>
          <w:tcPr>
            <w:tcW w:w="1980" w:type="dxa"/>
          </w:tcPr>
          <w:p w:rsidR="007E666B" w:rsidRPr="009C3887" w:rsidRDefault="007E666B" w:rsidP="007E666B">
            <w:pPr>
              <w:rPr>
                <w:b/>
                <w:i/>
                <w:sz w:val="26"/>
                <w:szCs w:val="26"/>
                <w:u w:val="single"/>
                <w:lang w:val="en-US"/>
              </w:rPr>
            </w:pPr>
          </w:p>
        </w:tc>
        <w:tc>
          <w:tcPr>
            <w:tcW w:w="2520" w:type="dxa"/>
            <w:shd w:val="clear" w:color="auto" w:fill="auto"/>
          </w:tcPr>
          <w:p w:rsidR="007E666B" w:rsidRPr="009C3887" w:rsidRDefault="007E666B" w:rsidP="007E666B">
            <w:pPr>
              <w:rPr>
                <w:sz w:val="26"/>
                <w:szCs w:val="26"/>
                <w:lang w:val="uk-UA"/>
              </w:rPr>
            </w:pPr>
          </w:p>
        </w:tc>
        <w:tc>
          <w:tcPr>
            <w:tcW w:w="2034" w:type="dxa"/>
            <w:shd w:val="clear" w:color="auto" w:fill="auto"/>
          </w:tcPr>
          <w:p w:rsidR="007E666B" w:rsidRPr="009C3887" w:rsidRDefault="007E666B" w:rsidP="007E666B">
            <w:pPr>
              <w:rPr>
                <w:sz w:val="26"/>
                <w:szCs w:val="26"/>
                <w:lang w:val="uk-UA"/>
              </w:rPr>
            </w:pPr>
          </w:p>
        </w:tc>
        <w:tc>
          <w:tcPr>
            <w:tcW w:w="1620" w:type="dxa"/>
            <w:shd w:val="clear" w:color="auto" w:fill="auto"/>
          </w:tcPr>
          <w:p w:rsidR="007E666B" w:rsidRPr="00841409" w:rsidRDefault="007E666B" w:rsidP="007E666B">
            <w:pPr>
              <w:rPr>
                <w:lang w:val="uk-UA"/>
              </w:rPr>
            </w:pPr>
          </w:p>
        </w:tc>
      </w:tr>
      <w:tr w:rsidR="007E666B" w:rsidRPr="00146BCE" w:rsidTr="009C3887">
        <w:trPr>
          <w:gridAfter w:val="1"/>
          <w:wAfter w:w="8" w:type="dxa"/>
        </w:trPr>
        <w:tc>
          <w:tcPr>
            <w:tcW w:w="648" w:type="dxa"/>
          </w:tcPr>
          <w:p w:rsidR="007E666B" w:rsidRPr="00146BCE" w:rsidRDefault="007E666B" w:rsidP="007E666B">
            <w:pPr>
              <w:jc w:val="center"/>
              <w:rPr>
                <w:lang w:val="uk-UA"/>
              </w:rPr>
            </w:pPr>
          </w:p>
        </w:tc>
        <w:tc>
          <w:tcPr>
            <w:tcW w:w="5400" w:type="dxa"/>
          </w:tcPr>
          <w:p w:rsidR="007E666B" w:rsidRPr="00146BCE" w:rsidRDefault="007E666B" w:rsidP="007E666B">
            <w:pPr>
              <w:rPr>
                <w:lang w:val="uk-UA"/>
              </w:rPr>
            </w:pPr>
            <w:r w:rsidRPr="00146BCE">
              <w:rPr>
                <w:lang w:val="uk-UA"/>
              </w:rPr>
              <w:t>Поточний ремонт дахів 60м²</w:t>
            </w:r>
          </w:p>
        </w:tc>
        <w:tc>
          <w:tcPr>
            <w:tcW w:w="1980" w:type="dxa"/>
          </w:tcPr>
          <w:p w:rsidR="007E666B" w:rsidRPr="00146BCE" w:rsidRDefault="007E666B" w:rsidP="007E666B">
            <w:pPr>
              <w:jc w:val="center"/>
              <w:rPr>
                <w:lang w:val="uk-UA"/>
              </w:rPr>
            </w:pPr>
            <w:r w:rsidRPr="00146BCE">
              <w:rPr>
                <w:lang w:val="uk-UA"/>
              </w:rPr>
              <w:t>10,0</w:t>
            </w:r>
          </w:p>
        </w:tc>
        <w:tc>
          <w:tcPr>
            <w:tcW w:w="2520" w:type="dxa"/>
          </w:tcPr>
          <w:p w:rsidR="007E666B" w:rsidRPr="00146BCE" w:rsidRDefault="007E666B" w:rsidP="007E666B">
            <w:pPr>
              <w:rPr>
                <w:lang w:val="uk-UA"/>
              </w:rPr>
            </w:pPr>
            <w:r w:rsidRPr="00146BCE">
              <w:rPr>
                <w:lang w:val="uk-UA"/>
              </w:rPr>
              <w:t>КП «Коростишівська комунальна служба»</w:t>
            </w:r>
          </w:p>
        </w:tc>
        <w:tc>
          <w:tcPr>
            <w:tcW w:w="2034" w:type="dxa"/>
          </w:tcPr>
          <w:p w:rsidR="007E666B" w:rsidRPr="00146BCE" w:rsidRDefault="007E666B" w:rsidP="007E666B">
            <w:r w:rsidRPr="00146BCE">
              <w:rPr>
                <w:lang w:val="uk-UA"/>
              </w:rPr>
              <w:t>До 01.11.2018р.</w:t>
            </w:r>
          </w:p>
        </w:tc>
        <w:tc>
          <w:tcPr>
            <w:tcW w:w="1620" w:type="dxa"/>
          </w:tcPr>
          <w:p w:rsidR="007E666B" w:rsidRPr="00146BCE" w:rsidRDefault="007E666B" w:rsidP="007E666B">
            <w:pPr>
              <w:jc w:val="center"/>
              <w:rPr>
                <w:lang w:val="en-US"/>
              </w:rPr>
            </w:pPr>
          </w:p>
        </w:tc>
      </w:tr>
      <w:tr w:rsidR="007E666B" w:rsidRPr="00146BCE" w:rsidTr="009C3887">
        <w:trPr>
          <w:gridAfter w:val="1"/>
          <w:wAfter w:w="8" w:type="dxa"/>
        </w:trPr>
        <w:tc>
          <w:tcPr>
            <w:tcW w:w="648" w:type="dxa"/>
          </w:tcPr>
          <w:p w:rsidR="007E666B" w:rsidRPr="00146BCE" w:rsidRDefault="007E666B" w:rsidP="007E666B">
            <w:pPr>
              <w:rPr>
                <w:lang w:val="uk-UA"/>
              </w:rPr>
            </w:pPr>
          </w:p>
        </w:tc>
        <w:tc>
          <w:tcPr>
            <w:tcW w:w="5400" w:type="dxa"/>
          </w:tcPr>
          <w:p w:rsidR="007E666B" w:rsidRPr="00146BCE" w:rsidRDefault="007E666B" w:rsidP="007E666B">
            <w:pPr>
              <w:rPr>
                <w:lang w:val="uk-UA"/>
              </w:rPr>
            </w:pPr>
            <w:r w:rsidRPr="00146BCE">
              <w:rPr>
                <w:lang w:val="uk-UA"/>
              </w:rPr>
              <w:t>Поточний ремонт коминів 10шт.</w:t>
            </w:r>
          </w:p>
        </w:tc>
        <w:tc>
          <w:tcPr>
            <w:tcW w:w="1980" w:type="dxa"/>
          </w:tcPr>
          <w:p w:rsidR="007E666B" w:rsidRPr="00146BCE" w:rsidRDefault="007E666B" w:rsidP="007E666B">
            <w:pPr>
              <w:jc w:val="center"/>
              <w:rPr>
                <w:lang w:val="uk-UA"/>
              </w:rPr>
            </w:pPr>
            <w:r w:rsidRPr="00146BCE">
              <w:rPr>
                <w:lang w:val="uk-UA"/>
              </w:rPr>
              <w:t>8,0</w:t>
            </w:r>
          </w:p>
        </w:tc>
        <w:tc>
          <w:tcPr>
            <w:tcW w:w="2520" w:type="dxa"/>
          </w:tcPr>
          <w:p w:rsidR="007E666B" w:rsidRPr="00146BCE" w:rsidRDefault="007E666B" w:rsidP="007E666B">
            <w:pPr>
              <w:rPr>
                <w:lang w:val="uk-UA"/>
              </w:rPr>
            </w:pPr>
          </w:p>
        </w:tc>
        <w:tc>
          <w:tcPr>
            <w:tcW w:w="2034" w:type="dxa"/>
          </w:tcPr>
          <w:p w:rsidR="007E666B" w:rsidRPr="00146BCE" w:rsidRDefault="009C3887" w:rsidP="007E666B">
            <w:r w:rsidRPr="00146BCE">
              <w:rPr>
                <w:lang w:val="uk-UA"/>
              </w:rPr>
              <w:t>д</w:t>
            </w:r>
            <w:r w:rsidR="007E666B" w:rsidRPr="00146BCE">
              <w:rPr>
                <w:lang w:val="uk-UA"/>
              </w:rPr>
              <w:t>о 01.11.2018р.</w:t>
            </w:r>
          </w:p>
        </w:tc>
        <w:tc>
          <w:tcPr>
            <w:tcW w:w="1620" w:type="dxa"/>
          </w:tcPr>
          <w:p w:rsidR="007E666B" w:rsidRPr="00146BCE" w:rsidRDefault="007E666B" w:rsidP="007E666B">
            <w:pPr>
              <w:jc w:val="center"/>
              <w:rPr>
                <w:lang w:val="uk-UA"/>
              </w:rPr>
            </w:pPr>
          </w:p>
        </w:tc>
      </w:tr>
      <w:tr w:rsidR="007E666B" w:rsidRPr="00146BCE" w:rsidTr="009C3887">
        <w:trPr>
          <w:gridAfter w:val="1"/>
          <w:wAfter w:w="8" w:type="dxa"/>
        </w:trPr>
        <w:tc>
          <w:tcPr>
            <w:tcW w:w="648" w:type="dxa"/>
          </w:tcPr>
          <w:p w:rsidR="007E666B" w:rsidRPr="00146BCE" w:rsidRDefault="007E666B" w:rsidP="007E666B">
            <w:pPr>
              <w:rPr>
                <w:lang w:val="uk-UA"/>
              </w:rPr>
            </w:pPr>
          </w:p>
        </w:tc>
        <w:tc>
          <w:tcPr>
            <w:tcW w:w="5400" w:type="dxa"/>
          </w:tcPr>
          <w:p w:rsidR="007E666B" w:rsidRPr="00146BCE" w:rsidRDefault="007E666B" w:rsidP="007E666B">
            <w:pPr>
              <w:rPr>
                <w:lang w:val="uk-UA"/>
              </w:rPr>
            </w:pPr>
            <w:r w:rsidRPr="00146BCE">
              <w:rPr>
                <w:lang w:val="uk-UA"/>
              </w:rPr>
              <w:t>Поточний ремонт дверей 10шт.</w:t>
            </w:r>
          </w:p>
        </w:tc>
        <w:tc>
          <w:tcPr>
            <w:tcW w:w="1980" w:type="dxa"/>
          </w:tcPr>
          <w:p w:rsidR="007E666B" w:rsidRPr="00146BCE" w:rsidRDefault="007E666B" w:rsidP="007E666B">
            <w:pPr>
              <w:jc w:val="center"/>
              <w:rPr>
                <w:lang w:val="uk-UA"/>
              </w:rPr>
            </w:pPr>
            <w:r w:rsidRPr="00146BCE">
              <w:rPr>
                <w:lang w:val="uk-UA"/>
              </w:rPr>
              <w:t>2,0</w:t>
            </w:r>
          </w:p>
        </w:tc>
        <w:tc>
          <w:tcPr>
            <w:tcW w:w="2520" w:type="dxa"/>
          </w:tcPr>
          <w:p w:rsidR="007E666B" w:rsidRPr="00146BCE" w:rsidRDefault="007E666B" w:rsidP="007E666B">
            <w:pPr>
              <w:rPr>
                <w:lang w:val="uk-UA"/>
              </w:rPr>
            </w:pPr>
          </w:p>
        </w:tc>
        <w:tc>
          <w:tcPr>
            <w:tcW w:w="2034" w:type="dxa"/>
          </w:tcPr>
          <w:p w:rsidR="007E666B" w:rsidRPr="00146BCE" w:rsidRDefault="009C3887" w:rsidP="007E666B">
            <w:r w:rsidRPr="00146BCE">
              <w:rPr>
                <w:lang w:val="uk-UA"/>
              </w:rPr>
              <w:t>д</w:t>
            </w:r>
            <w:r w:rsidR="007E666B" w:rsidRPr="00146BCE">
              <w:rPr>
                <w:lang w:val="uk-UA"/>
              </w:rPr>
              <w:t>о 01.11.2018р.</w:t>
            </w:r>
          </w:p>
        </w:tc>
        <w:tc>
          <w:tcPr>
            <w:tcW w:w="1620" w:type="dxa"/>
          </w:tcPr>
          <w:p w:rsidR="007E666B" w:rsidRPr="00146BCE" w:rsidRDefault="007E666B" w:rsidP="007E666B">
            <w:pPr>
              <w:jc w:val="center"/>
              <w:rPr>
                <w:lang w:val="uk-UA"/>
              </w:rPr>
            </w:pPr>
          </w:p>
        </w:tc>
      </w:tr>
      <w:tr w:rsidR="007E666B" w:rsidRPr="00146BCE" w:rsidTr="009C3887">
        <w:trPr>
          <w:gridAfter w:val="1"/>
          <w:wAfter w:w="8" w:type="dxa"/>
        </w:trPr>
        <w:tc>
          <w:tcPr>
            <w:tcW w:w="648" w:type="dxa"/>
          </w:tcPr>
          <w:p w:rsidR="007E666B" w:rsidRPr="00146BCE" w:rsidRDefault="007E666B" w:rsidP="007E666B">
            <w:pPr>
              <w:jc w:val="center"/>
              <w:rPr>
                <w:lang w:val="uk-UA"/>
              </w:rPr>
            </w:pPr>
          </w:p>
        </w:tc>
        <w:tc>
          <w:tcPr>
            <w:tcW w:w="5400" w:type="dxa"/>
          </w:tcPr>
          <w:p w:rsidR="007E666B" w:rsidRPr="00146BCE" w:rsidRDefault="007E666B" w:rsidP="007E666B">
            <w:pPr>
              <w:rPr>
                <w:lang w:val="uk-UA"/>
              </w:rPr>
            </w:pPr>
            <w:r w:rsidRPr="00146BCE">
              <w:rPr>
                <w:lang w:val="uk-UA"/>
              </w:rPr>
              <w:t xml:space="preserve">Поточний ремонт слухових та </w:t>
            </w:r>
            <w:proofErr w:type="spellStart"/>
            <w:r w:rsidRPr="00146BCE">
              <w:rPr>
                <w:lang w:val="uk-UA"/>
              </w:rPr>
              <w:t>смотрових</w:t>
            </w:r>
            <w:proofErr w:type="spellEnd"/>
            <w:r w:rsidRPr="00146BCE">
              <w:rPr>
                <w:lang w:val="uk-UA"/>
              </w:rPr>
              <w:t xml:space="preserve">  вікон та продухів 50шт.</w:t>
            </w:r>
          </w:p>
        </w:tc>
        <w:tc>
          <w:tcPr>
            <w:tcW w:w="1980" w:type="dxa"/>
          </w:tcPr>
          <w:p w:rsidR="007E666B" w:rsidRPr="00146BCE" w:rsidRDefault="007E666B" w:rsidP="007E666B">
            <w:pPr>
              <w:jc w:val="center"/>
              <w:rPr>
                <w:lang w:val="uk-UA"/>
              </w:rPr>
            </w:pPr>
            <w:r w:rsidRPr="00146BCE">
              <w:rPr>
                <w:lang w:val="uk-UA"/>
              </w:rPr>
              <w:t>3,0</w:t>
            </w:r>
          </w:p>
        </w:tc>
        <w:tc>
          <w:tcPr>
            <w:tcW w:w="2520" w:type="dxa"/>
          </w:tcPr>
          <w:p w:rsidR="007E666B" w:rsidRPr="00146BCE" w:rsidRDefault="007E666B" w:rsidP="007E666B">
            <w:pPr>
              <w:rPr>
                <w:lang w:val="uk-UA"/>
              </w:rPr>
            </w:pPr>
          </w:p>
        </w:tc>
        <w:tc>
          <w:tcPr>
            <w:tcW w:w="2034" w:type="dxa"/>
          </w:tcPr>
          <w:p w:rsidR="007E666B" w:rsidRPr="00146BCE" w:rsidRDefault="009C3887" w:rsidP="007E666B">
            <w:r w:rsidRPr="00146BCE">
              <w:rPr>
                <w:lang w:val="uk-UA"/>
              </w:rPr>
              <w:t>д</w:t>
            </w:r>
            <w:r w:rsidR="007E666B" w:rsidRPr="00146BCE">
              <w:rPr>
                <w:lang w:val="uk-UA"/>
              </w:rPr>
              <w:t>о 01.11.2018р.</w:t>
            </w:r>
          </w:p>
        </w:tc>
        <w:tc>
          <w:tcPr>
            <w:tcW w:w="1620" w:type="dxa"/>
          </w:tcPr>
          <w:p w:rsidR="007E666B" w:rsidRPr="00146BCE" w:rsidRDefault="007E666B" w:rsidP="007E666B">
            <w:pPr>
              <w:jc w:val="center"/>
              <w:rPr>
                <w:lang w:val="uk-UA"/>
              </w:rPr>
            </w:pPr>
          </w:p>
        </w:tc>
      </w:tr>
      <w:tr w:rsidR="007E666B" w:rsidRPr="00146BCE" w:rsidTr="009C3887">
        <w:trPr>
          <w:gridAfter w:val="1"/>
          <w:wAfter w:w="8" w:type="dxa"/>
        </w:trPr>
        <w:tc>
          <w:tcPr>
            <w:tcW w:w="648" w:type="dxa"/>
          </w:tcPr>
          <w:p w:rsidR="007E666B" w:rsidRPr="00146BCE" w:rsidRDefault="007E666B" w:rsidP="007E666B">
            <w:pPr>
              <w:jc w:val="center"/>
              <w:rPr>
                <w:lang w:val="uk-UA"/>
              </w:rPr>
            </w:pPr>
          </w:p>
        </w:tc>
        <w:tc>
          <w:tcPr>
            <w:tcW w:w="5400" w:type="dxa"/>
          </w:tcPr>
          <w:p w:rsidR="007E666B" w:rsidRPr="00146BCE" w:rsidRDefault="007E666B" w:rsidP="007E666B">
            <w:pPr>
              <w:rPr>
                <w:lang w:val="uk-UA"/>
              </w:rPr>
            </w:pPr>
            <w:proofErr w:type="spellStart"/>
            <w:r w:rsidRPr="00146BCE">
              <w:rPr>
                <w:lang w:val="uk-UA"/>
              </w:rPr>
              <w:t>Остіклення</w:t>
            </w:r>
            <w:proofErr w:type="spellEnd"/>
            <w:r w:rsidRPr="00146BCE">
              <w:rPr>
                <w:lang w:val="uk-UA"/>
              </w:rPr>
              <w:t xml:space="preserve"> вікон 20м²</w:t>
            </w:r>
          </w:p>
        </w:tc>
        <w:tc>
          <w:tcPr>
            <w:tcW w:w="1980" w:type="dxa"/>
          </w:tcPr>
          <w:p w:rsidR="007E666B" w:rsidRPr="00146BCE" w:rsidRDefault="007E666B" w:rsidP="007E666B">
            <w:pPr>
              <w:jc w:val="center"/>
              <w:rPr>
                <w:lang w:val="uk-UA"/>
              </w:rPr>
            </w:pPr>
            <w:r w:rsidRPr="00146BCE">
              <w:rPr>
                <w:lang w:val="uk-UA"/>
              </w:rPr>
              <w:t>4,0</w:t>
            </w:r>
          </w:p>
        </w:tc>
        <w:tc>
          <w:tcPr>
            <w:tcW w:w="2520" w:type="dxa"/>
          </w:tcPr>
          <w:p w:rsidR="007E666B" w:rsidRPr="00146BCE" w:rsidRDefault="007E666B" w:rsidP="007E666B">
            <w:pPr>
              <w:rPr>
                <w:lang w:val="uk-UA"/>
              </w:rPr>
            </w:pPr>
          </w:p>
        </w:tc>
        <w:tc>
          <w:tcPr>
            <w:tcW w:w="2034" w:type="dxa"/>
          </w:tcPr>
          <w:p w:rsidR="007E666B" w:rsidRPr="00146BCE" w:rsidRDefault="009C3887" w:rsidP="007E666B">
            <w:r w:rsidRPr="00146BCE">
              <w:rPr>
                <w:lang w:val="uk-UA"/>
              </w:rPr>
              <w:t>д</w:t>
            </w:r>
            <w:r w:rsidR="007E666B" w:rsidRPr="00146BCE">
              <w:rPr>
                <w:lang w:val="uk-UA"/>
              </w:rPr>
              <w:t>о 01.11.2018р.</w:t>
            </w:r>
          </w:p>
        </w:tc>
        <w:tc>
          <w:tcPr>
            <w:tcW w:w="1620" w:type="dxa"/>
          </w:tcPr>
          <w:p w:rsidR="007E666B" w:rsidRPr="00146BCE" w:rsidRDefault="007E666B" w:rsidP="007E666B">
            <w:pPr>
              <w:jc w:val="center"/>
              <w:rPr>
                <w:lang w:val="uk-UA"/>
              </w:rPr>
            </w:pPr>
          </w:p>
        </w:tc>
      </w:tr>
      <w:tr w:rsidR="007E666B" w:rsidRPr="00146BCE" w:rsidTr="009C3887">
        <w:trPr>
          <w:gridAfter w:val="1"/>
          <w:wAfter w:w="8" w:type="dxa"/>
        </w:trPr>
        <w:tc>
          <w:tcPr>
            <w:tcW w:w="648" w:type="dxa"/>
          </w:tcPr>
          <w:p w:rsidR="007E666B" w:rsidRPr="00146BCE" w:rsidRDefault="007E666B" w:rsidP="007E666B">
            <w:pPr>
              <w:jc w:val="center"/>
              <w:rPr>
                <w:lang w:val="uk-UA"/>
              </w:rPr>
            </w:pPr>
          </w:p>
        </w:tc>
        <w:tc>
          <w:tcPr>
            <w:tcW w:w="5400" w:type="dxa"/>
          </w:tcPr>
          <w:p w:rsidR="007E666B" w:rsidRPr="00146BCE" w:rsidRDefault="007E666B" w:rsidP="007E666B">
            <w:pPr>
              <w:rPr>
                <w:lang w:val="uk-UA"/>
              </w:rPr>
            </w:pPr>
            <w:r w:rsidRPr="00146BCE">
              <w:rPr>
                <w:lang w:val="uk-UA"/>
              </w:rPr>
              <w:t>Поточний ремонт козирків входів у під’їзд 8шт.</w:t>
            </w:r>
          </w:p>
        </w:tc>
        <w:tc>
          <w:tcPr>
            <w:tcW w:w="1980" w:type="dxa"/>
          </w:tcPr>
          <w:p w:rsidR="007E666B" w:rsidRPr="00146BCE" w:rsidRDefault="007E666B" w:rsidP="007E666B">
            <w:pPr>
              <w:jc w:val="center"/>
              <w:rPr>
                <w:lang w:val="uk-UA"/>
              </w:rPr>
            </w:pPr>
            <w:r w:rsidRPr="00146BCE">
              <w:rPr>
                <w:lang w:val="uk-UA"/>
              </w:rPr>
              <w:t>5,0</w:t>
            </w:r>
          </w:p>
        </w:tc>
        <w:tc>
          <w:tcPr>
            <w:tcW w:w="2520" w:type="dxa"/>
          </w:tcPr>
          <w:p w:rsidR="007E666B" w:rsidRPr="00146BCE" w:rsidRDefault="007E666B" w:rsidP="007E666B">
            <w:pPr>
              <w:rPr>
                <w:lang w:val="uk-UA"/>
              </w:rPr>
            </w:pPr>
          </w:p>
        </w:tc>
        <w:tc>
          <w:tcPr>
            <w:tcW w:w="2034" w:type="dxa"/>
          </w:tcPr>
          <w:p w:rsidR="007E666B" w:rsidRPr="00146BCE" w:rsidRDefault="007E666B" w:rsidP="007E666B">
            <w:r w:rsidRPr="00146BCE">
              <w:rPr>
                <w:lang w:val="uk-UA"/>
              </w:rPr>
              <w:t>До 01.11.2018р.</w:t>
            </w:r>
          </w:p>
        </w:tc>
        <w:tc>
          <w:tcPr>
            <w:tcW w:w="1620" w:type="dxa"/>
          </w:tcPr>
          <w:p w:rsidR="007E666B" w:rsidRPr="00146BCE" w:rsidRDefault="007E666B" w:rsidP="007E666B">
            <w:pPr>
              <w:jc w:val="center"/>
              <w:rPr>
                <w:lang w:val="en-US"/>
              </w:rPr>
            </w:pPr>
          </w:p>
        </w:tc>
      </w:tr>
      <w:tr w:rsidR="007E666B" w:rsidRPr="00146BCE" w:rsidTr="009C3887">
        <w:trPr>
          <w:gridAfter w:val="1"/>
          <w:wAfter w:w="8" w:type="dxa"/>
        </w:trPr>
        <w:tc>
          <w:tcPr>
            <w:tcW w:w="648" w:type="dxa"/>
          </w:tcPr>
          <w:p w:rsidR="007E666B" w:rsidRPr="00146BCE" w:rsidRDefault="007E666B" w:rsidP="007E666B">
            <w:pPr>
              <w:jc w:val="center"/>
              <w:rPr>
                <w:lang w:val="uk-UA"/>
              </w:rPr>
            </w:pPr>
          </w:p>
        </w:tc>
        <w:tc>
          <w:tcPr>
            <w:tcW w:w="5400" w:type="dxa"/>
          </w:tcPr>
          <w:p w:rsidR="007E666B" w:rsidRPr="00146BCE" w:rsidRDefault="007E666B" w:rsidP="007E666B">
            <w:pPr>
              <w:rPr>
                <w:lang w:val="uk-UA"/>
              </w:rPr>
            </w:pPr>
            <w:r w:rsidRPr="00146BCE">
              <w:rPr>
                <w:lang w:val="uk-UA"/>
              </w:rPr>
              <w:t>Ремонт цоколів та відмостки будинку 30м²</w:t>
            </w:r>
          </w:p>
        </w:tc>
        <w:tc>
          <w:tcPr>
            <w:tcW w:w="1980" w:type="dxa"/>
          </w:tcPr>
          <w:p w:rsidR="007E666B" w:rsidRPr="00146BCE" w:rsidRDefault="007E666B" w:rsidP="007E666B">
            <w:pPr>
              <w:jc w:val="center"/>
              <w:rPr>
                <w:lang w:val="uk-UA"/>
              </w:rPr>
            </w:pPr>
            <w:r w:rsidRPr="00146BCE">
              <w:rPr>
                <w:lang w:val="uk-UA"/>
              </w:rPr>
              <w:t>8,0</w:t>
            </w:r>
          </w:p>
        </w:tc>
        <w:tc>
          <w:tcPr>
            <w:tcW w:w="2520" w:type="dxa"/>
          </w:tcPr>
          <w:p w:rsidR="007E666B" w:rsidRPr="00146BCE" w:rsidRDefault="007E666B" w:rsidP="007E666B">
            <w:pPr>
              <w:rPr>
                <w:lang w:val="uk-UA"/>
              </w:rPr>
            </w:pPr>
          </w:p>
        </w:tc>
        <w:tc>
          <w:tcPr>
            <w:tcW w:w="2034" w:type="dxa"/>
          </w:tcPr>
          <w:p w:rsidR="007E666B" w:rsidRPr="00146BCE" w:rsidRDefault="009C3887" w:rsidP="007E666B">
            <w:r w:rsidRPr="00146BCE">
              <w:rPr>
                <w:lang w:val="uk-UA"/>
              </w:rPr>
              <w:t>д</w:t>
            </w:r>
            <w:r w:rsidR="007E666B" w:rsidRPr="00146BCE">
              <w:rPr>
                <w:lang w:val="uk-UA"/>
              </w:rPr>
              <w:t>о 01.11.2018р.</w:t>
            </w:r>
          </w:p>
        </w:tc>
        <w:tc>
          <w:tcPr>
            <w:tcW w:w="1620" w:type="dxa"/>
          </w:tcPr>
          <w:p w:rsidR="007E666B" w:rsidRPr="00146BCE" w:rsidRDefault="007E666B" w:rsidP="007E666B">
            <w:pPr>
              <w:jc w:val="center"/>
              <w:rPr>
                <w:lang w:val="uk-UA"/>
              </w:rPr>
            </w:pPr>
          </w:p>
        </w:tc>
      </w:tr>
      <w:tr w:rsidR="007E666B" w:rsidRPr="00146BCE" w:rsidTr="009C3887">
        <w:trPr>
          <w:gridAfter w:val="1"/>
          <w:wAfter w:w="8" w:type="dxa"/>
        </w:trPr>
        <w:tc>
          <w:tcPr>
            <w:tcW w:w="648" w:type="dxa"/>
          </w:tcPr>
          <w:p w:rsidR="007E666B" w:rsidRPr="00146BCE" w:rsidRDefault="007E666B" w:rsidP="007E666B">
            <w:pPr>
              <w:jc w:val="center"/>
              <w:rPr>
                <w:lang w:val="uk-UA"/>
              </w:rPr>
            </w:pPr>
          </w:p>
        </w:tc>
        <w:tc>
          <w:tcPr>
            <w:tcW w:w="5400" w:type="dxa"/>
          </w:tcPr>
          <w:p w:rsidR="007E666B" w:rsidRPr="00146BCE" w:rsidRDefault="007E666B" w:rsidP="007E666B">
            <w:pPr>
              <w:rPr>
                <w:lang w:val="uk-UA"/>
              </w:rPr>
            </w:pPr>
            <w:r w:rsidRPr="00146BCE">
              <w:rPr>
                <w:lang w:val="uk-UA"/>
              </w:rPr>
              <w:t>Ремонт під’їздів (побілка, фарбування) 20шт.</w:t>
            </w:r>
          </w:p>
        </w:tc>
        <w:tc>
          <w:tcPr>
            <w:tcW w:w="1980" w:type="dxa"/>
          </w:tcPr>
          <w:p w:rsidR="007E666B" w:rsidRPr="00146BCE" w:rsidRDefault="007E666B" w:rsidP="007E666B">
            <w:pPr>
              <w:jc w:val="center"/>
              <w:rPr>
                <w:lang w:val="uk-UA"/>
              </w:rPr>
            </w:pPr>
            <w:r w:rsidRPr="00146BCE">
              <w:rPr>
                <w:lang w:val="uk-UA"/>
              </w:rPr>
              <w:t>25,0</w:t>
            </w:r>
          </w:p>
        </w:tc>
        <w:tc>
          <w:tcPr>
            <w:tcW w:w="2520" w:type="dxa"/>
          </w:tcPr>
          <w:p w:rsidR="007E666B" w:rsidRPr="00146BCE" w:rsidRDefault="007E666B" w:rsidP="007E666B">
            <w:pPr>
              <w:rPr>
                <w:lang w:val="uk-UA"/>
              </w:rPr>
            </w:pPr>
          </w:p>
        </w:tc>
        <w:tc>
          <w:tcPr>
            <w:tcW w:w="2034" w:type="dxa"/>
          </w:tcPr>
          <w:p w:rsidR="007E666B" w:rsidRPr="00146BCE" w:rsidRDefault="009C3887" w:rsidP="007E666B">
            <w:r w:rsidRPr="00146BCE">
              <w:rPr>
                <w:lang w:val="uk-UA"/>
              </w:rPr>
              <w:t>д</w:t>
            </w:r>
            <w:r w:rsidR="007E666B" w:rsidRPr="00146BCE">
              <w:rPr>
                <w:lang w:val="uk-UA"/>
              </w:rPr>
              <w:t>о 01.11.2018р.</w:t>
            </w:r>
          </w:p>
        </w:tc>
        <w:tc>
          <w:tcPr>
            <w:tcW w:w="1620" w:type="dxa"/>
          </w:tcPr>
          <w:p w:rsidR="007E666B" w:rsidRPr="00146BCE" w:rsidRDefault="007E666B" w:rsidP="007E666B">
            <w:pPr>
              <w:jc w:val="center"/>
              <w:rPr>
                <w:lang w:val="uk-UA"/>
              </w:rPr>
            </w:pPr>
          </w:p>
        </w:tc>
      </w:tr>
      <w:tr w:rsidR="007E666B" w:rsidRPr="00146BCE" w:rsidTr="009C3887">
        <w:trPr>
          <w:gridAfter w:val="1"/>
          <w:wAfter w:w="8" w:type="dxa"/>
        </w:trPr>
        <w:tc>
          <w:tcPr>
            <w:tcW w:w="648" w:type="dxa"/>
          </w:tcPr>
          <w:p w:rsidR="007E666B" w:rsidRPr="00146BCE" w:rsidRDefault="007E666B" w:rsidP="007E666B">
            <w:pPr>
              <w:jc w:val="center"/>
              <w:rPr>
                <w:lang w:val="uk-UA"/>
              </w:rPr>
            </w:pPr>
          </w:p>
        </w:tc>
        <w:tc>
          <w:tcPr>
            <w:tcW w:w="5400" w:type="dxa"/>
          </w:tcPr>
          <w:p w:rsidR="007E666B" w:rsidRPr="00146BCE" w:rsidRDefault="007E666B" w:rsidP="007E666B">
            <w:pPr>
              <w:rPr>
                <w:lang w:val="uk-UA"/>
              </w:rPr>
            </w:pPr>
            <w:r w:rsidRPr="00146BCE">
              <w:rPr>
                <w:lang w:val="uk-UA"/>
              </w:rPr>
              <w:t xml:space="preserve">Ремонт відбійників, </w:t>
            </w:r>
            <w:proofErr w:type="spellStart"/>
            <w:r w:rsidRPr="00146BCE">
              <w:rPr>
                <w:lang w:val="uk-UA"/>
              </w:rPr>
              <w:t>коньків</w:t>
            </w:r>
            <w:proofErr w:type="spellEnd"/>
            <w:r w:rsidRPr="00146BCE">
              <w:rPr>
                <w:lang w:val="uk-UA"/>
              </w:rPr>
              <w:t xml:space="preserve"> 30м.п</w:t>
            </w:r>
          </w:p>
        </w:tc>
        <w:tc>
          <w:tcPr>
            <w:tcW w:w="1980" w:type="dxa"/>
          </w:tcPr>
          <w:p w:rsidR="007E666B" w:rsidRPr="00146BCE" w:rsidRDefault="007E666B" w:rsidP="007E666B">
            <w:pPr>
              <w:jc w:val="center"/>
              <w:rPr>
                <w:lang w:val="uk-UA"/>
              </w:rPr>
            </w:pPr>
            <w:r w:rsidRPr="00146BCE">
              <w:rPr>
                <w:lang w:val="uk-UA"/>
              </w:rPr>
              <w:t>6,0</w:t>
            </w:r>
          </w:p>
        </w:tc>
        <w:tc>
          <w:tcPr>
            <w:tcW w:w="2520" w:type="dxa"/>
          </w:tcPr>
          <w:p w:rsidR="007E666B" w:rsidRPr="00146BCE" w:rsidRDefault="007E666B" w:rsidP="007E666B">
            <w:pPr>
              <w:rPr>
                <w:lang w:val="uk-UA"/>
              </w:rPr>
            </w:pPr>
          </w:p>
        </w:tc>
        <w:tc>
          <w:tcPr>
            <w:tcW w:w="2034" w:type="dxa"/>
          </w:tcPr>
          <w:p w:rsidR="007E666B" w:rsidRPr="00146BCE" w:rsidRDefault="009C3887" w:rsidP="007E666B">
            <w:r w:rsidRPr="00146BCE">
              <w:rPr>
                <w:lang w:val="uk-UA"/>
              </w:rPr>
              <w:t>д</w:t>
            </w:r>
            <w:r w:rsidR="007E666B" w:rsidRPr="00146BCE">
              <w:rPr>
                <w:lang w:val="uk-UA"/>
              </w:rPr>
              <w:t>о 01.11.2018р.</w:t>
            </w:r>
          </w:p>
        </w:tc>
        <w:tc>
          <w:tcPr>
            <w:tcW w:w="1620" w:type="dxa"/>
          </w:tcPr>
          <w:p w:rsidR="007E666B" w:rsidRPr="00146BCE" w:rsidRDefault="007E666B" w:rsidP="007E666B">
            <w:pPr>
              <w:jc w:val="center"/>
              <w:rPr>
                <w:lang w:val="uk-UA"/>
              </w:rPr>
            </w:pPr>
          </w:p>
        </w:tc>
      </w:tr>
      <w:tr w:rsidR="007E666B" w:rsidRPr="00146BCE" w:rsidTr="009C3887">
        <w:trPr>
          <w:gridAfter w:val="1"/>
          <w:wAfter w:w="8" w:type="dxa"/>
        </w:trPr>
        <w:tc>
          <w:tcPr>
            <w:tcW w:w="648" w:type="dxa"/>
          </w:tcPr>
          <w:p w:rsidR="007E666B" w:rsidRPr="00146BCE" w:rsidRDefault="007E666B" w:rsidP="007E666B">
            <w:pPr>
              <w:jc w:val="center"/>
              <w:rPr>
                <w:lang w:val="uk-UA"/>
              </w:rPr>
            </w:pPr>
          </w:p>
        </w:tc>
        <w:tc>
          <w:tcPr>
            <w:tcW w:w="5400" w:type="dxa"/>
          </w:tcPr>
          <w:p w:rsidR="007E666B" w:rsidRPr="00146BCE" w:rsidRDefault="007E666B" w:rsidP="007E666B">
            <w:pPr>
              <w:rPr>
                <w:lang w:val="uk-UA"/>
              </w:rPr>
            </w:pPr>
            <w:r w:rsidRPr="00146BCE">
              <w:rPr>
                <w:lang w:val="uk-UA"/>
              </w:rPr>
              <w:t xml:space="preserve">Ремонт </w:t>
            </w:r>
            <w:proofErr w:type="spellStart"/>
            <w:r w:rsidRPr="00146BCE">
              <w:rPr>
                <w:lang w:val="uk-UA"/>
              </w:rPr>
              <w:t>лівньовок</w:t>
            </w:r>
            <w:proofErr w:type="spellEnd"/>
            <w:r w:rsidRPr="00146BCE">
              <w:rPr>
                <w:lang w:val="uk-UA"/>
              </w:rPr>
              <w:t xml:space="preserve"> 30м.п</w:t>
            </w:r>
          </w:p>
        </w:tc>
        <w:tc>
          <w:tcPr>
            <w:tcW w:w="1980" w:type="dxa"/>
          </w:tcPr>
          <w:p w:rsidR="007E666B" w:rsidRPr="00146BCE" w:rsidRDefault="007E666B" w:rsidP="007E666B">
            <w:pPr>
              <w:jc w:val="center"/>
              <w:rPr>
                <w:lang w:val="uk-UA"/>
              </w:rPr>
            </w:pPr>
            <w:r w:rsidRPr="00146BCE">
              <w:rPr>
                <w:lang w:val="uk-UA"/>
              </w:rPr>
              <w:t>6,0</w:t>
            </w:r>
          </w:p>
        </w:tc>
        <w:tc>
          <w:tcPr>
            <w:tcW w:w="2520" w:type="dxa"/>
          </w:tcPr>
          <w:p w:rsidR="007E666B" w:rsidRPr="00146BCE" w:rsidRDefault="007E666B" w:rsidP="007E666B">
            <w:pPr>
              <w:rPr>
                <w:lang w:val="uk-UA"/>
              </w:rPr>
            </w:pPr>
          </w:p>
        </w:tc>
        <w:tc>
          <w:tcPr>
            <w:tcW w:w="2034" w:type="dxa"/>
          </w:tcPr>
          <w:p w:rsidR="007E666B" w:rsidRPr="00146BCE" w:rsidRDefault="009C3887" w:rsidP="007E666B">
            <w:r w:rsidRPr="00146BCE">
              <w:rPr>
                <w:lang w:val="uk-UA"/>
              </w:rPr>
              <w:t>д</w:t>
            </w:r>
            <w:r w:rsidR="007E666B" w:rsidRPr="00146BCE">
              <w:rPr>
                <w:lang w:val="uk-UA"/>
              </w:rPr>
              <w:t>о 01.11.2018р.</w:t>
            </w:r>
          </w:p>
        </w:tc>
        <w:tc>
          <w:tcPr>
            <w:tcW w:w="1620" w:type="dxa"/>
          </w:tcPr>
          <w:p w:rsidR="007E666B" w:rsidRPr="00146BCE" w:rsidRDefault="007E666B" w:rsidP="007E666B">
            <w:pPr>
              <w:jc w:val="center"/>
              <w:rPr>
                <w:lang w:val="uk-UA"/>
              </w:rPr>
            </w:pPr>
          </w:p>
        </w:tc>
      </w:tr>
      <w:tr w:rsidR="007E666B" w:rsidRPr="00146BCE" w:rsidTr="009C3887">
        <w:trPr>
          <w:gridAfter w:val="1"/>
          <w:wAfter w:w="8" w:type="dxa"/>
        </w:trPr>
        <w:tc>
          <w:tcPr>
            <w:tcW w:w="648" w:type="dxa"/>
          </w:tcPr>
          <w:p w:rsidR="007E666B" w:rsidRPr="00146BCE" w:rsidRDefault="007E666B" w:rsidP="007E666B">
            <w:pPr>
              <w:jc w:val="center"/>
              <w:rPr>
                <w:lang w:val="uk-UA"/>
              </w:rPr>
            </w:pPr>
          </w:p>
        </w:tc>
        <w:tc>
          <w:tcPr>
            <w:tcW w:w="5400" w:type="dxa"/>
          </w:tcPr>
          <w:p w:rsidR="007E666B" w:rsidRPr="00146BCE" w:rsidRDefault="007E666B" w:rsidP="007E666B">
            <w:pPr>
              <w:rPr>
                <w:lang w:val="uk-UA"/>
              </w:rPr>
            </w:pPr>
            <w:r w:rsidRPr="00146BCE">
              <w:rPr>
                <w:lang w:val="uk-UA"/>
              </w:rPr>
              <w:t>Поточний ремонт приямків 10шт.</w:t>
            </w:r>
          </w:p>
        </w:tc>
        <w:tc>
          <w:tcPr>
            <w:tcW w:w="1980" w:type="dxa"/>
          </w:tcPr>
          <w:p w:rsidR="007E666B" w:rsidRPr="00146BCE" w:rsidRDefault="007E666B" w:rsidP="007E666B">
            <w:pPr>
              <w:jc w:val="center"/>
              <w:rPr>
                <w:lang w:val="uk-UA"/>
              </w:rPr>
            </w:pPr>
            <w:r w:rsidRPr="00146BCE">
              <w:rPr>
                <w:lang w:val="uk-UA"/>
              </w:rPr>
              <w:t>5,0</w:t>
            </w:r>
          </w:p>
        </w:tc>
        <w:tc>
          <w:tcPr>
            <w:tcW w:w="2520" w:type="dxa"/>
          </w:tcPr>
          <w:p w:rsidR="007E666B" w:rsidRPr="00146BCE" w:rsidRDefault="007E666B" w:rsidP="007E666B">
            <w:pPr>
              <w:rPr>
                <w:lang w:val="uk-UA"/>
              </w:rPr>
            </w:pPr>
          </w:p>
        </w:tc>
        <w:tc>
          <w:tcPr>
            <w:tcW w:w="2034" w:type="dxa"/>
          </w:tcPr>
          <w:p w:rsidR="007E666B" w:rsidRPr="00146BCE" w:rsidRDefault="009C3887" w:rsidP="007E666B">
            <w:pPr>
              <w:rPr>
                <w:lang w:val="uk-UA"/>
              </w:rPr>
            </w:pPr>
            <w:r w:rsidRPr="00146BCE">
              <w:rPr>
                <w:lang w:val="uk-UA"/>
              </w:rPr>
              <w:t>д</w:t>
            </w:r>
            <w:r w:rsidR="007E666B" w:rsidRPr="00146BCE">
              <w:rPr>
                <w:lang w:val="uk-UA"/>
              </w:rPr>
              <w:t>о 01.11.2018р.</w:t>
            </w:r>
          </w:p>
        </w:tc>
        <w:tc>
          <w:tcPr>
            <w:tcW w:w="1620" w:type="dxa"/>
          </w:tcPr>
          <w:p w:rsidR="007E666B" w:rsidRPr="00146BCE" w:rsidRDefault="007E666B" w:rsidP="007E666B">
            <w:pPr>
              <w:jc w:val="center"/>
              <w:rPr>
                <w:lang w:val="uk-UA"/>
              </w:rPr>
            </w:pPr>
          </w:p>
        </w:tc>
      </w:tr>
      <w:tr w:rsidR="007E666B" w:rsidRPr="00146BCE" w:rsidTr="009C3887">
        <w:trPr>
          <w:gridAfter w:val="1"/>
          <w:wAfter w:w="8" w:type="dxa"/>
        </w:trPr>
        <w:tc>
          <w:tcPr>
            <w:tcW w:w="648" w:type="dxa"/>
          </w:tcPr>
          <w:p w:rsidR="007E666B" w:rsidRPr="00146BCE" w:rsidRDefault="007E666B" w:rsidP="007E666B">
            <w:pPr>
              <w:jc w:val="center"/>
              <w:rPr>
                <w:b/>
                <w:lang w:val="uk-UA"/>
              </w:rPr>
            </w:pPr>
            <w:r w:rsidRPr="00146BCE">
              <w:rPr>
                <w:b/>
                <w:lang w:val="uk-UA"/>
              </w:rPr>
              <w:t>2.</w:t>
            </w:r>
          </w:p>
        </w:tc>
        <w:tc>
          <w:tcPr>
            <w:tcW w:w="5400" w:type="dxa"/>
          </w:tcPr>
          <w:p w:rsidR="007E666B" w:rsidRPr="00146BCE" w:rsidRDefault="007E666B" w:rsidP="007E666B">
            <w:pPr>
              <w:rPr>
                <w:b/>
                <w:i/>
                <w:u w:val="single"/>
                <w:lang w:val="uk-UA"/>
              </w:rPr>
            </w:pPr>
            <w:r w:rsidRPr="00146BCE">
              <w:rPr>
                <w:b/>
                <w:i/>
                <w:u w:val="single"/>
                <w:lang w:val="uk-UA"/>
              </w:rPr>
              <w:t>Ремонт внутрішньо будинкових мереж</w:t>
            </w:r>
          </w:p>
        </w:tc>
        <w:tc>
          <w:tcPr>
            <w:tcW w:w="1980" w:type="dxa"/>
          </w:tcPr>
          <w:p w:rsidR="007E666B" w:rsidRPr="00146BCE" w:rsidRDefault="007E666B" w:rsidP="007E666B">
            <w:pPr>
              <w:rPr>
                <w:b/>
                <w:i/>
                <w:u w:val="single"/>
                <w:lang w:val="uk-UA"/>
              </w:rPr>
            </w:pPr>
          </w:p>
        </w:tc>
        <w:tc>
          <w:tcPr>
            <w:tcW w:w="2520" w:type="dxa"/>
            <w:shd w:val="clear" w:color="auto" w:fill="auto"/>
          </w:tcPr>
          <w:p w:rsidR="007E666B" w:rsidRPr="00146BCE" w:rsidRDefault="007E666B" w:rsidP="007E666B">
            <w:pPr>
              <w:rPr>
                <w:lang w:val="uk-UA"/>
              </w:rPr>
            </w:pPr>
          </w:p>
        </w:tc>
        <w:tc>
          <w:tcPr>
            <w:tcW w:w="2034" w:type="dxa"/>
            <w:shd w:val="clear" w:color="auto" w:fill="auto"/>
          </w:tcPr>
          <w:p w:rsidR="007E666B" w:rsidRPr="00146BCE" w:rsidRDefault="007E666B" w:rsidP="007E666B">
            <w:pPr>
              <w:rPr>
                <w:lang w:val="uk-UA"/>
              </w:rPr>
            </w:pPr>
          </w:p>
        </w:tc>
        <w:tc>
          <w:tcPr>
            <w:tcW w:w="1620" w:type="dxa"/>
            <w:shd w:val="clear" w:color="auto" w:fill="auto"/>
          </w:tcPr>
          <w:p w:rsidR="007E666B" w:rsidRPr="00146BCE" w:rsidRDefault="007E666B" w:rsidP="007E666B">
            <w:pPr>
              <w:rPr>
                <w:lang w:val="uk-UA"/>
              </w:rPr>
            </w:pPr>
          </w:p>
        </w:tc>
      </w:tr>
      <w:tr w:rsidR="007E666B" w:rsidRPr="00146BCE" w:rsidTr="009C3887">
        <w:trPr>
          <w:gridAfter w:val="1"/>
          <w:wAfter w:w="8" w:type="dxa"/>
        </w:trPr>
        <w:tc>
          <w:tcPr>
            <w:tcW w:w="648" w:type="dxa"/>
          </w:tcPr>
          <w:p w:rsidR="007E666B" w:rsidRPr="00146BCE" w:rsidRDefault="007E666B" w:rsidP="007E666B">
            <w:pPr>
              <w:jc w:val="center"/>
              <w:rPr>
                <w:lang w:val="uk-UA"/>
              </w:rPr>
            </w:pPr>
          </w:p>
        </w:tc>
        <w:tc>
          <w:tcPr>
            <w:tcW w:w="5400" w:type="dxa"/>
          </w:tcPr>
          <w:p w:rsidR="007E666B" w:rsidRPr="00146BCE" w:rsidRDefault="007E666B" w:rsidP="007E666B">
            <w:pPr>
              <w:rPr>
                <w:lang w:val="uk-UA"/>
              </w:rPr>
            </w:pPr>
            <w:r w:rsidRPr="00146BCE">
              <w:rPr>
                <w:lang w:val="uk-UA"/>
              </w:rPr>
              <w:t>Поточний ремонт с-ми водопостачання та водовідведення</w:t>
            </w:r>
          </w:p>
        </w:tc>
        <w:tc>
          <w:tcPr>
            <w:tcW w:w="1980" w:type="dxa"/>
          </w:tcPr>
          <w:p w:rsidR="007E666B" w:rsidRPr="00146BCE" w:rsidRDefault="007E666B" w:rsidP="007E666B">
            <w:pPr>
              <w:jc w:val="center"/>
              <w:rPr>
                <w:lang w:val="uk-UA"/>
              </w:rPr>
            </w:pPr>
            <w:r w:rsidRPr="00146BCE">
              <w:rPr>
                <w:lang w:val="uk-UA"/>
              </w:rPr>
              <w:t>40,00</w:t>
            </w:r>
          </w:p>
        </w:tc>
        <w:tc>
          <w:tcPr>
            <w:tcW w:w="2520" w:type="dxa"/>
          </w:tcPr>
          <w:p w:rsidR="007E666B" w:rsidRPr="00146BCE" w:rsidRDefault="007E666B" w:rsidP="007E666B">
            <w:pPr>
              <w:rPr>
                <w:lang w:val="uk-UA"/>
              </w:rPr>
            </w:pPr>
            <w:r w:rsidRPr="00146BCE">
              <w:rPr>
                <w:lang w:val="uk-UA"/>
              </w:rPr>
              <w:t>КП «Коростишівська комунальна служба»</w:t>
            </w:r>
          </w:p>
        </w:tc>
        <w:tc>
          <w:tcPr>
            <w:tcW w:w="2034" w:type="dxa"/>
          </w:tcPr>
          <w:p w:rsidR="007E666B" w:rsidRPr="00146BCE" w:rsidRDefault="009C3887" w:rsidP="007E666B">
            <w:r w:rsidRPr="00146BCE">
              <w:rPr>
                <w:lang w:val="uk-UA"/>
              </w:rPr>
              <w:t>д</w:t>
            </w:r>
            <w:r w:rsidR="007E666B" w:rsidRPr="00146BCE">
              <w:rPr>
                <w:lang w:val="uk-UA"/>
              </w:rPr>
              <w:t>о 01.11.2018р.</w:t>
            </w:r>
          </w:p>
        </w:tc>
        <w:tc>
          <w:tcPr>
            <w:tcW w:w="1620" w:type="dxa"/>
          </w:tcPr>
          <w:p w:rsidR="007E666B" w:rsidRPr="00146BCE" w:rsidRDefault="007E666B" w:rsidP="007E666B">
            <w:pPr>
              <w:jc w:val="center"/>
              <w:rPr>
                <w:lang w:val="uk-UA"/>
              </w:rPr>
            </w:pPr>
          </w:p>
        </w:tc>
      </w:tr>
      <w:tr w:rsidR="007E666B" w:rsidRPr="00146BCE" w:rsidTr="009C3887">
        <w:trPr>
          <w:gridAfter w:val="1"/>
          <w:wAfter w:w="8" w:type="dxa"/>
        </w:trPr>
        <w:tc>
          <w:tcPr>
            <w:tcW w:w="648" w:type="dxa"/>
          </w:tcPr>
          <w:p w:rsidR="007E666B" w:rsidRPr="00146BCE" w:rsidRDefault="007E666B" w:rsidP="007E666B">
            <w:pPr>
              <w:jc w:val="center"/>
              <w:rPr>
                <w:lang w:val="uk-UA"/>
              </w:rPr>
            </w:pPr>
          </w:p>
        </w:tc>
        <w:tc>
          <w:tcPr>
            <w:tcW w:w="5400" w:type="dxa"/>
          </w:tcPr>
          <w:p w:rsidR="007E666B" w:rsidRPr="00146BCE" w:rsidRDefault="007E666B" w:rsidP="007E666B">
            <w:pPr>
              <w:rPr>
                <w:lang w:val="uk-UA"/>
              </w:rPr>
            </w:pPr>
            <w:r w:rsidRPr="00146BCE">
              <w:rPr>
                <w:lang w:val="uk-UA"/>
              </w:rPr>
              <w:t xml:space="preserve">Поточний ремонт с-ми електропостачання </w:t>
            </w:r>
          </w:p>
        </w:tc>
        <w:tc>
          <w:tcPr>
            <w:tcW w:w="1980" w:type="dxa"/>
          </w:tcPr>
          <w:p w:rsidR="007E666B" w:rsidRPr="00146BCE" w:rsidRDefault="007E666B" w:rsidP="007E666B">
            <w:pPr>
              <w:jc w:val="center"/>
              <w:rPr>
                <w:lang w:val="uk-UA"/>
              </w:rPr>
            </w:pPr>
            <w:r w:rsidRPr="00146BCE">
              <w:rPr>
                <w:lang w:val="uk-UA"/>
              </w:rPr>
              <w:t>15,00</w:t>
            </w:r>
          </w:p>
        </w:tc>
        <w:tc>
          <w:tcPr>
            <w:tcW w:w="2520" w:type="dxa"/>
          </w:tcPr>
          <w:p w:rsidR="007E666B" w:rsidRPr="00146BCE" w:rsidRDefault="007E666B" w:rsidP="007E666B">
            <w:pPr>
              <w:rPr>
                <w:lang w:val="uk-UA"/>
              </w:rPr>
            </w:pPr>
          </w:p>
        </w:tc>
        <w:tc>
          <w:tcPr>
            <w:tcW w:w="2034" w:type="dxa"/>
          </w:tcPr>
          <w:p w:rsidR="007E666B" w:rsidRPr="00146BCE" w:rsidRDefault="009C3887" w:rsidP="007E666B">
            <w:r w:rsidRPr="00146BCE">
              <w:rPr>
                <w:lang w:val="uk-UA"/>
              </w:rPr>
              <w:t>д</w:t>
            </w:r>
            <w:r w:rsidR="007E666B" w:rsidRPr="00146BCE">
              <w:rPr>
                <w:lang w:val="uk-UA"/>
              </w:rPr>
              <w:t>о 01.11.2018р.</w:t>
            </w:r>
          </w:p>
        </w:tc>
        <w:tc>
          <w:tcPr>
            <w:tcW w:w="1620" w:type="dxa"/>
          </w:tcPr>
          <w:p w:rsidR="007E666B" w:rsidRPr="00146BCE" w:rsidRDefault="007E666B" w:rsidP="007E666B">
            <w:pPr>
              <w:jc w:val="center"/>
              <w:rPr>
                <w:lang w:val="uk-UA"/>
              </w:rPr>
            </w:pPr>
          </w:p>
        </w:tc>
      </w:tr>
      <w:tr w:rsidR="007E666B" w:rsidRPr="00146BCE" w:rsidTr="009C3887">
        <w:trPr>
          <w:gridAfter w:val="1"/>
          <w:wAfter w:w="8" w:type="dxa"/>
        </w:trPr>
        <w:tc>
          <w:tcPr>
            <w:tcW w:w="648" w:type="dxa"/>
          </w:tcPr>
          <w:p w:rsidR="007E666B" w:rsidRPr="00146BCE" w:rsidRDefault="007E666B" w:rsidP="007E666B">
            <w:pPr>
              <w:jc w:val="center"/>
              <w:rPr>
                <w:b/>
                <w:lang w:val="uk-UA"/>
              </w:rPr>
            </w:pPr>
            <w:r w:rsidRPr="00146BCE">
              <w:rPr>
                <w:b/>
                <w:lang w:val="uk-UA"/>
              </w:rPr>
              <w:t>3.</w:t>
            </w:r>
          </w:p>
        </w:tc>
        <w:tc>
          <w:tcPr>
            <w:tcW w:w="5400" w:type="dxa"/>
          </w:tcPr>
          <w:p w:rsidR="007E666B" w:rsidRPr="00146BCE" w:rsidRDefault="007E666B" w:rsidP="007E666B">
            <w:pPr>
              <w:rPr>
                <w:b/>
                <w:i/>
                <w:u w:val="single"/>
                <w:lang w:val="uk-UA"/>
              </w:rPr>
            </w:pPr>
            <w:r w:rsidRPr="00146BCE">
              <w:rPr>
                <w:b/>
                <w:i/>
                <w:u w:val="single"/>
                <w:lang w:val="uk-UA"/>
              </w:rPr>
              <w:t>Благоустрій прибудинкових територій</w:t>
            </w:r>
          </w:p>
        </w:tc>
        <w:tc>
          <w:tcPr>
            <w:tcW w:w="1980" w:type="dxa"/>
            <w:shd w:val="clear" w:color="auto" w:fill="auto"/>
          </w:tcPr>
          <w:p w:rsidR="007E666B" w:rsidRPr="00146BCE" w:rsidRDefault="007E666B" w:rsidP="007E666B">
            <w:pPr>
              <w:rPr>
                <w:lang w:val="uk-UA"/>
              </w:rPr>
            </w:pPr>
          </w:p>
        </w:tc>
        <w:tc>
          <w:tcPr>
            <w:tcW w:w="2520" w:type="dxa"/>
            <w:shd w:val="clear" w:color="auto" w:fill="auto"/>
          </w:tcPr>
          <w:p w:rsidR="007E666B" w:rsidRPr="00146BCE" w:rsidRDefault="007E666B" w:rsidP="007E666B">
            <w:pPr>
              <w:rPr>
                <w:lang w:val="uk-UA"/>
              </w:rPr>
            </w:pPr>
          </w:p>
        </w:tc>
        <w:tc>
          <w:tcPr>
            <w:tcW w:w="2034" w:type="dxa"/>
            <w:shd w:val="clear" w:color="auto" w:fill="auto"/>
          </w:tcPr>
          <w:p w:rsidR="007E666B" w:rsidRPr="00146BCE" w:rsidRDefault="007E666B" w:rsidP="007E666B">
            <w:pPr>
              <w:rPr>
                <w:lang w:val="uk-UA"/>
              </w:rPr>
            </w:pPr>
          </w:p>
        </w:tc>
        <w:tc>
          <w:tcPr>
            <w:tcW w:w="1620" w:type="dxa"/>
            <w:shd w:val="clear" w:color="auto" w:fill="auto"/>
          </w:tcPr>
          <w:p w:rsidR="007E666B" w:rsidRPr="00146BCE" w:rsidRDefault="007E666B" w:rsidP="007E666B">
            <w:pPr>
              <w:rPr>
                <w:lang w:val="uk-UA"/>
              </w:rPr>
            </w:pPr>
          </w:p>
        </w:tc>
      </w:tr>
      <w:tr w:rsidR="007E666B" w:rsidRPr="00146BCE" w:rsidTr="009C3887">
        <w:trPr>
          <w:gridAfter w:val="1"/>
          <w:wAfter w:w="8" w:type="dxa"/>
        </w:trPr>
        <w:tc>
          <w:tcPr>
            <w:tcW w:w="648" w:type="dxa"/>
          </w:tcPr>
          <w:p w:rsidR="007E666B" w:rsidRPr="00146BCE" w:rsidRDefault="007E666B" w:rsidP="007E666B">
            <w:pPr>
              <w:jc w:val="center"/>
              <w:rPr>
                <w:lang w:val="uk-UA"/>
              </w:rPr>
            </w:pPr>
          </w:p>
        </w:tc>
        <w:tc>
          <w:tcPr>
            <w:tcW w:w="5400" w:type="dxa"/>
          </w:tcPr>
          <w:p w:rsidR="007E666B" w:rsidRPr="00146BCE" w:rsidRDefault="007E666B" w:rsidP="007E666B">
            <w:pPr>
              <w:tabs>
                <w:tab w:val="left" w:pos="3757"/>
              </w:tabs>
              <w:rPr>
                <w:lang w:val="uk-UA"/>
              </w:rPr>
            </w:pPr>
            <w:r w:rsidRPr="00146BCE">
              <w:rPr>
                <w:lang w:val="uk-UA"/>
              </w:rPr>
              <w:t>Утримання та прибирання  прибудинкових територій багатоквартирних будинків 98шт.</w:t>
            </w:r>
          </w:p>
        </w:tc>
        <w:tc>
          <w:tcPr>
            <w:tcW w:w="1980" w:type="dxa"/>
          </w:tcPr>
          <w:p w:rsidR="007E666B" w:rsidRPr="00146BCE" w:rsidRDefault="007E666B" w:rsidP="007E666B">
            <w:pPr>
              <w:jc w:val="center"/>
              <w:rPr>
                <w:lang w:val="uk-UA"/>
              </w:rPr>
            </w:pPr>
            <w:r w:rsidRPr="00146BCE">
              <w:rPr>
                <w:lang w:val="uk-UA"/>
              </w:rPr>
              <w:t>-</w:t>
            </w:r>
          </w:p>
        </w:tc>
        <w:tc>
          <w:tcPr>
            <w:tcW w:w="2520" w:type="dxa"/>
          </w:tcPr>
          <w:p w:rsidR="007E666B" w:rsidRPr="00146BCE" w:rsidRDefault="007E666B" w:rsidP="007E666B">
            <w:pPr>
              <w:rPr>
                <w:lang w:val="uk-UA"/>
              </w:rPr>
            </w:pPr>
            <w:r w:rsidRPr="00146BCE">
              <w:rPr>
                <w:lang w:val="uk-UA"/>
              </w:rPr>
              <w:t>КП «Коростишівська комунальна служба»</w:t>
            </w:r>
          </w:p>
        </w:tc>
        <w:tc>
          <w:tcPr>
            <w:tcW w:w="2034" w:type="dxa"/>
          </w:tcPr>
          <w:p w:rsidR="007E666B" w:rsidRPr="00146BCE" w:rsidRDefault="009C3887" w:rsidP="007E666B">
            <w:r w:rsidRPr="00146BCE">
              <w:rPr>
                <w:lang w:val="uk-UA"/>
              </w:rPr>
              <w:t>з</w:t>
            </w:r>
            <w:r w:rsidR="007E666B" w:rsidRPr="00146BCE">
              <w:rPr>
                <w:lang w:val="uk-UA"/>
              </w:rPr>
              <w:t>гідно графіку</w:t>
            </w:r>
          </w:p>
        </w:tc>
        <w:tc>
          <w:tcPr>
            <w:tcW w:w="1620" w:type="dxa"/>
          </w:tcPr>
          <w:p w:rsidR="007E666B" w:rsidRPr="00146BCE" w:rsidRDefault="007E666B" w:rsidP="007E666B">
            <w:pPr>
              <w:jc w:val="center"/>
              <w:rPr>
                <w:lang w:val="uk-UA"/>
              </w:rPr>
            </w:pPr>
          </w:p>
        </w:tc>
      </w:tr>
      <w:tr w:rsidR="007E666B" w:rsidRPr="00146BCE" w:rsidTr="009C3887">
        <w:trPr>
          <w:gridAfter w:val="1"/>
          <w:wAfter w:w="8" w:type="dxa"/>
        </w:trPr>
        <w:tc>
          <w:tcPr>
            <w:tcW w:w="648" w:type="dxa"/>
          </w:tcPr>
          <w:p w:rsidR="007E666B" w:rsidRPr="00146BCE" w:rsidRDefault="007E666B" w:rsidP="007E666B">
            <w:pPr>
              <w:rPr>
                <w:lang w:val="uk-UA"/>
              </w:rPr>
            </w:pPr>
          </w:p>
        </w:tc>
        <w:tc>
          <w:tcPr>
            <w:tcW w:w="5400" w:type="dxa"/>
          </w:tcPr>
          <w:p w:rsidR="007E666B" w:rsidRPr="00146BCE" w:rsidRDefault="007E666B" w:rsidP="007E666B">
            <w:pPr>
              <w:tabs>
                <w:tab w:val="left" w:pos="3757"/>
              </w:tabs>
              <w:rPr>
                <w:lang w:val="uk-UA"/>
              </w:rPr>
            </w:pPr>
            <w:r w:rsidRPr="00146BCE">
              <w:rPr>
                <w:lang w:val="uk-UA"/>
              </w:rPr>
              <w:t>Викошування комбінованих газонів на прибудинкових територіях 30тис.м²</w:t>
            </w:r>
          </w:p>
        </w:tc>
        <w:tc>
          <w:tcPr>
            <w:tcW w:w="1980" w:type="dxa"/>
          </w:tcPr>
          <w:p w:rsidR="007E666B" w:rsidRPr="00146BCE" w:rsidRDefault="007E666B" w:rsidP="007E666B">
            <w:pPr>
              <w:jc w:val="center"/>
              <w:rPr>
                <w:lang w:val="uk-UA"/>
              </w:rPr>
            </w:pPr>
            <w:r w:rsidRPr="00146BCE">
              <w:rPr>
                <w:lang w:val="uk-UA"/>
              </w:rPr>
              <w:t>5,0</w:t>
            </w:r>
          </w:p>
        </w:tc>
        <w:tc>
          <w:tcPr>
            <w:tcW w:w="2520" w:type="dxa"/>
          </w:tcPr>
          <w:p w:rsidR="007E666B" w:rsidRPr="00146BCE" w:rsidRDefault="007E666B" w:rsidP="007E666B">
            <w:pPr>
              <w:rPr>
                <w:lang w:val="uk-UA"/>
              </w:rPr>
            </w:pPr>
          </w:p>
        </w:tc>
        <w:tc>
          <w:tcPr>
            <w:tcW w:w="2034" w:type="dxa"/>
          </w:tcPr>
          <w:p w:rsidR="007E666B" w:rsidRPr="00146BCE" w:rsidRDefault="009C3887" w:rsidP="007E666B">
            <w:pPr>
              <w:rPr>
                <w:lang w:val="uk-UA"/>
              </w:rPr>
            </w:pPr>
            <w:r w:rsidRPr="00146BCE">
              <w:rPr>
                <w:lang w:val="uk-UA"/>
              </w:rPr>
              <w:t>д</w:t>
            </w:r>
            <w:r w:rsidR="007E666B" w:rsidRPr="00146BCE">
              <w:rPr>
                <w:lang w:val="uk-UA"/>
              </w:rPr>
              <w:t>о 01.11.2018р.</w:t>
            </w:r>
          </w:p>
        </w:tc>
        <w:tc>
          <w:tcPr>
            <w:tcW w:w="1620" w:type="dxa"/>
          </w:tcPr>
          <w:p w:rsidR="007E666B" w:rsidRPr="00146BCE" w:rsidRDefault="007E666B" w:rsidP="007E666B">
            <w:pPr>
              <w:jc w:val="center"/>
              <w:rPr>
                <w:lang w:val="uk-UA"/>
              </w:rPr>
            </w:pPr>
          </w:p>
        </w:tc>
      </w:tr>
      <w:tr w:rsidR="007E666B" w:rsidRPr="00146BCE" w:rsidTr="009C3887">
        <w:trPr>
          <w:gridAfter w:val="1"/>
          <w:wAfter w:w="8" w:type="dxa"/>
        </w:trPr>
        <w:tc>
          <w:tcPr>
            <w:tcW w:w="648" w:type="dxa"/>
          </w:tcPr>
          <w:p w:rsidR="007E666B" w:rsidRPr="00146BCE" w:rsidRDefault="007E666B" w:rsidP="007E666B">
            <w:pPr>
              <w:jc w:val="center"/>
              <w:rPr>
                <w:lang w:val="uk-UA"/>
              </w:rPr>
            </w:pPr>
          </w:p>
        </w:tc>
        <w:tc>
          <w:tcPr>
            <w:tcW w:w="5400" w:type="dxa"/>
          </w:tcPr>
          <w:p w:rsidR="007E666B" w:rsidRPr="00146BCE" w:rsidRDefault="007E666B" w:rsidP="007E666B">
            <w:pPr>
              <w:tabs>
                <w:tab w:val="left" w:pos="3757"/>
              </w:tabs>
              <w:rPr>
                <w:lang w:val="uk-UA"/>
              </w:rPr>
            </w:pPr>
            <w:r w:rsidRPr="00146BCE">
              <w:rPr>
                <w:lang w:val="uk-UA"/>
              </w:rPr>
              <w:t>Обслуговування та перевірка дитячих, ігрових та спортивних майданчиків на прибудинкових територіях – 44шт.</w:t>
            </w:r>
          </w:p>
        </w:tc>
        <w:tc>
          <w:tcPr>
            <w:tcW w:w="1980" w:type="dxa"/>
          </w:tcPr>
          <w:p w:rsidR="007E666B" w:rsidRPr="00146BCE" w:rsidRDefault="007E666B" w:rsidP="007E666B">
            <w:pPr>
              <w:jc w:val="center"/>
              <w:rPr>
                <w:lang w:val="uk-UA"/>
              </w:rPr>
            </w:pPr>
            <w:r w:rsidRPr="00146BCE">
              <w:rPr>
                <w:lang w:val="uk-UA"/>
              </w:rPr>
              <w:t>2,0</w:t>
            </w:r>
          </w:p>
        </w:tc>
        <w:tc>
          <w:tcPr>
            <w:tcW w:w="2520" w:type="dxa"/>
          </w:tcPr>
          <w:p w:rsidR="007E666B" w:rsidRPr="00146BCE" w:rsidRDefault="007E666B" w:rsidP="007E666B">
            <w:pPr>
              <w:rPr>
                <w:lang w:val="uk-UA"/>
              </w:rPr>
            </w:pPr>
          </w:p>
        </w:tc>
        <w:tc>
          <w:tcPr>
            <w:tcW w:w="2034" w:type="dxa"/>
          </w:tcPr>
          <w:p w:rsidR="007E666B" w:rsidRPr="00146BCE" w:rsidRDefault="009C3887" w:rsidP="007E666B">
            <w:pPr>
              <w:rPr>
                <w:lang w:val="uk-UA"/>
              </w:rPr>
            </w:pPr>
            <w:r w:rsidRPr="00146BCE">
              <w:rPr>
                <w:lang w:val="uk-UA"/>
              </w:rPr>
              <w:t>д</w:t>
            </w:r>
            <w:r w:rsidR="007E666B" w:rsidRPr="00146BCE">
              <w:rPr>
                <w:lang w:val="uk-UA"/>
              </w:rPr>
              <w:t>о 01.11.2018р.</w:t>
            </w:r>
          </w:p>
        </w:tc>
        <w:tc>
          <w:tcPr>
            <w:tcW w:w="1620" w:type="dxa"/>
          </w:tcPr>
          <w:p w:rsidR="007E666B" w:rsidRPr="00146BCE" w:rsidRDefault="007E666B" w:rsidP="007E666B">
            <w:pPr>
              <w:jc w:val="center"/>
              <w:rPr>
                <w:lang w:val="uk-UA"/>
              </w:rPr>
            </w:pPr>
          </w:p>
        </w:tc>
      </w:tr>
      <w:tr w:rsidR="007E666B" w:rsidRPr="00146BCE" w:rsidTr="009C3887">
        <w:trPr>
          <w:gridAfter w:val="1"/>
          <w:wAfter w:w="8" w:type="dxa"/>
        </w:trPr>
        <w:tc>
          <w:tcPr>
            <w:tcW w:w="648" w:type="dxa"/>
          </w:tcPr>
          <w:p w:rsidR="007E666B" w:rsidRPr="00146BCE" w:rsidRDefault="007E666B" w:rsidP="007E666B">
            <w:pPr>
              <w:jc w:val="center"/>
              <w:rPr>
                <w:lang w:val="uk-UA"/>
              </w:rPr>
            </w:pPr>
          </w:p>
        </w:tc>
        <w:tc>
          <w:tcPr>
            <w:tcW w:w="5400" w:type="dxa"/>
          </w:tcPr>
          <w:p w:rsidR="007E666B" w:rsidRPr="00146BCE" w:rsidRDefault="007E666B" w:rsidP="007E666B">
            <w:pPr>
              <w:tabs>
                <w:tab w:val="left" w:pos="3757"/>
              </w:tabs>
              <w:rPr>
                <w:lang w:val="uk-UA"/>
              </w:rPr>
            </w:pPr>
            <w:r w:rsidRPr="00146BCE">
              <w:rPr>
                <w:lang w:val="uk-UA"/>
              </w:rPr>
              <w:t>Ремонт та часткове фарбуванню елементів дитячих, ігрових та спортивних майданчиків 15шт.</w:t>
            </w:r>
          </w:p>
        </w:tc>
        <w:tc>
          <w:tcPr>
            <w:tcW w:w="1980" w:type="dxa"/>
          </w:tcPr>
          <w:p w:rsidR="007E666B" w:rsidRPr="00146BCE" w:rsidRDefault="007E666B" w:rsidP="007E666B">
            <w:pPr>
              <w:jc w:val="center"/>
              <w:rPr>
                <w:lang w:val="uk-UA"/>
              </w:rPr>
            </w:pPr>
            <w:r w:rsidRPr="00146BCE">
              <w:rPr>
                <w:lang w:val="uk-UA"/>
              </w:rPr>
              <w:t>10,00</w:t>
            </w:r>
          </w:p>
        </w:tc>
        <w:tc>
          <w:tcPr>
            <w:tcW w:w="2520" w:type="dxa"/>
          </w:tcPr>
          <w:p w:rsidR="007E666B" w:rsidRPr="00146BCE" w:rsidRDefault="007E666B" w:rsidP="007E666B">
            <w:pPr>
              <w:rPr>
                <w:lang w:val="uk-UA"/>
              </w:rPr>
            </w:pPr>
          </w:p>
        </w:tc>
        <w:tc>
          <w:tcPr>
            <w:tcW w:w="2034" w:type="dxa"/>
          </w:tcPr>
          <w:p w:rsidR="007E666B" w:rsidRPr="00146BCE" w:rsidRDefault="009C3887" w:rsidP="007E666B">
            <w:pPr>
              <w:rPr>
                <w:lang w:val="uk-UA"/>
              </w:rPr>
            </w:pPr>
            <w:r w:rsidRPr="00146BCE">
              <w:rPr>
                <w:lang w:val="uk-UA"/>
              </w:rPr>
              <w:t>д</w:t>
            </w:r>
            <w:r w:rsidR="007E666B" w:rsidRPr="00146BCE">
              <w:rPr>
                <w:lang w:val="uk-UA"/>
              </w:rPr>
              <w:t>о 01.11.2018р.</w:t>
            </w:r>
          </w:p>
        </w:tc>
        <w:tc>
          <w:tcPr>
            <w:tcW w:w="1620" w:type="dxa"/>
          </w:tcPr>
          <w:p w:rsidR="007E666B" w:rsidRPr="00146BCE" w:rsidRDefault="007E666B" w:rsidP="007E666B">
            <w:pPr>
              <w:jc w:val="center"/>
              <w:rPr>
                <w:lang w:val="uk-UA"/>
              </w:rPr>
            </w:pPr>
          </w:p>
        </w:tc>
      </w:tr>
      <w:tr w:rsidR="007E666B" w:rsidRPr="00146BCE" w:rsidTr="009C3887">
        <w:trPr>
          <w:gridAfter w:val="1"/>
          <w:wAfter w:w="8" w:type="dxa"/>
        </w:trPr>
        <w:tc>
          <w:tcPr>
            <w:tcW w:w="648" w:type="dxa"/>
          </w:tcPr>
          <w:p w:rsidR="007E666B" w:rsidRPr="00146BCE" w:rsidRDefault="007E666B" w:rsidP="007E666B">
            <w:pPr>
              <w:jc w:val="center"/>
              <w:rPr>
                <w:lang w:val="uk-UA"/>
              </w:rPr>
            </w:pPr>
          </w:p>
        </w:tc>
        <w:tc>
          <w:tcPr>
            <w:tcW w:w="5400" w:type="dxa"/>
          </w:tcPr>
          <w:p w:rsidR="007E666B" w:rsidRPr="00146BCE" w:rsidRDefault="007E666B" w:rsidP="007E666B">
            <w:pPr>
              <w:tabs>
                <w:tab w:val="left" w:pos="3757"/>
              </w:tabs>
              <w:rPr>
                <w:lang w:val="uk-UA"/>
              </w:rPr>
            </w:pPr>
            <w:r w:rsidRPr="00146BCE">
              <w:rPr>
                <w:lang w:val="uk-UA"/>
              </w:rPr>
              <w:t>Завезення піску у пісочниці 20шт.</w:t>
            </w:r>
          </w:p>
        </w:tc>
        <w:tc>
          <w:tcPr>
            <w:tcW w:w="1980" w:type="dxa"/>
          </w:tcPr>
          <w:p w:rsidR="007E666B" w:rsidRPr="00146BCE" w:rsidRDefault="007E666B" w:rsidP="007E666B">
            <w:pPr>
              <w:jc w:val="center"/>
              <w:rPr>
                <w:lang w:val="uk-UA"/>
              </w:rPr>
            </w:pPr>
            <w:r w:rsidRPr="00146BCE">
              <w:rPr>
                <w:lang w:val="uk-UA"/>
              </w:rPr>
              <w:t>5,0</w:t>
            </w:r>
          </w:p>
        </w:tc>
        <w:tc>
          <w:tcPr>
            <w:tcW w:w="2520" w:type="dxa"/>
          </w:tcPr>
          <w:p w:rsidR="007E666B" w:rsidRPr="00146BCE" w:rsidRDefault="007E666B" w:rsidP="007E666B">
            <w:pPr>
              <w:rPr>
                <w:b/>
                <w:i/>
                <w:u w:val="single"/>
                <w:lang w:val="uk-UA"/>
              </w:rPr>
            </w:pPr>
          </w:p>
        </w:tc>
        <w:tc>
          <w:tcPr>
            <w:tcW w:w="2034" w:type="dxa"/>
          </w:tcPr>
          <w:p w:rsidR="007E666B" w:rsidRPr="00146BCE" w:rsidRDefault="009C3887" w:rsidP="007E666B">
            <w:r w:rsidRPr="00146BCE">
              <w:rPr>
                <w:lang w:val="uk-UA"/>
              </w:rPr>
              <w:t>д</w:t>
            </w:r>
            <w:r w:rsidR="007E666B" w:rsidRPr="00146BCE">
              <w:rPr>
                <w:lang w:val="uk-UA"/>
              </w:rPr>
              <w:t>о 01.11.2018р.</w:t>
            </w:r>
          </w:p>
        </w:tc>
        <w:tc>
          <w:tcPr>
            <w:tcW w:w="1620" w:type="dxa"/>
          </w:tcPr>
          <w:p w:rsidR="007E666B" w:rsidRPr="00146BCE" w:rsidRDefault="007E666B" w:rsidP="007E666B">
            <w:pPr>
              <w:jc w:val="center"/>
              <w:rPr>
                <w:lang w:val="uk-UA"/>
              </w:rPr>
            </w:pPr>
          </w:p>
        </w:tc>
      </w:tr>
      <w:tr w:rsidR="007E666B" w:rsidRPr="00146BCE" w:rsidTr="009C3887">
        <w:trPr>
          <w:gridAfter w:val="1"/>
          <w:wAfter w:w="8" w:type="dxa"/>
        </w:trPr>
        <w:tc>
          <w:tcPr>
            <w:tcW w:w="648" w:type="dxa"/>
          </w:tcPr>
          <w:p w:rsidR="007E666B" w:rsidRPr="00146BCE" w:rsidRDefault="007E666B" w:rsidP="007E666B">
            <w:pPr>
              <w:jc w:val="center"/>
              <w:rPr>
                <w:lang w:val="uk-UA"/>
              </w:rPr>
            </w:pPr>
          </w:p>
        </w:tc>
        <w:tc>
          <w:tcPr>
            <w:tcW w:w="5400" w:type="dxa"/>
          </w:tcPr>
          <w:p w:rsidR="007E666B" w:rsidRPr="00146BCE" w:rsidRDefault="007E666B" w:rsidP="007E666B">
            <w:pPr>
              <w:tabs>
                <w:tab w:val="left" w:pos="3757"/>
              </w:tabs>
              <w:rPr>
                <w:lang w:val="uk-UA"/>
              </w:rPr>
            </w:pPr>
            <w:r w:rsidRPr="00146BCE">
              <w:rPr>
                <w:lang w:val="uk-UA"/>
              </w:rPr>
              <w:t xml:space="preserve">Ліквідація несанкціонованих сміттєзвалищ </w:t>
            </w:r>
          </w:p>
        </w:tc>
        <w:tc>
          <w:tcPr>
            <w:tcW w:w="1980" w:type="dxa"/>
          </w:tcPr>
          <w:p w:rsidR="007E666B" w:rsidRPr="00146BCE" w:rsidRDefault="007E666B" w:rsidP="007E666B">
            <w:pPr>
              <w:jc w:val="center"/>
              <w:rPr>
                <w:lang w:val="uk-UA"/>
              </w:rPr>
            </w:pPr>
            <w:r w:rsidRPr="00146BCE">
              <w:rPr>
                <w:lang w:val="uk-UA"/>
              </w:rPr>
              <w:t>25,00</w:t>
            </w:r>
          </w:p>
        </w:tc>
        <w:tc>
          <w:tcPr>
            <w:tcW w:w="2520" w:type="dxa"/>
          </w:tcPr>
          <w:p w:rsidR="007E666B" w:rsidRPr="00146BCE" w:rsidRDefault="007E666B" w:rsidP="007E666B">
            <w:pPr>
              <w:rPr>
                <w:b/>
                <w:i/>
                <w:u w:val="single"/>
                <w:lang w:val="uk-UA"/>
              </w:rPr>
            </w:pPr>
          </w:p>
        </w:tc>
        <w:tc>
          <w:tcPr>
            <w:tcW w:w="2034" w:type="dxa"/>
          </w:tcPr>
          <w:p w:rsidR="007E666B" w:rsidRPr="00146BCE" w:rsidRDefault="009C3887" w:rsidP="007E666B">
            <w:r w:rsidRPr="00146BCE">
              <w:rPr>
                <w:lang w:val="uk-UA"/>
              </w:rPr>
              <w:t>д</w:t>
            </w:r>
            <w:r w:rsidR="007E666B" w:rsidRPr="00146BCE">
              <w:rPr>
                <w:lang w:val="uk-UA"/>
              </w:rPr>
              <w:t>о 01.11.2018р.</w:t>
            </w:r>
          </w:p>
        </w:tc>
        <w:tc>
          <w:tcPr>
            <w:tcW w:w="1620" w:type="dxa"/>
          </w:tcPr>
          <w:p w:rsidR="007E666B" w:rsidRPr="00146BCE" w:rsidRDefault="007E666B" w:rsidP="007E666B">
            <w:pPr>
              <w:jc w:val="center"/>
              <w:rPr>
                <w:lang w:val="uk-UA"/>
              </w:rPr>
            </w:pPr>
          </w:p>
        </w:tc>
      </w:tr>
      <w:tr w:rsidR="007E666B" w:rsidRPr="00146BCE" w:rsidTr="009C3887">
        <w:trPr>
          <w:gridAfter w:val="1"/>
          <w:wAfter w:w="8" w:type="dxa"/>
        </w:trPr>
        <w:tc>
          <w:tcPr>
            <w:tcW w:w="648" w:type="dxa"/>
          </w:tcPr>
          <w:p w:rsidR="007E666B" w:rsidRPr="00146BCE" w:rsidRDefault="007E666B" w:rsidP="007E666B">
            <w:pPr>
              <w:jc w:val="center"/>
              <w:rPr>
                <w:lang w:val="uk-UA"/>
              </w:rPr>
            </w:pPr>
          </w:p>
        </w:tc>
        <w:tc>
          <w:tcPr>
            <w:tcW w:w="5400" w:type="dxa"/>
          </w:tcPr>
          <w:p w:rsidR="007E666B" w:rsidRPr="00146BCE" w:rsidRDefault="007E666B" w:rsidP="007E666B">
            <w:pPr>
              <w:tabs>
                <w:tab w:val="left" w:pos="3757"/>
              </w:tabs>
              <w:rPr>
                <w:lang w:val="uk-UA"/>
              </w:rPr>
            </w:pPr>
            <w:r w:rsidRPr="00146BCE">
              <w:rPr>
                <w:lang w:val="uk-UA"/>
              </w:rPr>
              <w:t xml:space="preserve">Зрізання та </w:t>
            </w:r>
            <w:proofErr w:type="spellStart"/>
            <w:r w:rsidRPr="00146BCE">
              <w:rPr>
                <w:lang w:val="uk-UA"/>
              </w:rPr>
              <w:t>кронування</w:t>
            </w:r>
            <w:proofErr w:type="spellEnd"/>
            <w:r w:rsidRPr="00146BCE">
              <w:rPr>
                <w:lang w:val="uk-UA"/>
              </w:rPr>
              <w:t xml:space="preserve"> аварійних дерев </w:t>
            </w:r>
          </w:p>
        </w:tc>
        <w:tc>
          <w:tcPr>
            <w:tcW w:w="1980" w:type="dxa"/>
          </w:tcPr>
          <w:p w:rsidR="007E666B" w:rsidRPr="00146BCE" w:rsidRDefault="007E666B" w:rsidP="007E666B">
            <w:pPr>
              <w:jc w:val="center"/>
              <w:rPr>
                <w:lang w:val="uk-UA"/>
              </w:rPr>
            </w:pPr>
            <w:r w:rsidRPr="00146BCE">
              <w:rPr>
                <w:lang w:val="uk-UA"/>
              </w:rPr>
              <w:t>120,00</w:t>
            </w:r>
          </w:p>
        </w:tc>
        <w:tc>
          <w:tcPr>
            <w:tcW w:w="2520" w:type="dxa"/>
          </w:tcPr>
          <w:p w:rsidR="007E666B" w:rsidRPr="00146BCE" w:rsidRDefault="007E666B" w:rsidP="007E666B">
            <w:pPr>
              <w:rPr>
                <w:lang w:val="uk-UA"/>
              </w:rPr>
            </w:pPr>
          </w:p>
        </w:tc>
        <w:tc>
          <w:tcPr>
            <w:tcW w:w="2034" w:type="dxa"/>
          </w:tcPr>
          <w:p w:rsidR="007E666B" w:rsidRPr="00146BCE" w:rsidRDefault="009C3887" w:rsidP="007E666B">
            <w:r w:rsidRPr="00146BCE">
              <w:rPr>
                <w:lang w:val="uk-UA"/>
              </w:rPr>
              <w:t>д</w:t>
            </w:r>
            <w:r w:rsidR="007E666B" w:rsidRPr="00146BCE">
              <w:rPr>
                <w:lang w:val="uk-UA"/>
              </w:rPr>
              <w:t>о 01.11.2018р.</w:t>
            </w:r>
          </w:p>
        </w:tc>
        <w:tc>
          <w:tcPr>
            <w:tcW w:w="1620" w:type="dxa"/>
          </w:tcPr>
          <w:p w:rsidR="007E666B" w:rsidRPr="00146BCE" w:rsidRDefault="007E666B" w:rsidP="007E666B">
            <w:pPr>
              <w:jc w:val="center"/>
              <w:rPr>
                <w:lang w:val="uk-UA"/>
              </w:rPr>
            </w:pPr>
          </w:p>
        </w:tc>
      </w:tr>
      <w:tr w:rsidR="007E666B" w:rsidRPr="00146BCE" w:rsidTr="009C3887">
        <w:trPr>
          <w:gridAfter w:val="1"/>
          <w:wAfter w:w="8" w:type="dxa"/>
        </w:trPr>
        <w:tc>
          <w:tcPr>
            <w:tcW w:w="648" w:type="dxa"/>
          </w:tcPr>
          <w:p w:rsidR="007E666B" w:rsidRPr="00146BCE" w:rsidRDefault="007E666B" w:rsidP="007E666B">
            <w:pPr>
              <w:jc w:val="center"/>
              <w:rPr>
                <w:b/>
                <w:i/>
                <w:u w:val="single"/>
                <w:lang w:val="uk-UA"/>
              </w:rPr>
            </w:pPr>
            <w:r w:rsidRPr="00146BCE">
              <w:rPr>
                <w:b/>
                <w:i/>
                <w:u w:val="single"/>
                <w:lang w:val="uk-UA"/>
              </w:rPr>
              <w:t xml:space="preserve">4. </w:t>
            </w:r>
          </w:p>
        </w:tc>
        <w:tc>
          <w:tcPr>
            <w:tcW w:w="5400" w:type="dxa"/>
          </w:tcPr>
          <w:p w:rsidR="007E666B" w:rsidRPr="00146BCE" w:rsidRDefault="007E666B" w:rsidP="007E666B">
            <w:pPr>
              <w:rPr>
                <w:lang w:val="uk-UA"/>
              </w:rPr>
            </w:pPr>
            <w:r w:rsidRPr="00146BCE">
              <w:rPr>
                <w:b/>
                <w:i/>
                <w:u w:val="single"/>
                <w:lang w:val="uk-UA"/>
              </w:rPr>
              <w:t>Інші роботи</w:t>
            </w:r>
          </w:p>
        </w:tc>
        <w:tc>
          <w:tcPr>
            <w:tcW w:w="1980" w:type="dxa"/>
            <w:shd w:val="clear" w:color="auto" w:fill="auto"/>
          </w:tcPr>
          <w:p w:rsidR="007E666B" w:rsidRPr="00146BCE" w:rsidRDefault="007E666B" w:rsidP="007E666B">
            <w:pPr>
              <w:rPr>
                <w:lang w:val="uk-UA"/>
              </w:rPr>
            </w:pPr>
          </w:p>
        </w:tc>
        <w:tc>
          <w:tcPr>
            <w:tcW w:w="2520" w:type="dxa"/>
            <w:shd w:val="clear" w:color="auto" w:fill="auto"/>
          </w:tcPr>
          <w:p w:rsidR="007E666B" w:rsidRPr="00146BCE" w:rsidRDefault="007E666B" w:rsidP="007E666B">
            <w:pPr>
              <w:rPr>
                <w:lang w:val="uk-UA"/>
              </w:rPr>
            </w:pPr>
          </w:p>
        </w:tc>
        <w:tc>
          <w:tcPr>
            <w:tcW w:w="2034" w:type="dxa"/>
            <w:shd w:val="clear" w:color="auto" w:fill="auto"/>
          </w:tcPr>
          <w:p w:rsidR="007E666B" w:rsidRPr="00146BCE" w:rsidRDefault="007E666B" w:rsidP="007E666B">
            <w:pPr>
              <w:rPr>
                <w:lang w:val="uk-UA"/>
              </w:rPr>
            </w:pPr>
          </w:p>
        </w:tc>
        <w:tc>
          <w:tcPr>
            <w:tcW w:w="1620" w:type="dxa"/>
            <w:shd w:val="clear" w:color="auto" w:fill="auto"/>
          </w:tcPr>
          <w:p w:rsidR="007E666B" w:rsidRPr="00146BCE" w:rsidRDefault="007E666B" w:rsidP="007E666B">
            <w:pPr>
              <w:rPr>
                <w:lang w:val="uk-UA"/>
              </w:rPr>
            </w:pPr>
          </w:p>
        </w:tc>
      </w:tr>
      <w:tr w:rsidR="007E666B" w:rsidRPr="00146BCE" w:rsidTr="009C3887">
        <w:trPr>
          <w:gridAfter w:val="1"/>
          <w:wAfter w:w="8" w:type="dxa"/>
        </w:trPr>
        <w:tc>
          <w:tcPr>
            <w:tcW w:w="648" w:type="dxa"/>
          </w:tcPr>
          <w:p w:rsidR="007E666B" w:rsidRPr="00146BCE" w:rsidRDefault="007E666B" w:rsidP="007E666B">
            <w:pPr>
              <w:jc w:val="center"/>
              <w:rPr>
                <w:lang w:val="uk-UA"/>
              </w:rPr>
            </w:pPr>
          </w:p>
        </w:tc>
        <w:tc>
          <w:tcPr>
            <w:tcW w:w="5400" w:type="dxa"/>
          </w:tcPr>
          <w:p w:rsidR="007E666B" w:rsidRPr="00146BCE" w:rsidRDefault="007E666B" w:rsidP="007E666B">
            <w:pPr>
              <w:rPr>
                <w:lang w:val="uk-UA"/>
              </w:rPr>
            </w:pPr>
            <w:r w:rsidRPr="00146BCE">
              <w:rPr>
                <w:lang w:val="uk-UA"/>
              </w:rPr>
              <w:t xml:space="preserve">Перевірка вентиляційних та димових каналів закладів, приватних будинків </w:t>
            </w:r>
          </w:p>
        </w:tc>
        <w:tc>
          <w:tcPr>
            <w:tcW w:w="1980" w:type="dxa"/>
          </w:tcPr>
          <w:p w:rsidR="007E666B" w:rsidRPr="00146BCE" w:rsidRDefault="007E666B" w:rsidP="007E666B">
            <w:pPr>
              <w:jc w:val="center"/>
              <w:rPr>
                <w:lang w:val="uk-UA"/>
              </w:rPr>
            </w:pPr>
            <w:r w:rsidRPr="00146BCE">
              <w:rPr>
                <w:lang w:val="uk-UA"/>
              </w:rPr>
              <w:t>10,00</w:t>
            </w:r>
          </w:p>
        </w:tc>
        <w:tc>
          <w:tcPr>
            <w:tcW w:w="2520" w:type="dxa"/>
          </w:tcPr>
          <w:p w:rsidR="007E666B" w:rsidRPr="00146BCE" w:rsidRDefault="00BD4B03" w:rsidP="007E666B">
            <w:pPr>
              <w:rPr>
                <w:lang w:val="uk-UA"/>
              </w:rPr>
            </w:pPr>
            <w:r w:rsidRPr="00146BCE">
              <w:rPr>
                <w:lang w:val="uk-UA"/>
              </w:rPr>
              <w:t>К</w:t>
            </w:r>
            <w:r w:rsidR="007E666B" w:rsidRPr="00146BCE">
              <w:rPr>
                <w:lang w:val="uk-UA"/>
              </w:rPr>
              <w:t>П «Коростишівська комунальна служба»</w:t>
            </w:r>
          </w:p>
        </w:tc>
        <w:tc>
          <w:tcPr>
            <w:tcW w:w="2034" w:type="dxa"/>
          </w:tcPr>
          <w:p w:rsidR="007E666B" w:rsidRPr="00146BCE" w:rsidRDefault="009C3887" w:rsidP="007E666B">
            <w:pPr>
              <w:rPr>
                <w:lang w:val="uk-UA"/>
              </w:rPr>
            </w:pPr>
            <w:r w:rsidRPr="00146BCE">
              <w:rPr>
                <w:lang w:val="uk-UA"/>
              </w:rPr>
              <w:t>д</w:t>
            </w:r>
            <w:r w:rsidR="007E666B" w:rsidRPr="00146BCE">
              <w:rPr>
                <w:lang w:val="uk-UA"/>
              </w:rPr>
              <w:t>о 01.11.2018р.</w:t>
            </w:r>
          </w:p>
        </w:tc>
        <w:tc>
          <w:tcPr>
            <w:tcW w:w="1620" w:type="dxa"/>
          </w:tcPr>
          <w:p w:rsidR="007E666B" w:rsidRPr="00146BCE" w:rsidRDefault="007E666B" w:rsidP="007E666B">
            <w:pPr>
              <w:jc w:val="center"/>
              <w:rPr>
                <w:lang w:val="uk-UA"/>
              </w:rPr>
            </w:pPr>
          </w:p>
        </w:tc>
      </w:tr>
      <w:tr w:rsidR="007E666B" w:rsidRPr="00146BCE" w:rsidTr="009C3887">
        <w:trPr>
          <w:gridAfter w:val="1"/>
          <w:wAfter w:w="8" w:type="dxa"/>
        </w:trPr>
        <w:tc>
          <w:tcPr>
            <w:tcW w:w="648" w:type="dxa"/>
          </w:tcPr>
          <w:p w:rsidR="007E666B" w:rsidRPr="00146BCE" w:rsidRDefault="007E666B" w:rsidP="007E666B">
            <w:pPr>
              <w:rPr>
                <w:lang w:val="uk-UA"/>
              </w:rPr>
            </w:pPr>
          </w:p>
        </w:tc>
        <w:tc>
          <w:tcPr>
            <w:tcW w:w="5400" w:type="dxa"/>
          </w:tcPr>
          <w:p w:rsidR="007E666B" w:rsidRPr="00146BCE" w:rsidRDefault="007E666B" w:rsidP="007E666B">
            <w:pPr>
              <w:rPr>
                <w:lang w:val="uk-UA"/>
              </w:rPr>
            </w:pPr>
            <w:r w:rsidRPr="00146BCE">
              <w:rPr>
                <w:lang w:val="uk-UA"/>
              </w:rPr>
              <w:t xml:space="preserve">Закупівля солі та заготівля </w:t>
            </w:r>
            <w:proofErr w:type="spellStart"/>
            <w:r w:rsidRPr="00146BCE">
              <w:rPr>
                <w:lang w:val="uk-UA"/>
              </w:rPr>
              <w:t>піскосуміші</w:t>
            </w:r>
            <w:proofErr w:type="spellEnd"/>
            <w:r w:rsidRPr="00146BCE">
              <w:rPr>
                <w:lang w:val="uk-UA"/>
              </w:rPr>
              <w:t xml:space="preserve"> 50т.</w:t>
            </w:r>
          </w:p>
        </w:tc>
        <w:tc>
          <w:tcPr>
            <w:tcW w:w="1980" w:type="dxa"/>
          </w:tcPr>
          <w:p w:rsidR="007E666B" w:rsidRPr="00146BCE" w:rsidRDefault="007E666B" w:rsidP="007E666B">
            <w:pPr>
              <w:jc w:val="center"/>
              <w:rPr>
                <w:lang w:val="uk-UA"/>
              </w:rPr>
            </w:pPr>
            <w:r w:rsidRPr="00146BCE">
              <w:rPr>
                <w:lang w:val="uk-UA"/>
              </w:rPr>
              <w:t>3,0</w:t>
            </w:r>
          </w:p>
        </w:tc>
        <w:tc>
          <w:tcPr>
            <w:tcW w:w="2520" w:type="dxa"/>
          </w:tcPr>
          <w:p w:rsidR="007E666B" w:rsidRPr="00146BCE" w:rsidRDefault="007E666B" w:rsidP="007E666B"/>
        </w:tc>
        <w:tc>
          <w:tcPr>
            <w:tcW w:w="2034" w:type="dxa"/>
          </w:tcPr>
          <w:p w:rsidR="007E666B" w:rsidRPr="00146BCE" w:rsidRDefault="009C3887" w:rsidP="007E666B">
            <w:pPr>
              <w:rPr>
                <w:lang w:val="uk-UA"/>
              </w:rPr>
            </w:pPr>
            <w:r w:rsidRPr="00146BCE">
              <w:rPr>
                <w:lang w:val="uk-UA"/>
              </w:rPr>
              <w:t>д</w:t>
            </w:r>
            <w:r w:rsidR="007E666B" w:rsidRPr="00146BCE">
              <w:rPr>
                <w:lang w:val="uk-UA"/>
              </w:rPr>
              <w:t>о 01.11.2018р.</w:t>
            </w:r>
          </w:p>
        </w:tc>
        <w:tc>
          <w:tcPr>
            <w:tcW w:w="1620" w:type="dxa"/>
          </w:tcPr>
          <w:p w:rsidR="007E666B" w:rsidRPr="00146BCE" w:rsidRDefault="007E666B" w:rsidP="007E666B">
            <w:pPr>
              <w:jc w:val="center"/>
              <w:rPr>
                <w:lang w:val="uk-UA"/>
              </w:rPr>
            </w:pPr>
          </w:p>
        </w:tc>
      </w:tr>
      <w:tr w:rsidR="007E666B" w:rsidRPr="00146BCE" w:rsidTr="009C3887">
        <w:trPr>
          <w:gridAfter w:val="1"/>
          <w:wAfter w:w="8" w:type="dxa"/>
        </w:trPr>
        <w:tc>
          <w:tcPr>
            <w:tcW w:w="648" w:type="dxa"/>
          </w:tcPr>
          <w:p w:rsidR="007E666B" w:rsidRPr="00146BCE" w:rsidRDefault="007E666B" w:rsidP="007E666B">
            <w:pPr>
              <w:jc w:val="center"/>
              <w:rPr>
                <w:lang w:val="uk-UA"/>
              </w:rPr>
            </w:pPr>
          </w:p>
        </w:tc>
        <w:tc>
          <w:tcPr>
            <w:tcW w:w="5400" w:type="dxa"/>
          </w:tcPr>
          <w:p w:rsidR="007E666B" w:rsidRPr="00146BCE" w:rsidRDefault="007E666B" w:rsidP="007E666B">
            <w:pPr>
              <w:rPr>
                <w:lang w:val="uk-UA"/>
              </w:rPr>
            </w:pPr>
            <w:r w:rsidRPr="00146BCE">
              <w:rPr>
                <w:lang w:val="uk-UA"/>
              </w:rPr>
              <w:t xml:space="preserve">Ремонт автотракторної техніки 1 </w:t>
            </w:r>
            <w:proofErr w:type="spellStart"/>
            <w:r w:rsidRPr="00146BCE">
              <w:rPr>
                <w:lang w:val="uk-UA"/>
              </w:rPr>
              <w:t>одн</w:t>
            </w:r>
            <w:proofErr w:type="spellEnd"/>
            <w:r w:rsidRPr="00146BCE">
              <w:rPr>
                <w:lang w:val="uk-UA"/>
              </w:rPr>
              <w:t>.</w:t>
            </w:r>
          </w:p>
        </w:tc>
        <w:tc>
          <w:tcPr>
            <w:tcW w:w="1980" w:type="dxa"/>
          </w:tcPr>
          <w:p w:rsidR="007E666B" w:rsidRPr="00146BCE" w:rsidRDefault="007E666B" w:rsidP="007E666B">
            <w:pPr>
              <w:jc w:val="center"/>
              <w:rPr>
                <w:lang w:val="uk-UA"/>
              </w:rPr>
            </w:pPr>
            <w:r w:rsidRPr="00146BCE">
              <w:rPr>
                <w:lang w:val="uk-UA"/>
              </w:rPr>
              <w:t>10,00</w:t>
            </w:r>
          </w:p>
        </w:tc>
        <w:tc>
          <w:tcPr>
            <w:tcW w:w="2520" w:type="dxa"/>
          </w:tcPr>
          <w:p w:rsidR="007E666B" w:rsidRPr="00146BCE" w:rsidRDefault="007E666B" w:rsidP="007E666B">
            <w:pPr>
              <w:rPr>
                <w:lang w:val="uk-UA"/>
              </w:rPr>
            </w:pPr>
          </w:p>
        </w:tc>
        <w:tc>
          <w:tcPr>
            <w:tcW w:w="2034" w:type="dxa"/>
          </w:tcPr>
          <w:p w:rsidR="007E666B" w:rsidRPr="00146BCE" w:rsidRDefault="009C3887" w:rsidP="007E666B">
            <w:r w:rsidRPr="00146BCE">
              <w:rPr>
                <w:lang w:val="uk-UA"/>
              </w:rPr>
              <w:t>д</w:t>
            </w:r>
            <w:r w:rsidR="007E666B" w:rsidRPr="00146BCE">
              <w:rPr>
                <w:lang w:val="uk-UA"/>
              </w:rPr>
              <w:t>о 01.11.2018р.</w:t>
            </w:r>
          </w:p>
        </w:tc>
        <w:tc>
          <w:tcPr>
            <w:tcW w:w="1620" w:type="dxa"/>
          </w:tcPr>
          <w:p w:rsidR="007E666B" w:rsidRPr="00146BCE" w:rsidRDefault="007E666B" w:rsidP="007E666B">
            <w:pPr>
              <w:jc w:val="center"/>
              <w:rPr>
                <w:lang w:val="uk-UA"/>
              </w:rPr>
            </w:pPr>
          </w:p>
        </w:tc>
      </w:tr>
      <w:tr w:rsidR="007E666B" w:rsidRPr="00146BCE" w:rsidTr="009C3887">
        <w:trPr>
          <w:gridAfter w:val="1"/>
          <w:wAfter w:w="8" w:type="dxa"/>
        </w:trPr>
        <w:tc>
          <w:tcPr>
            <w:tcW w:w="648" w:type="dxa"/>
          </w:tcPr>
          <w:p w:rsidR="007E666B" w:rsidRPr="00146BCE" w:rsidRDefault="007E666B" w:rsidP="007E666B">
            <w:pPr>
              <w:jc w:val="center"/>
              <w:rPr>
                <w:lang w:val="uk-UA"/>
              </w:rPr>
            </w:pPr>
          </w:p>
        </w:tc>
        <w:tc>
          <w:tcPr>
            <w:tcW w:w="5400" w:type="dxa"/>
          </w:tcPr>
          <w:p w:rsidR="007E666B" w:rsidRPr="00146BCE" w:rsidRDefault="007E666B" w:rsidP="007E666B">
            <w:pPr>
              <w:rPr>
                <w:lang w:val="uk-UA"/>
              </w:rPr>
            </w:pPr>
            <w:r w:rsidRPr="00146BCE">
              <w:rPr>
                <w:lang w:val="uk-UA"/>
              </w:rPr>
              <w:t>Здійснення перевірки ДВК у багатоквартирних житлових будинках  (98 будинків)</w:t>
            </w:r>
          </w:p>
        </w:tc>
        <w:tc>
          <w:tcPr>
            <w:tcW w:w="1980" w:type="dxa"/>
          </w:tcPr>
          <w:p w:rsidR="007E666B" w:rsidRPr="00146BCE" w:rsidRDefault="007E666B" w:rsidP="007E666B">
            <w:pPr>
              <w:jc w:val="center"/>
              <w:rPr>
                <w:lang w:val="uk-UA"/>
              </w:rPr>
            </w:pPr>
            <w:r w:rsidRPr="00146BCE">
              <w:rPr>
                <w:lang w:val="uk-UA"/>
              </w:rPr>
              <w:t>-</w:t>
            </w:r>
          </w:p>
        </w:tc>
        <w:tc>
          <w:tcPr>
            <w:tcW w:w="2520" w:type="dxa"/>
          </w:tcPr>
          <w:p w:rsidR="007E666B" w:rsidRPr="00146BCE" w:rsidRDefault="007E666B" w:rsidP="007E666B">
            <w:pPr>
              <w:rPr>
                <w:lang w:val="uk-UA"/>
              </w:rPr>
            </w:pPr>
          </w:p>
        </w:tc>
        <w:tc>
          <w:tcPr>
            <w:tcW w:w="2034" w:type="dxa"/>
          </w:tcPr>
          <w:p w:rsidR="007E666B" w:rsidRPr="00146BCE" w:rsidRDefault="009C3887" w:rsidP="007E666B">
            <w:r w:rsidRPr="00146BCE">
              <w:rPr>
                <w:lang w:val="uk-UA"/>
              </w:rPr>
              <w:t>д</w:t>
            </w:r>
            <w:r w:rsidR="007E666B" w:rsidRPr="00146BCE">
              <w:rPr>
                <w:lang w:val="uk-UA"/>
              </w:rPr>
              <w:t>о 01.11.2018р.</w:t>
            </w:r>
          </w:p>
        </w:tc>
        <w:tc>
          <w:tcPr>
            <w:tcW w:w="1620" w:type="dxa"/>
          </w:tcPr>
          <w:p w:rsidR="007E666B" w:rsidRPr="00146BCE" w:rsidRDefault="007E666B" w:rsidP="007E666B">
            <w:pPr>
              <w:jc w:val="center"/>
              <w:rPr>
                <w:lang w:val="uk-UA"/>
              </w:rPr>
            </w:pPr>
          </w:p>
        </w:tc>
      </w:tr>
      <w:tr w:rsidR="007E666B" w:rsidRPr="00146BCE" w:rsidTr="009C3887">
        <w:trPr>
          <w:gridAfter w:val="1"/>
          <w:wAfter w:w="8" w:type="dxa"/>
        </w:trPr>
        <w:tc>
          <w:tcPr>
            <w:tcW w:w="648" w:type="dxa"/>
          </w:tcPr>
          <w:p w:rsidR="007E666B" w:rsidRPr="00146BCE" w:rsidRDefault="007E666B" w:rsidP="007E666B">
            <w:pPr>
              <w:jc w:val="center"/>
              <w:rPr>
                <w:lang w:val="uk-UA"/>
              </w:rPr>
            </w:pPr>
          </w:p>
        </w:tc>
        <w:tc>
          <w:tcPr>
            <w:tcW w:w="5400" w:type="dxa"/>
          </w:tcPr>
          <w:p w:rsidR="007E666B" w:rsidRPr="00146BCE" w:rsidRDefault="007E666B" w:rsidP="007E666B">
            <w:pPr>
              <w:rPr>
                <w:lang w:val="uk-UA"/>
              </w:rPr>
            </w:pPr>
            <w:r w:rsidRPr="00146BCE">
              <w:rPr>
                <w:lang w:val="uk-UA"/>
              </w:rPr>
              <w:t>Виготовлення паспортів готовності житлових будинків(98шт.)</w:t>
            </w:r>
          </w:p>
        </w:tc>
        <w:tc>
          <w:tcPr>
            <w:tcW w:w="1980" w:type="dxa"/>
          </w:tcPr>
          <w:p w:rsidR="007E666B" w:rsidRPr="00146BCE" w:rsidRDefault="007E666B" w:rsidP="007E666B">
            <w:pPr>
              <w:jc w:val="center"/>
              <w:rPr>
                <w:lang w:val="uk-UA"/>
              </w:rPr>
            </w:pPr>
            <w:r w:rsidRPr="00146BCE">
              <w:rPr>
                <w:lang w:val="uk-UA"/>
              </w:rPr>
              <w:t>-</w:t>
            </w:r>
          </w:p>
        </w:tc>
        <w:tc>
          <w:tcPr>
            <w:tcW w:w="2520" w:type="dxa"/>
          </w:tcPr>
          <w:p w:rsidR="007E666B" w:rsidRPr="00146BCE" w:rsidRDefault="007E666B" w:rsidP="007E666B">
            <w:pPr>
              <w:rPr>
                <w:lang w:val="uk-UA"/>
              </w:rPr>
            </w:pPr>
          </w:p>
        </w:tc>
        <w:tc>
          <w:tcPr>
            <w:tcW w:w="2034" w:type="dxa"/>
          </w:tcPr>
          <w:p w:rsidR="007E666B" w:rsidRPr="00146BCE" w:rsidRDefault="009C3887" w:rsidP="007E666B">
            <w:r w:rsidRPr="00146BCE">
              <w:rPr>
                <w:lang w:val="uk-UA"/>
              </w:rPr>
              <w:t>д</w:t>
            </w:r>
            <w:r w:rsidR="007E666B" w:rsidRPr="00146BCE">
              <w:rPr>
                <w:lang w:val="uk-UA"/>
              </w:rPr>
              <w:t>о 01.11.2018р.</w:t>
            </w:r>
          </w:p>
        </w:tc>
        <w:tc>
          <w:tcPr>
            <w:tcW w:w="1620" w:type="dxa"/>
          </w:tcPr>
          <w:p w:rsidR="007E666B" w:rsidRPr="00146BCE" w:rsidRDefault="007E666B" w:rsidP="007E666B">
            <w:pPr>
              <w:jc w:val="center"/>
              <w:rPr>
                <w:lang w:val="uk-UA"/>
              </w:rPr>
            </w:pPr>
          </w:p>
        </w:tc>
      </w:tr>
      <w:tr w:rsidR="007E666B" w:rsidRPr="00146BCE" w:rsidTr="009C3887">
        <w:trPr>
          <w:trHeight w:val="830"/>
        </w:trPr>
        <w:tc>
          <w:tcPr>
            <w:tcW w:w="14210" w:type="dxa"/>
            <w:gridSpan w:val="7"/>
            <w:shd w:val="clear" w:color="auto" w:fill="auto"/>
          </w:tcPr>
          <w:p w:rsidR="007E666B" w:rsidRPr="00146BCE" w:rsidRDefault="007E666B" w:rsidP="007E666B">
            <w:pPr>
              <w:jc w:val="center"/>
              <w:rPr>
                <w:b/>
                <w:lang w:val="uk-UA"/>
              </w:rPr>
            </w:pPr>
            <w:r w:rsidRPr="00146BCE">
              <w:rPr>
                <w:b/>
                <w:lang w:val="uk-UA"/>
              </w:rPr>
              <w:t xml:space="preserve"> </w:t>
            </w:r>
          </w:p>
          <w:p w:rsidR="007E666B" w:rsidRPr="00146BCE" w:rsidRDefault="007E666B" w:rsidP="007E666B">
            <w:pPr>
              <w:jc w:val="center"/>
              <w:rPr>
                <w:b/>
                <w:lang w:val="uk-UA"/>
              </w:rPr>
            </w:pPr>
            <w:r w:rsidRPr="00146BCE">
              <w:rPr>
                <w:b/>
                <w:lang w:val="uk-UA"/>
              </w:rPr>
              <w:t xml:space="preserve">  КП  «КОРОСТИШІВСЬКИЙ  КОМУНАЛЬНИК»</w:t>
            </w:r>
          </w:p>
          <w:p w:rsidR="007E666B" w:rsidRPr="00146BCE" w:rsidRDefault="007E666B" w:rsidP="007E666B">
            <w:pPr>
              <w:jc w:val="center"/>
              <w:rPr>
                <w:b/>
                <w:lang w:val="uk-UA"/>
              </w:rPr>
            </w:pPr>
          </w:p>
        </w:tc>
      </w:tr>
      <w:tr w:rsidR="007E666B" w:rsidRPr="00146BCE" w:rsidTr="009C3887">
        <w:trPr>
          <w:gridAfter w:val="1"/>
          <w:wAfter w:w="8" w:type="dxa"/>
        </w:trPr>
        <w:tc>
          <w:tcPr>
            <w:tcW w:w="648" w:type="dxa"/>
            <w:shd w:val="clear" w:color="auto" w:fill="auto"/>
          </w:tcPr>
          <w:p w:rsidR="007E666B" w:rsidRPr="00146BCE" w:rsidRDefault="007E666B" w:rsidP="007E666B">
            <w:pPr>
              <w:jc w:val="center"/>
              <w:rPr>
                <w:lang w:val="uk-UA"/>
              </w:rPr>
            </w:pPr>
            <w:r w:rsidRPr="00146BCE">
              <w:rPr>
                <w:lang w:val="uk-UA"/>
              </w:rPr>
              <w:t>1</w:t>
            </w:r>
          </w:p>
        </w:tc>
        <w:tc>
          <w:tcPr>
            <w:tcW w:w="5400" w:type="dxa"/>
            <w:shd w:val="clear" w:color="auto" w:fill="auto"/>
          </w:tcPr>
          <w:p w:rsidR="007E666B" w:rsidRPr="00582738" w:rsidRDefault="00582738" w:rsidP="007E666B">
            <w:pPr>
              <w:rPr>
                <w:lang w:val="uk-UA"/>
              </w:rPr>
            </w:pPr>
            <w:r w:rsidRPr="00582738">
              <w:rPr>
                <w:lang w:val="uk-UA"/>
              </w:rPr>
              <w:t xml:space="preserve">Заготівля    </w:t>
            </w:r>
            <w:proofErr w:type="spellStart"/>
            <w:r w:rsidRPr="00582738">
              <w:rPr>
                <w:lang w:val="uk-UA"/>
              </w:rPr>
              <w:t>піскосуміші</w:t>
            </w:r>
            <w:proofErr w:type="spellEnd"/>
            <w:r w:rsidRPr="00582738">
              <w:rPr>
                <w:lang w:val="uk-UA"/>
              </w:rPr>
              <w:t xml:space="preserve"> – 770 тон (піску-700т. солі-70т).</w:t>
            </w:r>
          </w:p>
        </w:tc>
        <w:tc>
          <w:tcPr>
            <w:tcW w:w="1980" w:type="dxa"/>
            <w:shd w:val="clear" w:color="auto" w:fill="auto"/>
          </w:tcPr>
          <w:p w:rsidR="007E666B" w:rsidRPr="00146BCE" w:rsidRDefault="007E666B" w:rsidP="007E666B">
            <w:pPr>
              <w:jc w:val="center"/>
              <w:rPr>
                <w:lang w:val="uk-UA"/>
              </w:rPr>
            </w:pPr>
          </w:p>
        </w:tc>
        <w:tc>
          <w:tcPr>
            <w:tcW w:w="2520" w:type="dxa"/>
            <w:shd w:val="clear" w:color="auto" w:fill="auto"/>
          </w:tcPr>
          <w:p w:rsidR="007E666B" w:rsidRPr="00146BCE" w:rsidRDefault="00582738" w:rsidP="007E666B">
            <w:pPr>
              <w:jc w:val="center"/>
              <w:rPr>
                <w:lang w:val="uk-UA"/>
              </w:rPr>
            </w:pPr>
            <w:r>
              <w:rPr>
                <w:lang w:val="uk-UA"/>
              </w:rPr>
              <w:t>КП «Коростишівський комунальник»</w:t>
            </w:r>
          </w:p>
        </w:tc>
        <w:tc>
          <w:tcPr>
            <w:tcW w:w="2034" w:type="dxa"/>
            <w:shd w:val="clear" w:color="auto" w:fill="auto"/>
          </w:tcPr>
          <w:p w:rsidR="007E666B" w:rsidRPr="00146BCE" w:rsidRDefault="00582738" w:rsidP="007E666B">
            <w:pPr>
              <w:jc w:val="center"/>
              <w:rPr>
                <w:lang w:val="uk-UA"/>
              </w:rPr>
            </w:pPr>
            <w:r>
              <w:rPr>
                <w:lang w:val="uk-UA"/>
              </w:rPr>
              <w:t>До 01.09.2018</w:t>
            </w:r>
          </w:p>
        </w:tc>
        <w:tc>
          <w:tcPr>
            <w:tcW w:w="1620" w:type="dxa"/>
            <w:shd w:val="clear" w:color="auto" w:fill="auto"/>
          </w:tcPr>
          <w:p w:rsidR="007E666B" w:rsidRPr="00146BCE" w:rsidRDefault="007E666B" w:rsidP="007E666B">
            <w:pPr>
              <w:jc w:val="center"/>
              <w:rPr>
                <w:b/>
                <w:lang w:val="uk-UA"/>
              </w:rPr>
            </w:pPr>
          </w:p>
        </w:tc>
      </w:tr>
      <w:tr w:rsidR="007E666B" w:rsidRPr="00146BCE" w:rsidTr="009C3887">
        <w:trPr>
          <w:gridAfter w:val="1"/>
          <w:wAfter w:w="8" w:type="dxa"/>
        </w:trPr>
        <w:tc>
          <w:tcPr>
            <w:tcW w:w="648" w:type="dxa"/>
            <w:shd w:val="clear" w:color="auto" w:fill="auto"/>
          </w:tcPr>
          <w:p w:rsidR="007E666B" w:rsidRPr="00146BCE" w:rsidRDefault="007E666B" w:rsidP="007E666B">
            <w:pPr>
              <w:jc w:val="center"/>
              <w:rPr>
                <w:lang w:val="uk-UA"/>
              </w:rPr>
            </w:pPr>
            <w:r w:rsidRPr="00146BCE">
              <w:rPr>
                <w:lang w:val="uk-UA"/>
              </w:rPr>
              <w:t>2</w:t>
            </w:r>
          </w:p>
        </w:tc>
        <w:tc>
          <w:tcPr>
            <w:tcW w:w="5400" w:type="dxa"/>
            <w:shd w:val="clear" w:color="auto" w:fill="auto"/>
          </w:tcPr>
          <w:p w:rsidR="00582738" w:rsidRPr="00582738" w:rsidRDefault="00582738" w:rsidP="00582738">
            <w:pPr>
              <w:rPr>
                <w:sz w:val="22"/>
                <w:szCs w:val="22"/>
                <w:lang w:val="uk-UA"/>
              </w:rPr>
            </w:pPr>
            <w:r w:rsidRPr="00582738">
              <w:rPr>
                <w:sz w:val="22"/>
                <w:szCs w:val="22"/>
                <w:lang w:val="uk-UA"/>
              </w:rPr>
              <w:t xml:space="preserve">Підготовка автотракторної техніки  та навісного обладнання  до роботи в осінньо-зимовий період </w:t>
            </w:r>
          </w:p>
          <w:p w:rsidR="007E666B" w:rsidRPr="00146BCE" w:rsidRDefault="007E666B" w:rsidP="007E666B">
            <w:pPr>
              <w:rPr>
                <w:lang w:val="uk-UA"/>
              </w:rPr>
            </w:pPr>
          </w:p>
        </w:tc>
        <w:tc>
          <w:tcPr>
            <w:tcW w:w="1980" w:type="dxa"/>
            <w:shd w:val="clear" w:color="auto" w:fill="auto"/>
          </w:tcPr>
          <w:p w:rsidR="007E666B" w:rsidRPr="00146BCE" w:rsidRDefault="007E666B" w:rsidP="007E666B">
            <w:pPr>
              <w:rPr>
                <w:lang w:val="uk-UA"/>
              </w:rPr>
            </w:pPr>
          </w:p>
        </w:tc>
        <w:tc>
          <w:tcPr>
            <w:tcW w:w="2520" w:type="dxa"/>
            <w:shd w:val="clear" w:color="auto" w:fill="auto"/>
          </w:tcPr>
          <w:p w:rsidR="007E666B" w:rsidRPr="00146BCE" w:rsidRDefault="00582738" w:rsidP="007E666B">
            <w:pPr>
              <w:jc w:val="center"/>
              <w:rPr>
                <w:b/>
                <w:lang w:val="uk-UA"/>
              </w:rPr>
            </w:pPr>
            <w:r>
              <w:rPr>
                <w:lang w:val="uk-UA"/>
              </w:rPr>
              <w:t>КП «Коростишівський комунальник»</w:t>
            </w:r>
          </w:p>
        </w:tc>
        <w:tc>
          <w:tcPr>
            <w:tcW w:w="2034" w:type="dxa"/>
            <w:shd w:val="clear" w:color="auto" w:fill="auto"/>
          </w:tcPr>
          <w:p w:rsidR="007E666B" w:rsidRPr="00146BCE" w:rsidRDefault="00582738" w:rsidP="007E666B">
            <w:pPr>
              <w:jc w:val="center"/>
              <w:rPr>
                <w:lang w:val="uk-UA"/>
              </w:rPr>
            </w:pPr>
            <w:r>
              <w:rPr>
                <w:lang w:val="uk-UA"/>
              </w:rPr>
              <w:t>До 01.09.2018</w:t>
            </w:r>
          </w:p>
        </w:tc>
        <w:tc>
          <w:tcPr>
            <w:tcW w:w="1620" w:type="dxa"/>
            <w:shd w:val="clear" w:color="auto" w:fill="auto"/>
          </w:tcPr>
          <w:p w:rsidR="007E666B" w:rsidRPr="00146BCE" w:rsidRDefault="007E666B" w:rsidP="007E666B">
            <w:pPr>
              <w:jc w:val="center"/>
              <w:rPr>
                <w:b/>
                <w:lang w:val="uk-UA"/>
              </w:rPr>
            </w:pPr>
          </w:p>
        </w:tc>
      </w:tr>
      <w:tr w:rsidR="002F010F" w:rsidRPr="00146BCE" w:rsidTr="009C3887">
        <w:trPr>
          <w:gridAfter w:val="1"/>
          <w:wAfter w:w="8" w:type="dxa"/>
        </w:trPr>
        <w:tc>
          <w:tcPr>
            <w:tcW w:w="648" w:type="dxa"/>
            <w:shd w:val="clear" w:color="auto" w:fill="auto"/>
          </w:tcPr>
          <w:p w:rsidR="002F010F" w:rsidRPr="00146BCE" w:rsidRDefault="002F010F" w:rsidP="007E666B">
            <w:pPr>
              <w:jc w:val="center"/>
              <w:rPr>
                <w:lang w:val="uk-UA"/>
              </w:rPr>
            </w:pPr>
            <w:r>
              <w:rPr>
                <w:lang w:val="uk-UA"/>
              </w:rPr>
              <w:t>3.</w:t>
            </w:r>
          </w:p>
        </w:tc>
        <w:tc>
          <w:tcPr>
            <w:tcW w:w="5400" w:type="dxa"/>
            <w:shd w:val="clear" w:color="auto" w:fill="auto"/>
          </w:tcPr>
          <w:p w:rsidR="002F010F" w:rsidRPr="00582738" w:rsidRDefault="002F010F" w:rsidP="00582738">
            <w:pPr>
              <w:rPr>
                <w:sz w:val="22"/>
                <w:szCs w:val="22"/>
                <w:lang w:val="uk-UA"/>
              </w:rPr>
            </w:pPr>
            <w:r>
              <w:rPr>
                <w:sz w:val="22"/>
                <w:szCs w:val="22"/>
                <w:lang w:val="uk-UA"/>
              </w:rPr>
              <w:t xml:space="preserve">Забезпечення утримання доріг в осінньо-зимовий період (розчистка від снігу та посипка </w:t>
            </w:r>
            <w:proofErr w:type="spellStart"/>
            <w:r>
              <w:rPr>
                <w:sz w:val="22"/>
                <w:szCs w:val="22"/>
                <w:lang w:val="uk-UA"/>
              </w:rPr>
              <w:t>піскосумішшю</w:t>
            </w:r>
            <w:proofErr w:type="spellEnd"/>
            <w:r>
              <w:rPr>
                <w:sz w:val="22"/>
                <w:szCs w:val="22"/>
                <w:lang w:val="uk-UA"/>
              </w:rPr>
              <w:t>)</w:t>
            </w:r>
          </w:p>
        </w:tc>
        <w:tc>
          <w:tcPr>
            <w:tcW w:w="1980" w:type="dxa"/>
            <w:shd w:val="clear" w:color="auto" w:fill="auto"/>
          </w:tcPr>
          <w:p w:rsidR="002F010F" w:rsidRPr="00146BCE" w:rsidRDefault="002F010F" w:rsidP="007E666B">
            <w:pPr>
              <w:rPr>
                <w:lang w:val="uk-UA"/>
              </w:rPr>
            </w:pPr>
          </w:p>
        </w:tc>
        <w:tc>
          <w:tcPr>
            <w:tcW w:w="2520" w:type="dxa"/>
            <w:shd w:val="clear" w:color="auto" w:fill="auto"/>
          </w:tcPr>
          <w:p w:rsidR="002F010F" w:rsidRDefault="002F010F" w:rsidP="007E666B">
            <w:pPr>
              <w:jc w:val="center"/>
              <w:rPr>
                <w:lang w:val="uk-UA"/>
              </w:rPr>
            </w:pPr>
            <w:r>
              <w:rPr>
                <w:lang w:val="uk-UA"/>
              </w:rPr>
              <w:t>КП «Коростишівський комунальник»</w:t>
            </w:r>
          </w:p>
        </w:tc>
        <w:tc>
          <w:tcPr>
            <w:tcW w:w="2034" w:type="dxa"/>
            <w:shd w:val="clear" w:color="auto" w:fill="auto"/>
          </w:tcPr>
          <w:p w:rsidR="002F010F" w:rsidRDefault="002F010F" w:rsidP="007E666B">
            <w:pPr>
              <w:jc w:val="center"/>
              <w:rPr>
                <w:lang w:val="uk-UA"/>
              </w:rPr>
            </w:pPr>
            <w:r>
              <w:rPr>
                <w:lang w:val="uk-UA"/>
              </w:rPr>
              <w:t>Постійно</w:t>
            </w:r>
          </w:p>
        </w:tc>
        <w:tc>
          <w:tcPr>
            <w:tcW w:w="1620" w:type="dxa"/>
            <w:shd w:val="clear" w:color="auto" w:fill="auto"/>
          </w:tcPr>
          <w:p w:rsidR="002F010F" w:rsidRPr="00146BCE" w:rsidRDefault="002F010F" w:rsidP="007E666B">
            <w:pPr>
              <w:jc w:val="center"/>
              <w:rPr>
                <w:b/>
                <w:lang w:val="uk-UA"/>
              </w:rPr>
            </w:pPr>
          </w:p>
        </w:tc>
      </w:tr>
      <w:tr w:rsidR="002F010F" w:rsidRPr="00146BCE" w:rsidTr="009C3887">
        <w:trPr>
          <w:gridAfter w:val="1"/>
          <w:wAfter w:w="8" w:type="dxa"/>
        </w:trPr>
        <w:tc>
          <w:tcPr>
            <w:tcW w:w="648" w:type="dxa"/>
            <w:shd w:val="clear" w:color="auto" w:fill="auto"/>
          </w:tcPr>
          <w:p w:rsidR="002F010F" w:rsidRDefault="002F010F" w:rsidP="007E666B">
            <w:pPr>
              <w:jc w:val="center"/>
              <w:rPr>
                <w:lang w:val="uk-UA"/>
              </w:rPr>
            </w:pPr>
            <w:r>
              <w:rPr>
                <w:lang w:val="uk-UA"/>
              </w:rPr>
              <w:t>4.</w:t>
            </w:r>
          </w:p>
        </w:tc>
        <w:tc>
          <w:tcPr>
            <w:tcW w:w="5400" w:type="dxa"/>
            <w:shd w:val="clear" w:color="auto" w:fill="auto"/>
          </w:tcPr>
          <w:p w:rsidR="002F010F" w:rsidRDefault="002F010F" w:rsidP="00582738">
            <w:pPr>
              <w:rPr>
                <w:sz w:val="22"/>
                <w:szCs w:val="22"/>
                <w:lang w:val="uk-UA"/>
              </w:rPr>
            </w:pPr>
            <w:proofErr w:type="spellStart"/>
            <w:r>
              <w:rPr>
                <w:sz w:val="22"/>
                <w:szCs w:val="22"/>
                <w:lang w:val="uk-UA"/>
              </w:rPr>
              <w:t>Грейдерування</w:t>
            </w:r>
            <w:proofErr w:type="spellEnd"/>
            <w:r>
              <w:rPr>
                <w:sz w:val="22"/>
                <w:szCs w:val="22"/>
                <w:lang w:val="uk-UA"/>
              </w:rPr>
              <w:t xml:space="preserve"> вулиць та доріг на території населених пунктів міської ради</w:t>
            </w:r>
          </w:p>
        </w:tc>
        <w:tc>
          <w:tcPr>
            <w:tcW w:w="1980" w:type="dxa"/>
            <w:shd w:val="clear" w:color="auto" w:fill="auto"/>
          </w:tcPr>
          <w:p w:rsidR="002F010F" w:rsidRPr="00146BCE" w:rsidRDefault="002F010F" w:rsidP="007E666B">
            <w:pPr>
              <w:rPr>
                <w:lang w:val="uk-UA"/>
              </w:rPr>
            </w:pPr>
          </w:p>
        </w:tc>
        <w:tc>
          <w:tcPr>
            <w:tcW w:w="2520" w:type="dxa"/>
            <w:shd w:val="clear" w:color="auto" w:fill="auto"/>
          </w:tcPr>
          <w:p w:rsidR="002F010F" w:rsidRDefault="00E92EE0" w:rsidP="007E666B">
            <w:pPr>
              <w:jc w:val="center"/>
              <w:rPr>
                <w:lang w:val="uk-UA"/>
              </w:rPr>
            </w:pPr>
            <w:r>
              <w:rPr>
                <w:lang w:val="uk-UA"/>
              </w:rPr>
              <w:t>КП «Коростишівський комунальник»</w:t>
            </w:r>
          </w:p>
        </w:tc>
        <w:tc>
          <w:tcPr>
            <w:tcW w:w="2034" w:type="dxa"/>
            <w:shd w:val="clear" w:color="auto" w:fill="auto"/>
          </w:tcPr>
          <w:p w:rsidR="002F010F" w:rsidRDefault="0074328F" w:rsidP="0074328F">
            <w:pPr>
              <w:jc w:val="center"/>
              <w:rPr>
                <w:lang w:val="uk-UA"/>
              </w:rPr>
            </w:pPr>
            <w:r>
              <w:rPr>
                <w:lang w:val="uk-UA"/>
              </w:rPr>
              <w:t>Постійно</w:t>
            </w:r>
          </w:p>
          <w:p w:rsidR="0074328F" w:rsidRDefault="0074328F" w:rsidP="0074328F">
            <w:pPr>
              <w:rPr>
                <w:lang w:val="uk-UA"/>
              </w:rPr>
            </w:pPr>
          </w:p>
        </w:tc>
        <w:tc>
          <w:tcPr>
            <w:tcW w:w="1620" w:type="dxa"/>
            <w:shd w:val="clear" w:color="auto" w:fill="auto"/>
          </w:tcPr>
          <w:p w:rsidR="002F010F" w:rsidRPr="00146BCE" w:rsidRDefault="002F010F" w:rsidP="007E666B">
            <w:pPr>
              <w:jc w:val="center"/>
              <w:rPr>
                <w:b/>
                <w:lang w:val="uk-UA"/>
              </w:rPr>
            </w:pPr>
          </w:p>
        </w:tc>
      </w:tr>
      <w:tr w:rsidR="007E666B" w:rsidRPr="00146BCE" w:rsidTr="009C3887">
        <w:trPr>
          <w:gridAfter w:val="1"/>
          <w:wAfter w:w="8" w:type="dxa"/>
        </w:trPr>
        <w:tc>
          <w:tcPr>
            <w:tcW w:w="648" w:type="dxa"/>
            <w:shd w:val="clear" w:color="auto" w:fill="auto"/>
          </w:tcPr>
          <w:p w:rsidR="007E666B" w:rsidRPr="00146BCE" w:rsidRDefault="00E92EE0" w:rsidP="007E666B">
            <w:pPr>
              <w:jc w:val="center"/>
              <w:rPr>
                <w:lang w:val="uk-UA"/>
              </w:rPr>
            </w:pPr>
            <w:r>
              <w:rPr>
                <w:lang w:val="uk-UA"/>
              </w:rPr>
              <w:t>5.</w:t>
            </w:r>
          </w:p>
        </w:tc>
        <w:tc>
          <w:tcPr>
            <w:tcW w:w="5400" w:type="dxa"/>
            <w:shd w:val="clear" w:color="auto" w:fill="auto"/>
          </w:tcPr>
          <w:p w:rsidR="00582738" w:rsidRPr="00582738" w:rsidRDefault="00582738" w:rsidP="00582738">
            <w:pPr>
              <w:rPr>
                <w:sz w:val="22"/>
                <w:szCs w:val="22"/>
                <w:lang w:val="uk-UA"/>
              </w:rPr>
            </w:pPr>
            <w:r w:rsidRPr="00582738">
              <w:rPr>
                <w:sz w:val="22"/>
                <w:szCs w:val="22"/>
                <w:lang w:val="uk-UA"/>
              </w:rPr>
              <w:t xml:space="preserve">Поточний ремонт освітлення вулиць міста </w:t>
            </w:r>
          </w:p>
          <w:p w:rsidR="007E666B" w:rsidRPr="00146BCE" w:rsidRDefault="007E666B" w:rsidP="007E666B">
            <w:pPr>
              <w:rPr>
                <w:lang w:val="uk-UA"/>
              </w:rPr>
            </w:pPr>
          </w:p>
        </w:tc>
        <w:tc>
          <w:tcPr>
            <w:tcW w:w="1980" w:type="dxa"/>
            <w:shd w:val="clear" w:color="auto" w:fill="auto"/>
          </w:tcPr>
          <w:p w:rsidR="007E666B" w:rsidRPr="00146BCE" w:rsidRDefault="007E666B" w:rsidP="007E666B">
            <w:pPr>
              <w:jc w:val="center"/>
              <w:rPr>
                <w:lang w:val="uk-UA"/>
              </w:rPr>
            </w:pPr>
          </w:p>
        </w:tc>
        <w:tc>
          <w:tcPr>
            <w:tcW w:w="2520" w:type="dxa"/>
            <w:shd w:val="clear" w:color="auto" w:fill="auto"/>
          </w:tcPr>
          <w:p w:rsidR="007E666B" w:rsidRPr="00146BCE" w:rsidRDefault="00582738" w:rsidP="00BD0217">
            <w:pPr>
              <w:tabs>
                <w:tab w:val="left" w:pos="660"/>
              </w:tabs>
              <w:jc w:val="center"/>
              <w:rPr>
                <w:b/>
                <w:lang w:val="uk-UA"/>
              </w:rPr>
            </w:pPr>
            <w:r>
              <w:rPr>
                <w:lang w:val="uk-UA"/>
              </w:rPr>
              <w:t xml:space="preserve">КП «Коростишівський </w:t>
            </w:r>
            <w:r>
              <w:rPr>
                <w:lang w:val="uk-UA"/>
              </w:rPr>
              <w:lastRenderedPageBreak/>
              <w:t>комунальник»</w:t>
            </w:r>
          </w:p>
        </w:tc>
        <w:tc>
          <w:tcPr>
            <w:tcW w:w="2034" w:type="dxa"/>
            <w:shd w:val="clear" w:color="auto" w:fill="auto"/>
          </w:tcPr>
          <w:p w:rsidR="007E666B" w:rsidRPr="00146BCE" w:rsidRDefault="00582738" w:rsidP="007E666B">
            <w:pPr>
              <w:rPr>
                <w:lang w:val="uk-UA"/>
              </w:rPr>
            </w:pPr>
            <w:r>
              <w:rPr>
                <w:lang w:val="uk-UA"/>
              </w:rPr>
              <w:lastRenderedPageBreak/>
              <w:t>До 01.10.2018</w:t>
            </w:r>
          </w:p>
        </w:tc>
        <w:tc>
          <w:tcPr>
            <w:tcW w:w="1620" w:type="dxa"/>
            <w:shd w:val="clear" w:color="auto" w:fill="auto"/>
          </w:tcPr>
          <w:p w:rsidR="007E666B" w:rsidRPr="00146BCE" w:rsidRDefault="007E666B" w:rsidP="007E666B">
            <w:pPr>
              <w:jc w:val="center"/>
              <w:rPr>
                <w:lang w:val="uk-UA"/>
              </w:rPr>
            </w:pPr>
          </w:p>
        </w:tc>
      </w:tr>
      <w:tr w:rsidR="004B6D5D" w:rsidRPr="00146BCE" w:rsidTr="009C3887">
        <w:tc>
          <w:tcPr>
            <w:tcW w:w="14210" w:type="dxa"/>
            <w:gridSpan w:val="7"/>
            <w:shd w:val="clear" w:color="auto" w:fill="auto"/>
          </w:tcPr>
          <w:p w:rsidR="004464AF" w:rsidRPr="00146BCE" w:rsidRDefault="004B6D5D" w:rsidP="004B6D5D">
            <w:pPr>
              <w:jc w:val="center"/>
              <w:rPr>
                <w:b/>
                <w:lang w:val="uk-UA"/>
              </w:rPr>
            </w:pPr>
            <w:r w:rsidRPr="00146BCE">
              <w:rPr>
                <w:b/>
                <w:lang w:val="uk-UA"/>
              </w:rPr>
              <w:lastRenderedPageBreak/>
              <w:t xml:space="preserve"> </w:t>
            </w:r>
          </w:p>
          <w:p w:rsidR="004B6D5D" w:rsidRPr="00146BCE" w:rsidRDefault="004B6D5D" w:rsidP="004B6D5D">
            <w:pPr>
              <w:jc w:val="center"/>
              <w:rPr>
                <w:b/>
                <w:lang w:val="uk-UA"/>
              </w:rPr>
            </w:pPr>
            <w:r w:rsidRPr="00146BCE">
              <w:rPr>
                <w:b/>
                <w:lang w:val="uk-UA"/>
              </w:rPr>
              <w:t>ЗАКЛАДИ  ОСВІТИ  ТА СОЦІАЛЬНОЇ  СФЕРИ</w:t>
            </w:r>
          </w:p>
          <w:p w:rsidR="004464AF" w:rsidRPr="00146BCE" w:rsidRDefault="004464AF" w:rsidP="004B6D5D">
            <w:pPr>
              <w:jc w:val="center"/>
              <w:rPr>
                <w:b/>
                <w:lang w:val="uk-UA"/>
              </w:rPr>
            </w:pPr>
          </w:p>
        </w:tc>
      </w:tr>
      <w:tr w:rsidR="00021CD1" w:rsidRPr="00146BCE" w:rsidTr="009C3887">
        <w:trPr>
          <w:gridAfter w:val="1"/>
          <w:wAfter w:w="8" w:type="dxa"/>
        </w:trPr>
        <w:tc>
          <w:tcPr>
            <w:tcW w:w="648" w:type="dxa"/>
            <w:shd w:val="clear" w:color="auto" w:fill="auto"/>
          </w:tcPr>
          <w:p w:rsidR="00021CD1" w:rsidRPr="00146BCE" w:rsidRDefault="00021CD1" w:rsidP="00021CD1">
            <w:pPr>
              <w:jc w:val="center"/>
              <w:rPr>
                <w:lang w:val="uk-UA"/>
              </w:rPr>
            </w:pPr>
          </w:p>
        </w:tc>
        <w:tc>
          <w:tcPr>
            <w:tcW w:w="5400" w:type="dxa"/>
            <w:shd w:val="clear" w:color="auto" w:fill="auto"/>
          </w:tcPr>
          <w:p w:rsidR="00021CD1" w:rsidRPr="00146BCE" w:rsidRDefault="00021CD1" w:rsidP="00021CD1">
            <w:pPr>
              <w:rPr>
                <w:b/>
                <w:i/>
                <w:lang w:val="uk-UA"/>
              </w:rPr>
            </w:pPr>
            <w:r w:rsidRPr="00146BCE">
              <w:rPr>
                <w:b/>
                <w:i/>
                <w:lang w:val="uk-UA"/>
              </w:rPr>
              <w:t xml:space="preserve">Дошкільні навчальні заклади №5, №6, №7, №8, №10, №13, Коростишівські ЗОШ І-ІІІ ст. №1, №3, Коростишівський НВК «Школа ліцей інформаційних технологій» </w:t>
            </w:r>
            <w:proofErr w:type="spellStart"/>
            <w:r w:rsidRPr="00146BCE">
              <w:rPr>
                <w:b/>
                <w:i/>
                <w:lang w:val="uk-UA"/>
              </w:rPr>
              <w:t>ім.Л.Х</w:t>
            </w:r>
            <w:proofErr w:type="spellEnd"/>
            <w:r w:rsidRPr="00146BCE">
              <w:rPr>
                <w:b/>
                <w:i/>
                <w:lang w:val="uk-UA"/>
              </w:rPr>
              <w:t xml:space="preserve"> </w:t>
            </w:r>
            <w:proofErr w:type="spellStart"/>
            <w:r w:rsidRPr="00146BCE">
              <w:rPr>
                <w:b/>
                <w:i/>
                <w:lang w:val="uk-UA"/>
              </w:rPr>
              <w:t>Дарбіняна</w:t>
            </w:r>
            <w:proofErr w:type="spellEnd"/>
            <w:r w:rsidRPr="00146BCE">
              <w:rPr>
                <w:b/>
                <w:i/>
                <w:lang w:val="uk-UA"/>
              </w:rPr>
              <w:t xml:space="preserve">, </w:t>
            </w:r>
            <w:proofErr w:type="spellStart"/>
            <w:r w:rsidRPr="00146BCE">
              <w:rPr>
                <w:b/>
                <w:i/>
                <w:lang w:val="uk-UA"/>
              </w:rPr>
              <w:t>Коростишівський</w:t>
            </w:r>
            <w:proofErr w:type="spellEnd"/>
            <w:r w:rsidRPr="00146BCE">
              <w:rPr>
                <w:b/>
                <w:i/>
                <w:lang w:val="uk-UA"/>
              </w:rPr>
              <w:t xml:space="preserve"> НВК </w:t>
            </w:r>
            <w:proofErr w:type="spellStart"/>
            <w:r w:rsidRPr="00146BCE">
              <w:rPr>
                <w:b/>
                <w:i/>
                <w:lang w:val="uk-UA"/>
              </w:rPr>
              <w:t>ім.Олега</w:t>
            </w:r>
            <w:proofErr w:type="spellEnd"/>
            <w:r w:rsidRPr="00146BCE">
              <w:rPr>
                <w:b/>
                <w:i/>
                <w:lang w:val="uk-UA"/>
              </w:rPr>
              <w:t xml:space="preserve"> Ольжича, </w:t>
            </w:r>
            <w:proofErr w:type="spellStart"/>
            <w:r w:rsidRPr="00146BCE">
              <w:rPr>
                <w:b/>
                <w:i/>
                <w:lang w:val="uk-UA"/>
              </w:rPr>
              <w:t>Коростишівська</w:t>
            </w:r>
            <w:proofErr w:type="spellEnd"/>
            <w:r w:rsidRPr="00146BCE">
              <w:rPr>
                <w:b/>
                <w:i/>
                <w:lang w:val="uk-UA"/>
              </w:rPr>
              <w:t xml:space="preserve"> гуманітарна гімназія </w:t>
            </w:r>
            <w:proofErr w:type="spellStart"/>
            <w:r w:rsidRPr="00146BCE">
              <w:rPr>
                <w:b/>
                <w:i/>
                <w:lang w:val="uk-UA"/>
              </w:rPr>
              <w:t>ім.Т.Г.Шевченка</w:t>
            </w:r>
            <w:proofErr w:type="spellEnd"/>
            <w:r w:rsidRPr="00146BCE">
              <w:rPr>
                <w:b/>
                <w:i/>
                <w:lang w:val="uk-UA"/>
              </w:rPr>
              <w:t xml:space="preserve">, </w:t>
            </w:r>
            <w:proofErr w:type="spellStart"/>
            <w:r w:rsidRPr="00146BCE">
              <w:rPr>
                <w:b/>
                <w:i/>
                <w:lang w:val="uk-UA"/>
              </w:rPr>
              <w:t>Більковецька</w:t>
            </w:r>
            <w:proofErr w:type="spellEnd"/>
            <w:r w:rsidRPr="00146BCE">
              <w:rPr>
                <w:b/>
                <w:i/>
                <w:lang w:val="uk-UA"/>
              </w:rPr>
              <w:t xml:space="preserve"> ЗОШ І-ІІІ ст., </w:t>
            </w:r>
            <w:proofErr w:type="spellStart"/>
            <w:r w:rsidRPr="00146BCE">
              <w:rPr>
                <w:b/>
                <w:i/>
                <w:lang w:val="uk-UA"/>
              </w:rPr>
              <w:t>Щигліївська</w:t>
            </w:r>
            <w:proofErr w:type="spellEnd"/>
            <w:r w:rsidRPr="00146BCE">
              <w:rPr>
                <w:b/>
                <w:i/>
                <w:lang w:val="uk-UA"/>
              </w:rPr>
              <w:t xml:space="preserve"> ЗОШ І-ІІІ ст., Квітнева ЗОШ І-ІІ ст., заклади культури (будинки культури,  клуби</w:t>
            </w:r>
            <w:r w:rsidR="0079716B" w:rsidRPr="00146BCE">
              <w:rPr>
                <w:b/>
                <w:i/>
                <w:lang w:val="uk-UA"/>
              </w:rPr>
              <w:t>)</w:t>
            </w:r>
          </w:p>
        </w:tc>
        <w:tc>
          <w:tcPr>
            <w:tcW w:w="1980" w:type="dxa"/>
            <w:shd w:val="clear" w:color="auto" w:fill="auto"/>
          </w:tcPr>
          <w:p w:rsidR="00021CD1" w:rsidRPr="00146BCE" w:rsidRDefault="002821D7" w:rsidP="00441F96">
            <w:pPr>
              <w:jc w:val="center"/>
              <w:rPr>
                <w:lang w:val="uk-UA"/>
              </w:rPr>
            </w:pPr>
            <w:r w:rsidRPr="00146BCE">
              <w:rPr>
                <w:lang w:val="uk-UA"/>
              </w:rPr>
              <w:t>9</w:t>
            </w:r>
            <w:r w:rsidR="00441F96">
              <w:rPr>
                <w:lang w:val="uk-UA"/>
              </w:rPr>
              <w:t>64,0</w:t>
            </w:r>
          </w:p>
        </w:tc>
        <w:tc>
          <w:tcPr>
            <w:tcW w:w="2520" w:type="dxa"/>
            <w:shd w:val="clear" w:color="auto" w:fill="auto"/>
          </w:tcPr>
          <w:p w:rsidR="00021CD1" w:rsidRPr="00146BCE" w:rsidRDefault="00021CD1" w:rsidP="00021CD1">
            <w:pPr>
              <w:jc w:val="center"/>
              <w:rPr>
                <w:lang w:val="uk-UA"/>
              </w:rPr>
            </w:pPr>
            <w:r w:rsidRPr="00146BCE">
              <w:rPr>
                <w:lang w:val="uk-UA"/>
              </w:rPr>
              <w:t>Відділ освіти, молоді та спорту міської ради, відділ культури та туризму міської ради спільно з керівниками закладів освіти та соціальної сфери</w:t>
            </w:r>
          </w:p>
        </w:tc>
        <w:tc>
          <w:tcPr>
            <w:tcW w:w="2034" w:type="dxa"/>
            <w:shd w:val="clear" w:color="auto" w:fill="auto"/>
          </w:tcPr>
          <w:p w:rsidR="00021CD1" w:rsidRPr="00146BCE" w:rsidRDefault="00021CD1" w:rsidP="00021CD1">
            <w:pPr>
              <w:rPr>
                <w:lang w:val="uk-UA"/>
              </w:rPr>
            </w:pPr>
            <w:r w:rsidRPr="00146BCE">
              <w:rPr>
                <w:lang w:val="uk-UA"/>
              </w:rPr>
              <w:t>до 01.10.2018 р.</w:t>
            </w:r>
          </w:p>
        </w:tc>
        <w:tc>
          <w:tcPr>
            <w:tcW w:w="1620" w:type="dxa"/>
            <w:shd w:val="clear" w:color="auto" w:fill="auto"/>
          </w:tcPr>
          <w:p w:rsidR="00021CD1" w:rsidRPr="00146BCE" w:rsidRDefault="00021CD1" w:rsidP="00021CD1">
            <w:pPr>
              <w:jc w:val="center"/>
              <w:rPr>
                <w:b/>
                <w:lang w:val="uk-UA"/>
              </w:rPr>
            </w:pPr>
          </w:p>
        </w:tc>
      </w:tr>
      <w:tr w:rsidR="00021CD1" w:rsidRPr="00146BCE" w:rsidTr="009C3887">
        <w:trPr>
          <w:gridAfter w:val="1"/>
          <w:wAfter w:w="8" w:type="dxa"/>
        </w:trPr>
        <w:tc>
          <w:tcPr>
            <w:tcW w:w="648" w:type="dxa"/>
            <w:shd w:val="clear" w:color="auto" w:fill="auto"/>
          </w:tcPr>
          <w:p w:rsidR="00021CD1" w:rsidRPr="00146BCE" w:rsidRDefault="00021CD1" w:rsidP="00021CD1">
            <w:pPr>
              <w:jc w:val="center"/>
              <w:rPr>
                <w:lang w:val="uk-UA"/>
              </w:rPr>
            </w:pPr>
            <w:r w:rsidRPr="00146BCE">
              <w:rPr>
                <w:lang w:val="uk-UA"/>
              </w:rPr>
              <w:t>1.</w:t>
            </w:r>
          </w:p>
        </w:tc>
        <w:tc>
          <w:tcPr>
            <w:tcW w:w="5400" w:type="dxa"/>
            <w:shd w:val="clear" w:color="auto" w:fill="auto"/>
          </w:tcPr>
          <w:p w:rsidR="00021CD1" w:rsidRPr="00146BCE" w:rsidRDefault="00021CD1" w:rsidP="00021CD1">
            <w:pPr>
              <w:rPr>
                <w:lang w:val="uk-UA"/>
              </w:rPr>
            </w:pPr>
            <w:r w:rsidRPr="00146BCE">
              <w:rPr>
                <w:lang w:val="uk-UA"/>
              </w:rPr>
              <w:t xml:space="preserve">Провести поточний    ремонт   та   утеплення   приміщень закладів. </w:t>
            </w:r>
          </w:p>
          <w:p w:rsidR="00021CD1" w:rsidRPr="00146BCE" w:rsidRDefault="00021CD1" w:rsidP="00021CD1">
            <w:pPr>
              <w:rPr>
                <w:lang w:val="uk-UA"/>
              </w:rPr>
            </w:pPr>
            <w:r w:rsidRPr="00146BCE">
              <w:rPr>
                <w:lang w:val="uk-UA"/>
              </w:rPr>
              <w:t xml:space="preserve">Забезпечити підготовку  системи  опалення  до роботи в осінньо-зимовий  період. </w:t>
            </w:r>
          </w:p>
          <w:p w:rsidR="00021CD1" w:rsidRPr="00146BCE" w:rsidRDefault="00021CD1" w:rsidP="00021CD1">
            <w:pPr>
              <w:rPr>
                <w:lang w:val="uk-UA"/>
              </w:rPr>
            </w:pPr>
            <w:r w:rsidRPr="00146BCE">
              <w:rPr>
                <w:lang w:val="uk-UA"/>
              </w:rPr>
              <w:t xml:space="preserve">Отримати дозвіл на експлуатацію </w:t>
            </w:r>
            <w:proofErr w:type="spellStart"/>
            <w:r w:rsidRPr="00146BCE">
              <w:rPr>
                <w:lang w:val="uk-UA"/>
              </w:rPr>
              <w:t>димвентканалів</w:t>
            </w:r>
            <w:proofErr w:type="spellEnd"/>
            <w:r w:rsidRPr="00146BCE">
              <w:rPr>
                <w:lang w:val="uk-UA"/>
              </w:rPr>
              <w:t xml:space="preserve"> та провести повірку, при  необхідності, приборів контролю. </w:t>
            </w:r>
          </w:p>
          <w:p w:rsidR="00021CD1" w:rsidRPr="00146BCE" w:rsidRDefault="00021CD1" w:rsidP="00021CD1">
            <w:pPr>
              <w:rPr>
                <w:lang w:val="uk-UA"/>
              </w:rPr>
            </w:pPr>
            <w:r w:rsidRPr="00146BCE">
              <w:rPr>
                <w:lang w:val="uk-UA"/>
              </w:rPr>
              <w:t>Провести навчання  та перевірку  знань   відповідальних за котельне обладнання та обслуговуючого персоналу</w:t>
            </w:r>
          </w:p>
          <w:p w:rsidR="00021CD1" w:rsidRPr="00146BCE" w:rsidRDefault="00021CD1" w:rsidP="00021CD1">
            <w:pPr>
              <w:rPr>
                <w:lang w:val="uk-UA"/>
              </w:rPr>
            </w:pPr>
            <w:r w:rsidRPr="00146BCE">
              <w:rPr>
                <w:lang w:val="uk-UA"/>
              </w:rPr>
              <w:t>Забезпечити в повному обсязі заготівлю твердого палива</w:t>
            </w:r>
          </w:p>
        </w:tc>
        <w:tc>
          <w:tcPr>
            <w:tcW w:w="1980" w:type="dxa"/>
            <w:shd w:val="clear" w:color="auto" w:fill="auto"/>
          </w:tcPr>
          <w:p w:rsidR="008D18A4" w:rsidRPr="00146BCE" w:rsidRDefault="008D18A4" w:rsidP="00021CD1">
            <w:pPr>
              <w:jc w:val="center"/>
              <w:rPr>
                <w:lang w:val="uk-UA"/>
              </w:rPr>
            </w:pPr>
            <w:r w:rsidRPr="00146BCE">
              <w:rPr>
                <w:lang w:val="uk-UA"/>
              </w:rPr>
              <w:t>434,0</w:t>
            </w:r>
          </w:p>
          <w:p w:rsidR="008D18A4" w:rsidRPr="00146BCE" w:rsidRDefault="008D18A4" w:rsidP="008D18A4">
            <w:pPr>
              <w:rPr>
                <w:lang w:val="uk-UA"/>
              </w:rPr>
            </w:pPr>
          </w:p>
          <w:p w:rsidR="008D18A4" w:rsidRPr="00146BCE" w:rsidRDefault="008D18A4" w:rsidP="008D18A4">
            <w:pPr>
              <w:rPr>
                <w:lang w:val="uk-UA"/>
              </w:rPr>
            </w:pPr>
          </w:p>
          <w:p w:rsidR="008D18A4" w:rsidRPr="00146BCE" w:rsidRDefault="008D18A4" w:rsidP="008D18A4">
            <w:pPr>
              <w:rPr>
                <w:lang w:val="uk-UA"/>
              </w:rPr>
            </w:pPr>
          </w:p>
          <w:p w:rsidR="008D18A4" w:rsidRPr="00146BCE" w:rsidRDefault="008D18A4" w:rsidP="008D18A4">
            <w:pPr>
              <w:rPr>
                <w:lang w:val="uk-UA"/>
              </w:rPr>
            </w:pPr>
          </w:p>
          <w:p w:rsidR="008D18A4" w:rsidRPr="00146BCE" w:rsidRDefault="008D18A4" w:rsidP="008D18A4">
            <w:pPr>
              <w:rPr>
                <w:lang w:val="uk-UA"/>
              </w:rPr>
            </w:pPr>
          </w:p>
          <w:p w:rsidR="008D18A4" w:rsidRPr="00146BCE" w:rsidRDefault="008D18A4" w:rsidP="008D18A4">
            <w:pPr>
              <w:rPr>
                <w:lang w:val="uk-UA"/>
              </w:rPr>
            </w:pPr>
          </w:p>
          <w:p w:rsidR="008D18A4" w:rsidRPr="00146BCE" w:rsidRDefault="008D18A4" w:rsidP="008D18A4">
            <w:pPr>
              <w:rPr>
                <w:lang w:val="uk-UA"/>
              </w:rPr>
            </w:pPr>
          </w:p>
          <w:p w:rsidR="008D18A4" w:rsidRPr="00146BCE" w:rsidRDefault="008D18A4" w:rsidP="008D18A4">
            <w:pPr>
              <w:rPr>
                <w:lang w:val="uk-UA"/>
              </w:rPr>
            </w:pPr>
          </w:p>
          <w:p w:rsidR="008D18A4" w:rsidRPr="00146BCE" w:rsidRDefault="008D18A4" w:rsidP="008D18A4">
            <w:pPr>
              <w:rPr>
                <w:lang w:val="uk-UA"/>
              </w:rPr>
            </w:pPr>
          </w:p>
          <w:p w:rsidR="00021CD1" w:rsidRPr="00146BCE" w:rsidRDefault="008D18A4" w:rsidP="00441F96">
            <w:pPr>
              <w:ind w:firstLine="708"/>
              <w:rPr>
                <w:lang w:val="uk-UA"/>
              </w:rPr>
            </w:pPr>
            <w:r w:rsidRPr="00146BCE">
              <w:rPr>
                <w:lang w:val="uk-UA"/>
              </w:rPr>
              <w:t>5</w:t>
            </w:r>
            <w:r w:rsidR="00441F96">
              <w:rPr>
                <w:lang w:val="uk-UA"/>
              </w:rPr>
              <w:t>30,0</w:t>
            </w:r>
          </w:p>
        </w:tc>
        <w:tc>
          <w:tcPr>
            <w:tcW w:w="2520" w:type="dxa"/>
            <w:shd w:val="clear" w:color="auto" w:fill="auto"/>
          </w:tcPr>
          <w:p w:rsidR="00021CD1" w:rsidRPr="00146BCE" w:rsidRDefault="00021CD1" w:rsidP="00021CD1">
            <w:pPr>
              <w:jc w:val="center"/>
              <w:rPr>
                <w:lang w:val="uk-UA"/>
              </w:rPr>
            </w:pPr>
          </w:p>
        </w:tc>
        <w:tc>
          <w:tcPr>
            <w:tcW w:w="2034" w:type="dxa"/>
            <w:shd w:val="clear" w:color="auto" w:fill="auto"/>
          </w:tcPr>
          <w:p w:rsidR="00021CD1" w:rsidRPr="00146BCE" w:rsidRDefault="00B21AE9" w:rsidP="00021CD1">
            <w:pPr>
              <w:rPr>
                <w:lang w:val="uk-UA"/>
              </w:rPr>
            </w:pPr>
            <w:r w:rsidRPr="00146BCE">
              <w:rPr>
                <w:lang w:val="uk-UA"/>
              </w:rPr>
              <w:t>до 01.10.2018</w:t>
            </w:r>
          </w:p>
        </w:tc>
        <w:tc>
          <w:tcPr>
            <w:tcW w:w="1620" w:type="dxa"/>
            <w:shd w:val="clear" w:color="auto" w:fill="auto"/>
          </w:tcPr>
          <w:p w:rsidR="00021CD1" w:rsidRPr="00146BCE" w:rsidRDefault="00021CD1" w:rsidP="00021CD1">
            <w:pPr>
              <w:jc w:val="center"/>
              <w:rPr>
                <w:b/>
                <w:lang w:val="uk-UA"/>
              </w:rPr>
            </w:pPr>
          </w:p>
        </w:tc>
      </w:tr>
      <w:tr w:rsidR="00021CD1" w:rsidRPr="00146BCE" w:rsidTr="009C3887">
        <w:trPr>
          <w:gridAfter w:val="1"/>
          <w:wAfter w:w="8" w:type="dxa"/>
        </w:trPr>
        <w:tc>
          <w:tcPr>
            <w:tcW w:w="648" w:type="dxa"/>
            <w:shd w:val="clear" w:color="auto" w:fill="auto"/>
          </w:tcPr>
          <w:p w:rsidR="00021CD1" w:rsidRPr="00146BCE" w:rsidRDefault="00021CD1" w:rsidP="00021CD1">
            <w:pPr>
              <w:jc w:val="center"/>
              <w:rPr>
                <w:lang w:val="uk-UA"/>
              </w:rPr>
            </w:pPr>
          </w:p>
        </w:tc>
        <w:tc>
          <w:tcPr>
            <w:tcW w:w="5400" w:type="dxa"/>
            <w:shd w:val="clear" w:color="auto" w:fill="auto"/>
          </w:tcPr>
          <w:p w:rsidR="00021CD1" w:rsidRPr="00146BCE" w:rsidRDefault="00465862" w:rsidP="00465862">
            <w:pPr>
              <w:rPr>
                <w:lang w:val="uk-UA"/>
              </w:rPr>
            </w:pPr>
            <w:r w:rsidRPr="00146BCE">
              <w:rPr>
                <w:lang w:val="uk-UA"/>
              </w:rPr>
              <w:t>По всіх закладах освіти до 01.10.2018 року підготувати  відповідний  пакет документів для отримання дозволу на роботу  котелень  в опалювальний  період.</w:t>
            </w:r>
          </w:p>
        </w:tc>
        <w:tc>
          <w:tcPr>
            <w:tcW w:w="1980" w:type="dxa"/>
            <w:shd w:val="clear" w:color="auto" w:fill="auto"/>
          </w:tcPr>
          <w:p w:rsidR="00021CD1" w:rsidRPr="00146BCE" w:rsidRDefault="00021CD1" w:rsidP="00021CD1">
            <w:pPr>
              <w:jc w:val="center"/>
              <w:rPr>
                <w:lang w:val="uk-UA"/>
              </w:rPr>
            </w:pPr>
          </w:p>
        </w:tc>
        <w:tc>
          <w:tcPr>
            <w:tcW w:w="2520" w:type="dxa"/>
            <w:shd w:val="clear" w:color="auto" w:fill="auto"/>
          </w:tcPr>
          <w:p w:rsidR="00021CD1" w:rsidRPr="00146BCE" w:rsidRDefault="00021CD1" w:rsidP="00021CD1">
            <w:pPr>
              <w:jc w:val="center"/>
              <w:rPr>
                <w:lang w:val="uk-UA"/>
              </w:rPr>
            </w:pPr>
          </w:p>
        </w:tc>
        <w:tc>
          <w:tcPr>
            <w:tcW w:w="2034" w:type="dxa"/>
            <w:shd w:val="clear" w:color="auto" w:fill="auto"/>
          </w:tcPr>
          <w:p w:rsidR="00021CD1" w:rsidRPr="00146BCE" w:rsidRDefault="00B21AE9" w:rsidP="00021CD1">
            <w:pPr>
              <w:rPr>
                <w:lang w:val="uk-UA"/>
              </w:rPr>
            </w:pPr>
            <w:r w:rsidRPr="00146BCE">
              <w:rPr>
                <w:lang w:val="uk-UA"/>
              </w:rPr>
              <w:t>до 01.10.2018</w:t>
            </w:r>
          </w:p>
        </w:tc>
        <w:tc>
          <w:tcPr>
            <w:tcW w:w="1620" w:type="dxa"/>
            <w:shd w:val="clear" w:color="auto" w:fill="auto"/>
          </w:tcPr>
          <w:p w:rsidR="00021CD1" w:rsidRPr="00146BCE" w:rsidRDefault="00021CD1" w:rsidP="00021CD1">
            <w:pPr>
              <w:jc w:val="center"/>
              <w:rPr>
                <w:b/>
                <w:lang w:val="uk-UA"/>
              </w:rPr>
            </w:pPr>
          </w:p>
        </w:tc>
      </w:tr>
    </w:tbl>
    <w:p w:rsidR="00082326" w:rsidRPr="00146BCE" w:rsidRDefault="00082326" w:rsidP="00082326">
      <w:pPr>
        <w:jc w:val="center"/>
        <w:rPr>
          <w:lang w:val="uk-UA"/>
        </w:rPr>
      </w:pPr>
    </w:p>
    <w:p w:rsidR="00082326" w:rsidRPr="009C3887" w:rsidRDefault="00082326" w:rsidP="00082326">
      <w:pPr>
        <w:jc w:val="center"/>
        <w:rPr>
          <w:sz w:val="26"/>
          <w:szCs w:val="26"/>
          <w:lang w:val="uk-UA"/>
        </w:rPr>
      </w:pPr>
    </w:p>
    <w:p w:rsidR="00D63DD0" w:rsidRDefault="00082326" w:rsidP="00082326">
      <w:pPr>
        <w:rPr>
          <w:lang w:val="uk-UA"/>
        </w:rPr>
      </w:pPr>
      <w:r>
        <w:rPr>
          <w:lang w:val="uk-UA"/>
        </w:rPr>
        <w:t xml:space="preserve">              </w:t>
      </w:r>
    </w:p>
    <w:p w:rsidR="00E65DCD" w:rsidRDefault="00082326" w:rsidP="00082326">
      <w:pPr>
        <w:rPr>
          <w:sz w:val="28"/>
          <w:szCs w:val="28"/>
          <w:lang w:val="uk-UA"/>
        </w:rPr>
      </w:pPr>
      <w:r w:rsidRPr="00503190">
        <w:rPr>
          <w:sz w:val="28"/>
          <w:szCs w:val="28"/>
          <w:lang w:val="uk-UA"/>
        </w:rPr>
        <w:t xml:space="preserve">Керуючий  справами </w:t>
      </w:r>
      <w:r w:rsidR="00E65DCD">
        <w:rPr>
          <w:sz w:val="28"/>
          <w:szCs w:val="28"/>
          <w:lang w:val="uk-UA"/>
        </w:rPr>
        <w:t xml:space="preserve">виконавчого </w:t>
      </w:r>
    </w:p>
    <w:p w:rsidR="007C3C3C" w:rsidRDefault="00E65DCD" w:rsidP="00082326">
      <w:pPr>
        <w:rPr>
          <w:sz w:val="28"/>
          <w:szCs w:val="28"/>
          <w:lang w:val="uk-UA"/>
        </w:rPr>
        <w:sectPr w:rsidR="007C3C3C" w:rsidSect="00082326">
          <w:pgSz w:w="16838" w:h="11906" w:orient="landscape"/>
          <w:pgMar w:top="360" w:right="1134" w:bottom="1438" w:left="1134" w:header="709" w:footer="709" w:gutter="0"/>
          <w:cols w:space="708"/>
          <w:docGrid w:linePitch="360"/>
        </w:sectPr>
      </w:pPr>
      <w:r>
        <w:rPr>
          <w:sz w:val="28"/>
          <w:szCs w:val="28"/>
          <w:lang w:val="uk-UA"/>
        </w:rPr>
        <w:t>комітету міської ради</w:t>
      </w:r>
      <w:r w:rsidR="00082326" w:rsidRPr="00503190">
        <w:rPr>
          <w:sz w:val="28"/>
          <w:szCs w:val="28"/>
          <w:lang w:val="uk-UA"/>
        </w:rPr>
        <w:t xml:space="preserve">                                 </w:t>
      </w:r>
      <w:r w:rsidR="00E23830">
        <w:rPr>
          <w:sz w:val="28"/>
          <w:szCs w:val="28"/>
          <w:lang w:val="uk-UA"/>
        </w:rPr>
        <w:t xml:space="preserve">           </w:t>
      </w:r>
      <w:r w:rsidR="00082326" w:rsidRPr="00503190">
        <w:rPr>
          <w:sz w:val="28"/>
          <w:szCs w:val="28"/>
          <w:lang w:val="uk-UA"/>
        </w:rPr>
        <w:t xml:space="preserve">                                               </w:t>
      </w:r>
      <w:r w:rsidR="00082326">
        <w:rPr>
          <w:sz w:val="28"/>
          <w:szCs w:val="28"/>
          <w:lang w:val="uk-UA"/>
        </w:rPr>
        <w:t xml:space="preserve"> </w:t>
      </w:r>
      <w:r w:rsidR="00D63DD0">
        <w:rPr>
          <w:sz w:val="28"/>
          <w:szCs w:val="28"/>
          <w:lang w:val="uk-UA"/>
        </w:rPr>
        <w:t xml:space="preserve">                                  </w:t>
      </w:r>
      <w:r w:rsidR="00082326">
        <w:rPr>
          <w:sz w:val="28"/>
          <w:szCs w:val="28"/>
          <w:lang w:val="uk-UA"/>
        </w:rPr>
        <w:t xml:space="preserve">      </w:t>
      </w:r>
      <w:r w:rsidR="00082326" w:rsidRPr="00503190">
        <w:rPr>
          <w:sz w:val="28"/>
          <w:szCs w:val="28"/>
          <w:lang w:val="uk-UA"/>
        </w:rPr>
        <w:t xml:space="preserve">   </w:t>
      </w:r>
      <w:r w:rsidR="00AA6361">
        <w:rPr>
          <w:sz w:val="28"/>
          <w:szCs w:val="28"/>
          <w:lang w:val="uk-UA"/>
        </w:rPr>
        <w:t>В.В.</w:t>
      </w:r>
      <w:r>
        <w:rPr>
          <w:sz w:val="28"/>
          <w:szCs w:val="28"/>
          <w:lang w:val="uk-UA"/>
        </w:rPr>
        <w:t xml:space="preserve"> </w:t>
      </w:r>
      <w:r w:rsidR="00AA6361">
        <w:rPr>
          <w:sz w:val="28"/>
          <w:szCs w:val="28"/>
          <w:lang w:val="uk-UA"/>
        </w:rPr>
        <w:t>Коваленко</w:t>
      </w:r>
      <w:r w:rsidR="00082326" w:rsidRPr="00503190">
        <w:rPr>
          <w:sz w:val="28"/>
          <w:szCs w:val="28"/>
          <w:lang w:val="uk-UA"/>
        </w:rPr>
        <w:t xml:space="preserve"> </w:t>
      </w:r>
    </w:p>
    <w:p w:rsidR="007C3C3C" w:rsidRPr="007C3C3C" w:rsidRDefault="007C3C3C" w:rsidP="007C3C3C">
      <w:pPr>
        <w:autoSpaceDE w:val="0"/>
        <w:autoSpaceDN w:val="0"/>
        <w:adjustRightInd w:val="0"/>
        <w:jc w:val="center"/>
        <w:rPr>
          <w:rFonts w:ascii="Roboto Condensed" w:eastAsia="Calibri" w:hAnsi="Roboto Condensed"/>
          <w:b/>
          <w:sz w:val="28"/>
          <w:szCs w:val="28"/>
          <w:lang w:val="uk-UA" w:eastAsia="en-US"/>
        </w:rPr>
      </w:pPr>
      <w:r>
        <w:rPr>
          <w:rFonts w:ascii="Roboto Condensed" w:eastAsia="Calibri" w:hAnsi="Roboto Condensed"/>
          <w:b/>
          <w:sz w:val="28"/>
          <w:szCs w:val="28"/>
          <w:lang w:val="uk-UA" w:eastAsia="en-US"/>
        </w:rPr>
        <w:lastRenderedPageBreak/>
        <w:t>І</w:t>
      </w:r>
      <w:r w:rsidRPr="007C3C3C">
        <w:rPr>
          <w:rFonts w:ascii="Roboto Condensed" w:eastAsia="Calibri" w:hAnsi="Roboto Condensed"/>
          <w:b/>
          <w:sz w:val="28"/>
          <w:szCs w:val="28"/>
          <w:lang w:val="uk-UA" w:eastAsia="en-US"/>
        </w:rPr>
        <w:t xml:space="preserve">нформація </w:t>
      </w:r>
    </w:p>
    <w:p w:rsidR="007C3C3C" w:rsidRPr="007C3C3C" w:rsidRDefault="007C3C3C" w:rsidP="007C3C3C">
      <w:pPr>
        <w:autoSpaceDE w:val="0"/>
        <w:autoSpaceDN w:val="0"/>
        <w:adjustRightInd w:val="0"/>
        <w:jc w:val="center"/>
        <w:rPr>
          <w:rFonts w:ascii="Roboto Condensed" w:eastAsia="Calibri" w:hAnsi="Roboto Condensed"/>
          <w:sz w:val="28"/>
          <w:szCs w:val="28"/>
          <w:lang w:val="uk-UA" w:eastAsia="en-US"/>
        </w:rPr>
      </w:pPr>
      <w:r w:rsidRPr="007C3C3C">
        <w:rPr>
          <w:rFonts w:ascii="Roboto Condensed" w:eastAsia="Calibri" w:hAnsi="Roboto Condensed"/>
          <w:sz w:val="28"/>
          <w:szCs w:val="28"/>
          <w:lang w:val="uk-UA" w:eastAsia="en-US"/>
        </w:rPr>
        <w:t xml:space="preserve">заступника міського голови з питань </w:t>
      </w:r>
    </w:p>
    <w:p w:rsidR="007C3C3C" w:rsidRPr="007C3C3C" w:rsidRDefault="007C3C3C" w:rsidP="007C3C3C">
      <w:pPr>
        <w:autoSpaceDE w:val="0"/>
        <w:autoSpaceDN w:val="0"/>
        <w:adjustRightInd w:val="0"/>
        <w:jc w:val="center"/>
        <w:rPr>
          <w:rFonts w:ascii="Roboto Condensed" w:eastAsia="Calibri" w:hAnsi="Roboto Condensed"/>
          <w:sz w:val="28"/>
          <w:szCs w:val="28"/>
          <w:lang w:val="uk-UA" w:eastAsia="en-US"/>
        </w:rPr>
      </w:pPr>
      <w:r w:rsidRPr="007C3C3C">
        <w:rPr>
          <w:rFonts w:ascii="Roboto Condensed" w:eastAsia="Calibri" w:hAnsi="Roboto Condensed"/>
          <w:sz w:val="28"/>
          <w:szCs w:val="28"/>
          <w:lang w:val="uk-UA" w:eastAsia="en-US"/>
        </w:rPr>
        <w:t xml:space="preserve">діяльності виконавчих органів ради </w:t>
      </w:r>
      <w:proofErr w:type="spellStart"/>
      <w:r w:rsidRPr="007C3C3C">
        <w:rPr>
          <w:rFonts w:ascii="Roboto Condensed" w:eastAsia="Calibri" w:hAnsi="Roboto Condensed"/>
          <w:sz w:val="28"/>
          <w:szCs w:val="28"/>
          <w:lang w:val="uk-UA" w:eastAsia="en-US"/>
        </w:rPr>
        <w:t>Лукомського</w:t>
      </w:r>
      <w:proofErr w:type="spellEnd"/>
      <w:r w:rsidRPr="007C3C3C">
        <w:rPr>
          <w:rFonts w:ascii="Roboto Condensed" w:eastAsia="Calibri" w:hAnsi="Roboto Condensed"/>
          <w:sz w:val="28"/>
          <w:szCs w:val="28"/>
          <w:lang w:val="uk-UA" w:eastAsia="en-US"/>
        </w:rPr>
        <w:t xml:space="preserve"> М.Ю.</w:t>
      </w:r>
    </w:p>
    <w:p w:rsidR="007C3C3C" w:rsidRPr="007C3C3C" w:rsidRDefault="007C3C3C" w:rsidP="007C3C3C">
      <w:pPr>
        <w:jc w:val="center"/>
        <w:rPr>
          <w:sz w:val="28"/>
          <w:szCs w:val="28"/>
          <w:lang w:val="uk-UA"/>
        </w:rPr>
      </w:pPr>
      <w:r w:rsidRPr="007C3C3C">
        <w:rPr>
          <w:sz w:val="28"/>
          <w:szCs w:val="28"/>
          <w:lang w:val="uk-UA"/>
        </w:rPr>
        <w:t>«Про підсумки  проведення опалювального сезону  на території</w:t>
      </w:r>
    </w:p>
    <w:p w:rsidR="007C3C3C" w:rsidRPr="007C3C3C" w:rsidRDefault="007C3C3C" w:rsidP="007C3C3C">
      <w:pPr>
        <w:jc w:val="center"/>
        <w:rPr>
          <w:sz w:val="28"/>
          <w:szCs w:val="28"/>
          <w:lang w:val="uk-UA"/>
        </w:rPr>
      </w:pPr>
      <w:r w:rsidRPr="007C3C3C">
        <w:rPr>
          <w:sz w:val="28"/>
          <w:szCs w:val="28"/>
          <w:lang w:val="uk-UA"/>
        </w:rPr>
        <w:t>населених пунктів Коростишівської міської ради 2017- 2018 років</w:t>
      </w:r>
    </w:p>
    <w:p w:rsidR="007C3C3C" w:rsidRPr="007C3C3C" w:rsidRDefault="007C3C3C" w:rsidP="007C3C3C">
      <w:pPr>
        <w:jc w:val="center"/>
        <w:rPr>
          <w:sz w:val="28"/>
          <w:szCs w:val="28"/>
          <w:lang w:val="uk-UA"/>
        </w:rPr>
      </w:pPr>
      <w:r w:rsidRPr="007C3C3C">
        <w:rPr>
          <w:sz w:val="28"/>
          <w:szCs w:val="28"/>
          <w:lang w:val="uk-UA"/>
        </w:rPr>
        <w:t>та затвердження Плану заходів з підготовки господарського комплексу</w:t>
      </w:r>
    </w:p>
    <w:p w:rsidR="007C3C3C" w:rsidRPr="007C3C3C" w:rsidRDefault="007C3C3C" w:rsidP="007C3C3C">
      <w:pPr>
        <w:jc w:val="center"/>
        <w:rPr>
          <w:sz w:val="28"/>
          <w:szCs w:val="28"/>
          <w:lang w:val="uk-UA"/>
        </w:rPr>
      </w:pPr>
      <w:r w:rsidRPr="007C3C3C">
        <w:rPr>
          <w:sz w:val="28"/>
          <w:szCs w:val="28"/>
          <w:lang w:val="uk-UA"/>
        </w:rPr>
        <w:t>та об’єктів соціальної сфери до роботи в осінньо-зимовий</w:t>
      </w:r>
    </w:p>
    <w:p w:rsidR="007C3C3C" w:rsidRPr="007C3C3C" w:rsidRDefault="00E65DCD" w:rsidP="007C3C3C">
      <w:pPr>
        <w:jc w:val="center"/>
        <w:rPr>
          <w:sz w:val="28"/>
          <w:szCs w:val="28"/>
          <w:lang w:val="uk-UA"/>
        </w:rPr>
      </w:pPr>
      <w:r>
        <w:rPr>
          <w:sz w:val="28"/>
          <w:szCs w:val="28"/>
          <w:lang w:val="uk-UA"/>
        </w:rPr>
        <w:t>період 2018-2019 років</w:t>
      </w:r>
    </w:p>
    <w:p w:rsidR="007C3C3C" w:rsidRPr="007C3C3C" w:rsidRDefault="007C3C3C" w:rsidP="007C3C3C">
      <w:pPr>
        <w:jc w:val="center"/>
        <w:rPr>
          <w:sz w:val="28"/>
          <w:szCs w:val="28"/>
          <w:lang w:val="uk-UA"/>
        </w:rPr>
      </w:pPr>
    </w:p>
    <w:p w:rsidR="007C3C3C" w:rsidRPr="007C3C3C" w:rsidRDefault="007C3C3C" w:rsidP="007C3C3C">
      <w:pPr>
        <w:jc w:val="center"/>
        <w:rPr>
          <w:sz w:val="28"/>
          <w:szCs w:val="28"/>
          <w:lang w:val="uk-UA"/>
        </w:rPr>
      </w:pPr>
    </w:p>
    <w:p w:rsidR="007C3C3C" w:rsidRPr="007C3C3C" w:rsidRDefault="007C3C3C" w:rsidP="007C3C3C">
      <w:pPr>
        <w:jc w:val="center"/>
        <w:rPr>
          <w:sz w:val="28"/>
          <w:szCs w:val="28"/>
          <w:lang w:val="uk-UA"/>
        </w:rPr>
      </w:pPr>
      <w:r w:rsidRPr="007C3C3C">
        <w:rPr>
          <w:sz w:val="28"/>
          <w:szCs w:val="28"/>
          <w:lang w:val="uk-UA"/>
        </w:rPr>
        <w:t>Шановні члени виконавчого комітету  та запрошені!</w:t>
      </w:r>
    </w:p>
    <w:p w:rsidR="007C3C3C" w:rsidRPr="007C3C3C" w:rsidRDefault="007C3C3C" w:rsidP="007C3C3C">
      <w:pPr>
        <w:ind w:firstLine="540"/>
        <w:jc w:val="both"/>
        <w:rPr>
          <w:sz w:val="28"/>
          <w:szCs w:val="28"/>
          <w:lang w:val="uk-UA"/>
        </w:rPr>
      </w:pPr>
    </w:p>
    <w:p w:rsidR="007C3C3C" w:rsidRPr="007C3C3C" w:rsidRDefault="007C3C3C" w:rsidP="007C3C3C">
      <w:pPr>
        <w:ind w:firstLine="540"/>
        <w:jc w:val="both"/>
        <w:rPr>
          <w:sz w:val="28"/>
          <w:szCs w:val="28"/>
          <w:lang w:val="uk-UA"/>
        </w:rPr>
      </w:pPr>
      <w:r w:rsidRPr="007C3C3C">
        <w:rPr>
          <w:sz w:val="28"/>
          <w:szCs w:val="28"/>
          <w:lang w:val="uk-UA"/>
        </w:rPr>
        <w:t xml:space="preserve">Підприємствами житлово-комунального господарства здійснено комплекс необхідних заходів по забезпеченню сталого функціонування господарського комплексу населених пунктів Коростишівської міської ради протягом осінньо-зимового періоду 2017-2018 </w:t>
      </w:r>
      <w:proofErr w:type="spellStart"/>
      <w:r w:rsidRPr="007C3C3C">
        <w:rPr>
          <w:sz w:val="28"/>
          <w:szCs w:val="28"/>
          <w:lang w:val="uk-UA"/>
        </w:rPr>
        <w:t>р.р</w:t>
      </w:r>
      <w:proofErr w:type="spellEnd"/>
      <w:r w:rsidRPr="007C3C3C">
        <w:rPr>
          <w:sz w:val="28"/>
          <w:szCs w:val="28"/>
          <w:lang w:val="uk-UA"/>
        </w:rPr>
        <w:t>.  Була забезпечена стабільна робота котелень, систем тепло-, водопостачання і водовідведення. З метою попередження та оперативної локалізації можливих аварій  впродовж опалювального сезону діяли диспетчерські служби комунальних підприємств.</w:t>
      </w:r>
    </w:p>
    <w:p w:rsidR="007C3C3C" w:rsidRPr="007C3C3C" w:rsidRDefault="007C3C3C" w:rsidP="007C3C3C">
      <w:pPr>
        <w:ind w:firstLine="540"/>
        <w:jc w:val="both"/>
        <w:rPr>
          <w:sz w:val="28"/>
          <w:szCs w:val="28"/>
          <w:lang w:val="uk-UA"/>
        </w:rPr>
      </w:pPr>
      <w:r w:rsidRPr="007C3C3C">
        <w:rPr>
          <w:sz w:val="28"/>
          <w:szCs w:val="28"/>
          <w:lang w:val="uk-UA"/>
        </w:rPr>
        <w:t xml:space="preserve"> Проведення опалювального сезону без зривів та ускладнень можливе лише за умови детального планування заходів та неухильного їх виконання з дотриманням установлених термінів. </w:t>
      </w:r>
    </w:p>
    <w:p w:rsidR="007C3C3C" w:rsidRPr="007C3C3C" w:rsidRDefault="007C3C3C" w:rsidP="007C3C3C">
      <w:pPr>
        <w:ind w:firstLine="540"/>
        <w:jc w:val="both"/>
        <w:rPr>
          <w:sz w:val="28"/>
          <w:szCs w:val="28"/>
          <w:lang w:val="uk-UA"/>
        </w:rPr>
      </w:pPr>
      <w:r w:rsidRPr="007C3C3C">
        <w:rPr>
          <w:sz w:val="28"/>
          <w:szCs w:val="28"/>
          <w:lang w:val="uk-UA"/>
        </w:rPr>
        <w:t>Відповідно до заходів щодо підготовки господарського комплексу та об’єктів соціальної сфери до роботи в осінньо-зимовий період 2017-2018 років, затверджених рішенням   виконавчого  комітету від   20.05.2017 року  №146 було проведено:</w:t>
      </w:r>
    </w:p>
    <w:p w:rsidR="007C3C3C" w:rsidRPr="007C3C3C" w:rsidRDefault="007C3C3C" w:rsidP="007C3C3C">
      <w:pPr>
        <w:ind w:firstLine="540"/>
        <w:rPr>
          <w:b/>
          <w:sz w:val="28"/>
          <w:szCs w:val="28"/>
          <w:lang w:val="uk-UA"/>
        </w:rPr>
      </w:pPr>
    </w:p>
    <w:p w:rsidR="007C3C3C" w:rsidRPr="007C3C3C" w:rsidRDefault="007C3C3C" w:rsidP="007C3C3C">
      <w:pPr>
        <w:ind w:firstLine="540"/>
        <w:rPr>
          <w:b/>
          <w:sz w:val="28"/>
          <w:szCs w:val="28"/>
          <w:lang w:val="uk-UA"/>
        </w:rPr>
      </w:pPr>
      <w:r w:rsidRPr="007C3C3C">
        <w:rPr>
          <w:b/>
          <w:sz w:val="28"/>
          <w:szCs w:val="28"/>
          <w:lang w:val="uk-UA"/>
        </w:rPr>
        <w:t>МКП «Водоканал»</w:t>
      </w:r>
    </w:p>
    <w:p w:rsidR="007C3C3C" w:rsidRPr="007C3C3C" w:rsidRDefault="007C3C3C" w:rsidP="007C3C3C">
      <w:pPr>
        <w:ind w:firstLine="540"/>
        <w:jc w:val="both"/>
        <w:rPr>
          <w:sz w:val="28"/>
          <w:szCs w:val="28"/>
          <w:lang w:val="uk-UA"/>
        </w:rPr>
      </w:pPr>
      <w:r w:rsidRPr="007C3C3C">
        <w:rPr>
          <w:sz w:val="28"/>
          <w:szCs w:val="28"/>
          <w:lang w:val="uk-UA"/>
        </w:rPr>
        <w:t xml:space="preserve">Напрямом діяльності МКП «Водоканал» є надання послуг з централізованого водопостачання та водовідведення з очисткою стічних вод населенню та організаціям </w:t>
      </w:r>
      <w:proofErr w:type="spellStart"/>
      <w:r w:rsidRPr="007C3C3C">
        <w:rPr>
          <w:sz w:val="28"/>
          <w:szCs w:val="28"/>
          <w:lang w:val="uk-UA"/>
        </w:rPr>
        <w:t>м.Коростишева</w:t>
      </w:r>
      <w:proofErr w:type="spellEnd"/>
      <w:r w:rsidRPr="007C3C3C">
        <w:rPr>
          <w:sz w:val="28"/>
          <w:szCs w:val="28"/>
          <w:lang w:val="uk-UA"/>
        </w:rPr>
        <w:t>.</w:t>
      </w:r>
    </w:p>
    <w:p w:rsidR="007C3C3C" w:rsidRPr="007C3C3C" w:rsidRDefault="007C3C3C" w:rsidP="007C3C3C">
      <w:pPr>
        <w:ind w:firstLine="540"/>
        <w:jc w:val="both"/>
        <w:rPr>
          <w:sz w:val="28"/>
          <w:szCs w:val="28"/>
          <w:lang w:val="uk-UA"/>
        </w:rPr>
      </w:pPr>
      <w:r w:rsidRPr="007C3C3C">
        <w:rPr>
          <w:sz w:val="28"/>
          <w:szCs w:val="28"/>
          <w:lang w:val="uk-UA"/>
        </w:rPr>
        <w:t>Протягом 2017 року підприємством проводилися заходи з підготовки об’єктів водопровідно-каналізаційного господарства до роботи в осінньо-зимовий період 2017-2018 років.</w:t>
      </w:r>
    </w:p>
    <w:p w:rsidR="007C3C3C" w:rsidRPr="007C3C3C" w:rsidRDefault="007C3C3C" w:rsidP="007C3C3C">
      <w:pPr>
        <w:ind w:firstLine="540"/>
        <w:jc w:val="both"/>
        <w:rPr>
          <w:sz w:val="28"/>
          <w:szCs w:val="28"/>
          <w:lang w:val="uk-UA"/>
        </w:rPr>
      </w:pPr>
      <w:r w:rsidRPr="007C3C3C">
        <w:rPr>
          <w:sz w:val="28"/>
          <w:szCs w:val="28"/>
          <w:lang w:val="uk-UA"/>
        </w:rPr>
        <w:t xml:space="preserve">Було здійснено очищення та дезінфекція очисних водопровідних споруд головного водозабору. </w:t>
      </w:r>
    </w:p>
    <w:p w:rsidR="007C3C3C" w:rsidRPr="007C3C3C" w:rsidRDefault="007C3C3C" w:rsidP="007C3C3C">
      <w:pPr>
        <w:ind w:firstLine="540"/>
        <w:jc w:val="both"/>
        <w:rPr>
          <w:sz w:val="28"/>
          <w:szCs w:val="28"/>
          <w:lang w:val="uk-UA"/>
        </w:rPr>
      </w:pPr>
      <w:r w:rsidRPr="007C3C3C">
        <w:rPr>
          <w:sz w:val="28"/>
          <w:szCs w:val="28"/>
          <w:lang w:val="uk-UA"/>
        </w:rPr>
        <w:t>Проведено капітальні ремонти водогінної мережі:</w:t>
      </w:r>
    </w:p>
    <w:p w:rsidR="007C3C3C" w:rsidRPr="007C3C3C" w:rsidRDefault="007C3C3C" w:rsidP="007C3C3C">
      <w:pPr>
        <w:ind w:firstLine="540"/>
        <w:jc w:val="both"/>
        <w:rPr>
          <w:sz w:val="28"/>
          <w:szCs w:val="28"/>
          <w:lang w:val="uk-UA"/>
        </w:rPr>
      </w:pPr>
      <w:r w:rsidRPr="007C3C3C">
        <w:rPr>
          <w:sz w:val="28"/>
          <w:szCs w:val="28"/>
          <w:lang w:val="uk-UA"/>
        </w:rPr>
        <w:t xml:space="preserve">- </w:t>
      </w:r>
      <w:proofErr w:type="spellStart"/>
      <w:r w:rsidRPr="007C3C3C">
        <w:rPr>
          <w:sz w:val="28"/>
          <w:szCs w:val="28"/>
          <w:lang w:val="uk-UA"/>
        </w:rPr>
        <w:t>вул.Пилипа</w:t>
      </w:r>
      <w:proofErr w:type="spellEnd"/>
      <w:r w:rsidRPr="007C3C3C">
        <w:rPr>
          <w:sz w:val="28"/>
          <w:szCs w:val="28"/>
          <w:lang w:val="uk-UA"/>
        </w:rPr>
        <w:t xml:space="preserve"> Орлика вартість виконаних робіт 93,0 </w:t>
      </w:r>
      <w:proofErr w:type="spellStart"/>
      <w:r w:rsidRPr="007C3C3C">
        <w:rPr>
          <w:sz w:val="28"/>
          <w:szCs w:val="28"/>
          <w:lang w:val="uk-UA"/>
        </w:rPr>
        <w:t>тис.грн</w:t>
      </w:r>
      <w:proofErr w:type="spellEnd"/>
      <w:r w:rsidRPr="007C3C3C">
        <w:rPr>
          <w:sz w:val="28"/>
          <w:szCs w:val="28"/>
          <w:lang w:val="uk-UA"/>
        </w:rPr>
        <w:t>.;</w:t>
      </w:r>
    </w:p>
    <w:p w:rsidR="007C3C3C" w:rsidRPr="007C3C3C" w:rsidRDefault="007C3C3C" w:rsidP="007C3C3C">
      <w:pPr>
        <w:ind w:firstLine="540"/>
        <w:jc w:val="both"/>
        <w:rPr>
          <w:sz w:val="28"/>
          <w:szCs w:val="28"/>
          <w:lang w:val="uk-UA"/>
        </w:rPr>
      </w:pPr>
      <w:r w:rsidRPr="007C3C3C">
        <w:rPr>
          <w:sz w:val="28"/>
          <w:szCs w:val="28"/>
          <w:lang w:val="uk-UA"/>
        </w:rPr>
        <w:t xml:space="preserve">- вул. Островського на суму 69,8 </w:t>
      </w:r>
      <w:proofErr w:type="spellStart"/>
      <w:r w:rsidRPr="007C3C3C">
        <w:rPr>
          <w:sz w:val="28"/>
          <w:szCs w:val="28"/>
          <w:lang w:val="uk-UA"/>
        </w:rPr>
        <w:t>тис.грн</w:t>
      </w:r>
      <w:proofErr w:type="spellEnd"/>
      <w:r w:rsidRPr="007C3C3C">
        <w:rPr>
          <w:sz w:val="28"/>
          <w:szCs w:val="28"/>
          <w:lang w:val="uk-UA"/>
        </w:rPr>
        <w:t>.;</w:t>
      </w:r>
    </w:p>
    <w:p w:rsidR="007C3C3C" w:rsidRPr="007C3C3C" w:rsidRDefault="007C3C3C" w:rsidP="007C3C3C">
      <w:pPr>
        <w:ind w:firstLine="540"/>
        <w:jc w:val="both"/>
        <w:rPr>
          <w:sz w:val="28"/>
          <w:szCs w:val="28"/>
          <w:lang w:val="uk-UA"/>
        </w:rPr>
      </w:pPr>
      <w:r w:rsidRPr="007C3C3C">
        <w:rPr>
          <w:sz w:val="28"/>
          <w:szCs w:val="28"/>
          <w:lang w:val="uk-UA"/>
        </w:rPr>
        <w:t xml:space="preserve">- закінчено у 2017 році капремонт водогінної мережі по </w:t>
      </w:r>
      <w:proofErr w:type="spellStart"/>
      <w:r w:rsidRPr="007C3C3C">
        <w:rPr>
          <w:sz w:val="28"/>
          <w:szCs w:val="28"/>
          <w:lang w:val="uk-UA"/>
        </w:rPr>
        <w:t>вул.Шелушкова</w:t>
      </w:r>
      <w:proofErr w:type="spellEnd"/>
      <w:r w:rsidRPr="007C3C3C">
        <w:rPr>
          <w:sz w:val="28"/>
          <w:szCs w:val="28"/>
          <w:lang w:val="uk-UA"/>
        </w:rPr>
        <w:t xml:space="preserve"> на суму 172,5 </w:t>
      </w:r>
      <w:proofErr w:type="spellStart"/>
      <w:r w:rsidRPr="007C3C3C">
        <w:rPr>
          <w:sz w:val="28"/>
          <w:szCs w:val="28"/>
          <w:lang w:val="uk-UA"/>
        </w:rPr>
        <w:t>тис.грн</w:t>
      </w:r>
      <w:proofErr w:type="spellEnd"/>
      <w:r w:rsidRPr="007C3C3C">
        <w:rPr>
          <w:sz w:val="28"/>
          <w:szCs w:val="28"/>
          <w:lang w:val="uk-UA"/>
        </w:rPr>
        <w:t>.</w:t>
      </w:r>
    </w:p>
    <w:p w:rsidR="007C3C3C" w:rsidRPr="007C3C3C" w:rsidRDefault="007C3C3C" w:rsidP="007C3C3C">
      <w:pPr>
        <w:ind w:firstLine="540"/>
        <w:jc w:val="both"/>
        <w:rPr>
          <w:sz w:val="28"/>
          <w:szCs w:val="28"/>
          <w:lang w:val="uk-UA"/>
        </w:rPr>
      </w:pPr>
      <w:r w:rsidRPr="007C3C3C">
        <w:rPr>
          <w:sz w:val="28"/>
          <w:szCs w:val="28"/>
          <w:lang w:val="uk-UA"/>
        </w:rPr>
        <w:t xml:space="preserve">Для проведення капремонту водогону по вул. І.Огієнка у 2017 році були закуплені матеріали на суму 107,6 </w:t>
      </w:r>
      <w:proofErr w:type="spellStart"/>
      <w:r w:rsidRPr="007C3C3C">
        <w:rPr>
          <w:sz w:val="28"/>
          <w:szCs w:val="28"/>
          <w:lang w:val="uk-UA"/>
        </w:rPr>
        <w:t>тис.грн</w:t>
      </w:r>
      <w:proofErr w:type="spellEnd"/>
      <w:r w:rsidRPr="007C3C3C">
        <w:rPr>
          <w:sz w:val="28"/>
          <w:szCs w:val="28"/>
          <w:lang w:val="uk-UA"/>
        </w:rPr>
        <w:t xml:space="preserve">., роботи будуть проводитися у поточному році. </w:t>
      </w:r>
    </w:p>
    <w:p w:rsidR="007C3C3C" w:rsidRPr="007C3C3C" w:rsidRDefault="007C3C3C" w:rsidP="007C3C3C">
      <w:pPr>
        <w:ind w:firstLine="540"/>
        <w:jc w:val="both"/>
        <w:rPr>
          <w:sz w:val="28"/>
          <w:szCs w:val="28"/>
          <w:lang w:val="uk-UA"/>
        </w:rPr>
      </w:pPr>
      <w:r w:rsidRPr="007C3C3C">
        <w:rPr>
          <w:sz w:val="28"/>
          <w:szCs w:val="28"/>
          <w:lang w:val="uk-UA"/>
        </w:rPr>
        <w:lastRenderedPageBreak/>
        <w:t xml:space="preserve">Для проведення капітального ремонту покрівель і споруд на головному водозаборі у минулому році також були закуплені матеріали на суму 78,7 </w:t>
      </w:r>
      <w:proofErr w:type="spellStart"/>
      <w:r w:rsidRPr="007C3C3C">
        <w:rPr>
          <w:sz w:val="28"/>
          <w:szCs w:val="28"/>
          <w:lang w:val="uk-UA"/>
        </w:rPr>
        <w:t>тис.грн</w:t>
      </w:r>
      <w:proofErr w:type="spellEnd"/>
      <w:r w:rsidRPr="007C3C3C">
        <w:rPr>
          <w:sz w:val="28"/>
          <w:szCs w:val="28"/>
          <w:lang w:val="uk-UA"/>
        </w:rPr>
        <w:t>., роботи плануються провести до кінця поточного року.</w:t>
      </w:r>
    </w:p>
    <w:p w:rsidR="007C3C3C" w:rsidRPr="007C3C3C" w:rsidRDefault="007C3C3C" w:rsidP="007C3C3C">
      <w:pPr>
        <w:ind w:firstLine="540"/>
        <w:jc w:val="both"/>
        <w:rPr>
          <w:sz w:val="28"/>
          <w:szCs w:val="28"/>
          <w:lang w:val="uk-UA"/>
        </w:rPr>
      </w:pPr>
      <w:r w:rsidRPr="007C3C3C">
        <w:rPr>
          <w:sz w:val="28"/>
          <w:szCs w:val="28"/>
          <w:lang w:val="uk-UA"/>
        </w:rPr>
        <w:t xml:space="preserve">Капітальним ремонтом у минулому році було охоплено КНС №1, №2, №3, №4, №5, сума виконаних робіт 90,0 </w:t>
      </w:r>
      <w:proofErr w:type="spellStart"/>
      <w:r w:rsidRPr="007C3C3C">
        <w:rPr>
          <w:sz w:val="28"/>
          <w:szCs w:val="28"/>
          <w:lang w:val="uk-UA"/>
        </w:rPr>
        <w:t>тис.грн</w:t>
      </w:r>
      <w:proofErr w:type="spellEnd"/>
      <w:r w:rsidRPr="007C3C3C">
        <w:rPr>
          <w:sz w:val="28"/>
          <w:szCs w:val="28"/>
          <w:lang w:val="uk-UA"/>
        </w:rPr>
        <w:t xml:space="preserve">. </w:t>
      </w:r>
    </w:p>
    <w:p w:rsidR="007C3C3C" w:rsidRPr="007C3C3C" w:rsidRDefault="007C3C3C" w:rsidP="007C3C3C">
      <w:pPr>
        <w:ind w:firstLine="540"/>
        <w:jc w:val="both"/>
        <w:rPr>
          <w:sz w:val="28"/>
          <w:szCs w:val="28"/>
          <w:lang w:val="uk-UA"/>
        </w:rPr>
      </w:pPr>
      <w:r w:rsidRPr="007C3C3C">
        <w:rPr>
          <w:sz w:val="28"/>
          <w:szCs w:val="28"/>
          <w:lang w:val="uk-UA"/>
        </w:rPr>
        <w:t>Проводилися поточні ремонти водогінних мереж:</w:t>
      </w:r>
    </w:p>
    <w:p w:rsidR="007C3C3C" w:rsidRPr="007C3C3C" w:rsidRDefault="007C3C3C" w:rsidP="007C3C3C">
      <w:pPr>
        <w:numPr>
          <w:ilvl w:val="0"/>
          <w:numId w:val="2"/>
        </w:numPr>
        <w:spacing w:after="160" w:line="256" w:lineRule="auto"/>
        <w:contextualSpacing/>
        <w:jc w:val="both"/>
        <w:rPr>
          <w:sz w:val="28"/>
          <w:szCs w:val="28"/>
          <w:lang w:val="uk-UA"/>
        </w:rPr>
      </w:pPr>
      <w:r w:rsidRPr="007C3C3C">
        <w:rPr>
          <w:sz w:val="28"/>
          <w:szCs w:val="28"/>
          <w:lang w:val="uk-UA"/>
        </w:rPr>
        <w:t xml:space="preserve">по </w:t>
      </w:r>
      <w:proofErr w:type="spellStart"/>
      <w:r w:rsidRPr="007C3C3C">
        <w:rPr>
          <w:sz w:val="28"/>
          <w:szCs w:val="28"/>
          <w:lang w:val="uk-UA"/>
        </w:rPr>
        <w:t>вул.Семінарська</w:t>
      </w:r>
      <w:proofErr w:type="spellEnd"/>
      <w:r w:rsidRPr="007C3C3C">
        <w:rPr>
          <w:sz w:val="28"/>
          <w:szCs w:val="28"/>
          <w:lang w:val="uk-UA"/>
        </w:rPr>
        <w:t xml:space="preserve"> на суму 9,5 </w:t>
      </w:r>
      <w:proofErr w:type="spellStart"/>
      <w:r w:rsidRPr="007C3C3C">
        <w:rPr>
          <w:sz w:val="28"/>
          <w:szCs w:val="28"/>
          <w:lang w:val="uk-UA"/>
        </w:rPr>
        <w:t>тис.грн</w:t>
      </w:r>
      <w:proofErr w:type="spellEnd"/>
      <w:r w:rsidRPr="007C3C3C">
        <w:rPr>
          <w:sz w:val="28"/>
          <w:szCs w:val="28"/>
          <w:lang w:val="uk-UA"/>
        </w:rPr>
        <w:t>.;</w:t>
      </w:r>
    </w:p>
    <w:p w:rsidR="007C3C3C" w:rsidRPr="007C3C3C" w:rsidRDefault="007C3C3C" w:rsidP="007C3C3C">
      <w:pPr>
        <w:numPr>
          <w:ilvl w:val="0"/>
          <w:numId w:val="2"/>
        </w:numPr>
        <w:spacing w:after="160" w:line="256" w:lineRule="auto"/>
        <w:contextualSpacing/>
        <w:jc w:val="both"/>
        <w:rPr>
          <w:sz w:val="28"/>
          <w:szCs w:val="28"/>
          <w:lang w:val="uk-UA"/>
        </w:rPr>
      </w:pPr>
      <w:r w:rsidRPr="007C3C3C">
        <w:rPr>
          <w:sz w:val="28"/>
          <w:szCs w:val="28"/>
          <w:lang w:val="uk-UA"/>
        </w:rPr>
        <w:t xml:space="preserve">Соборна Площа - фонтан на суму 3,4 </w:t>
      </w:r>
      <w:proofErr w:type="spellStart"/>
      <w:r w:rsidRPr="007C3C3C">
        <w:rPr>
          <w:sz w:val="28"/>
          <w:szCs w:val="28"/>
          <w:lang w:val="uk-UA"/>
        </w:rPr>
        <w:t>тис.грн</w:t>
      </w:r>
      <w:proofErr w:type="spellEnd"/>
      <w:r w:rsidRPr="007C3C3C">
        <w:rPr>
          <w:sz w:val="28"/>
          <w:szCs w:val="28"/>
          <w:lang w:val="uk-UA"/>
        </w:rPr>
        <w:t>.;</w:t>
      </w:r>
    </w:p>
    <w:p w:rsidR="007C3C3C" w:rsidRPr="007C3C3C" w:rsidRDefault="007C3C3C" w:rsidP="007C3C3C">
      <w:pPr>
        <w:numPr>
          <w:ilvl w:val="0"/>
          <w:numId w:val="2"/>
        </w:numPr>
        <w:spacing w:after="160" w:line="256" w:lineRule="auto"/>
        <w:contextualSpacing/>
        <w:jc w:val="both"/>
        <w:rPr>
          <w:sz w:val="28"/>
          <w:szCs w:val="28"/>
          <w:lang w:val="uk-UA"/>
        </w:rPr>
      </w:pPr>
      <w:r w:rsidRPr="007C3C3C">
        <w:rPr>
          <w:sz w:val="28"/>
          <w:szCs w:val="28"/>
          <w:lang w:val="uk-UA"/>
        </w:rPr>
        <w:t xml:space="preserve">по </w:t>
      </w:r>
      <w:proofErr w:type="spellStart"/>
      <w:r w:rsidRPr="007C3C3C">
        <w:rPr>
          <w:sz w:val="28"/>
          <w:szCs w:val="28"/>
          <w:lang w:val="uk-UA"/>
        </w:rPr>
        <w:t>вул.Добролюбова</w:t>
      </w:r>
      <w:proofErr w:type="spellEnd"/>
      <w:r w:rsidRPr="007C3C3C">
        <w:rPr>
          <w:sz w:val="28"/>
          <w:szCs w:val="28"/>
          <w:lang w:val="uk-UA"/>
        </w:rPr>
        <w:t xml:space="preserve"> на суму 19,1 </w:t>
      </w:r>
      <w:proofErr w:type="spellStart"/>
      <w:r w:rsidRPr="007C3C3C">
        <w:rPr>
          <w:sz w:val="28"/>
          <w:szCs w:val="28"/>
          <w:lang w:val="uk-UA"/>
        </w:rPr>
        <w:t>тис.грн</w:t>
      </w:r>
      <w:proofErr w:type="spellEnd"/>
      <w:r w:rsidRPr="007C3C3C">
        <w:rPr>
          <w:sz w:val="28"/>
          <w:szCs w:val="28"/>
          <w:lang w:val="uk-UA"/>
        </w:rPr>
        <w:t>.</w:t>
      </w:r>
    </w:p>
    <w:p w:rsidR="007C3C3C" w:rsidRPr="007C3C3C" w:rsidRDefault="007C3C3C" w:rsidP="007C3C3C">
      <w:pPr>
        <w:jc w:val="both"/>
        <w:rPr>
          <w:sz w:val="28"/>
          <w:szCs w:val="28"/>
          <w:lang w:val="uk-UA"/>
        </w:rPr>
      </w:pPr>
      <w:r w:rsidRPr="007C3C3C">
        <w:rPr>
          <w:sz w:val="28"/>
          <w:szCs w:val="28"/>
          <w:lang w:val="uk-UA"/>
        </w:rPr>
        <w:t xml:space="preserve">Також у 2017 році МКП «Водоканал» було закуплено перетворювач частоти вартістю 108,0 </w:t>
      </w:r>
      <w:proofErr w:type="spellStart"/>
      <w:r w:rsidRPr="007C3C3C">
        <w:rPr>
          <w:sz w:val="28"/>
          <w:szCs w:val="28"/>
          <w:lang w:val="uk-UA"/>
        </w:rPr>
        <w:t>тис.грн</w:t>
      </w:r>
      <w:proofErr w:type="spellEnd"/>
      <w:r w:rsidRPr="007C3C3C">
        <w:rPr>
          <w:sz w:val="28"/>
          <w:szCs w:val="28"/>
          <w:lang w:val="uk-UA"/>
        </w:rPr>
        <w:t>.</w:t>
      </w:r>
    </w:p>
    <w:p w:rsidR="007C3C3C" w:rsidRPr="007C3C3C" w:rsidRDefault="007C3C3C" w:rsidP="007C3C3C">
      <w:pPr>
        <w:jc w:val="both"/>
        <w:rPr>
          <w:b/>
          <w:sz w:val="28"/>
          <w:szCs w:val="28"/>
          <w:lang w:val="uk-UA"/>
        </w:rPr>
      </w:pPr>
      <w:r w:rsidRPr="007C3C3C">
        <w:rPr>
          <w:sz w:val="28"/>
          <w:szCs w:val="28"/>
          <w:lang w:val="uk-UA"/>
        </w:rPr>
        <w:t>З метою стабільної роботи МКП «Водоканал»  розроблені заходи з підготовки об’єктів водопровідно-каналізаційного господарства до роботи в осінньо-зимовий період 2018-2019 року.</w:t>
      </w:r>
    </w:p>
    <w:p w:rsidR="007C3C3C" w:rsidRPr="007C3C3C" w:rsidRDefault="007C3C3C" w:rsidP="007C3C3C">
      <w:pPr>
        <w:jc w:val="both"/>
        <w:rPr>
          <w:b/>
          <w:sz w:val="28"/>
          <w:szCs w:val="28"/>
          <w:lang w:val="uk-UA"/>
        </w:rPr>
      </w:pPr>
    </w:p>
    <w:p w:rsidR="007C3C3C" w:rsidRPr="007C3C3C" w:rsidRDefault="007C3C3C" w:rsidP="007C3C3C">
      <w:pPr>
        <w:ind w:firstLine="540"/>
        <w:jc w:val="both"/>
        <w:rPr>
          <w:b/>
          <w:sz w:val="28"/>
          <w:szCs w:val="28"/>
          <w:lang w:val="uk-UA"/>
        </w:rPr>
      </w:pPr>
      <w:r w:rsidRPr="007C3C3C">
        <w:rPr>
          <w:b/>
          <w:sz w:val="28"/>
          <w:szCs w:val="28"/>
          <w:lang w:val="uk-UA"/>
        </w:rPr>
        <w:t>КП «Коростишівська комунальна служба»</w:t>
      </w:r>
    </w:p>
    <w:p w:rsidR="007C3C3C" w:rsidRPr="007C3C3C" w:rsidRDefault="007C3C3C" w:rsidP="007C3C3C">
      <w:pPr>
        <w:ind w:firstLine="540"/>
        <w:jc w:val="both"/>
        <w:rPr>
          <w:sz w:val="28"/>
          <w:szCs w:val="28"/>
          <w:lang w:val="uk-UA"/>
        </w:rPr>
      </w:pPr>
      <w:r w:rsidRPr="007C3C3C">
        <w:rPr>
          <w:sz w:val="28"/>
          <w:szCs w:val="28"/>
          <w:lang w:val="uk-UA"/>
        </w:rPr>
        <w:t>Значною мірою проведення опалювального сезону 2017-2018 років залежало від вчасно виконаних ремонтних робіт житлового фонду. Так комунальним підприємством «Коростишівська комунальна служба» протягом 2017 року проводились роботи по ремонту будинків, прибудинкових територій, систем електропостачання, систем водопостачання та водовідведення.</w:t>
      </w:r>
    </w:p>
    <w:p w:rsidR="007C3C3C" w:rsidRPr="007C3C3C" w:rsidRDefault="007C3C3C" w:rsidP="007C3C3C">
      <w:pPr>
        <w:ind w:firstLine="567"/>
        <w:jc w:val="both"/>
        <w:rPr>
          <w:sz w:val="28"/>
          <w:szCs w:val="28"/>
          <w:shd w:val="clear" w:color="auto" w:fill="FFFFFF"/>
          <w:lang w:val="uk-UA"/>
        </w:rPr>
      </w:pPr>
      <w:r w:rsidRPr="007C3C3C">
        <w:rPr>
          <w:sz w:val="28"/>
          <w:szCs w:val="28"/>
          <w:shd w:val="clear" w:color="auto" w:fill="FFFFFF"/>
          <w:lang w:val="uk-UA"/>
        </w:rPr>
        <w:t xml:space="preserve">На проведення ремонту будівель житлового фонду  було використано 155,8 </w:t>
      </w:r>
      <w:proofErr w:type="spellStart"/>
      <w:r w:rsidRPr="007C3C3C">
        <w:rPr>
          <w:sz w:val="28"/>
          <w:szCs w:val="28"/>
          <w:shd w:val="clear" w:color="auto" w:fill="FFFFFF"/>
          <w:lang w:val="uk-UA"/>
        </w:rPr>
        <w:t>тис.грн</w:t>
      </w:r>
      <w:proofErr w:type="spellEnd"/>
      <w:r w:rsidRPr="007C3C3C">
        <w:rPr>
          <w:sz w:val="28"/>
          <w:szCs w:val="28"/>
          <w:shd w:val="clear" w:color="auto" w:fill="FFFFFF"/>
          <w:lang w:val="uk-UA"/>
        </w:rPr>
        <w:t xml:space="preserve">., з них 74,5 </w:t>
      </w:r>
      <w:proofErr w:type="spellStart"/>
      <w:r w:rsidRPr="007C3C3C">
        <w:rPr>
          <w:sz w:val="28"/>
          <w:szCs w:val="28"/>
          <w:shd w:val="clear" w:color="auto" w:fill="FFFFFF"/>
          <w:lang w:val="uk-UA"/>
        </w:rPr>
        <w:t>тис.грн</w:t>
      </w:r>
      <w:proofErr w:type="spellEnd"/>
      <w:r w:rsidRPr="007C3C3C">
        <w:rPr>
          <w:sz w:val="28"/>
          <w:szCs w:val="28"/>
          <w:shd w:val="clear" w:color="auto" w:fill="FFFFFF"/>
          <w:lang w:val="uk-UA"/>
        </w:rPr>
        <w:t>. на капітальний ремонт та 237,1 тис. грн. – поточний.</w:t>
      </w:r>
    </w:p>
    <w:p w:rsidR="007C3C3C" w:rsidRPr="007C3C3C" w:rsidRDefault="007C3C3C" w:rsidP="007C3C3C">
      <w:pPr>
        <w:ind w:firstLine="567"/>
        <w:jc w:val="both"/>
        <w:rPr>
          <w:sz w:val="28"/>
          <w:szCs w:val="28"/>
          <w:shd w:val="clear" w:color="auto" w:fill="FFFFFF"/>
          <w:lang w:val="uk-UA"/>
        </w:rPr>
      </w:pPr>
      <w:r w:rsidRPr="007C3C3C">
        <w:rPr>
          <w:sz w:val="28"/>
          <w:szCs w:val="28"/>
          <w:shd w:val="clear" w:color="auto" w:fill="FFFFFF"/>
          <w:lang w:val="uk-UA"/>
        </w:rPr>
        <w:t xml:space="preserve">Було проведено поточний ремонт внутрішньо будинкових мереж, а саме: систем водопостачання, водовідведення та електропостачання. На проведення зазначених робіт використано 65,0 </w:t>
      </w:r>
      <w:proofErr w:type="spellStart"/>
      <w:r w:rsidRPr="007C3C3C">
        <w:rPr>
          <w:sz w:val="28"/>
          <w:szCs w:val="28"/>
          <w:shd w:val="clear" w:color="auto" w:fill="FFFFFF"/>
          <w:lang w:val="uk-UA"/>
        </w:rPr>
        <w:t>тис.грн</w:t>
      </w:r>
      <w:proofErr w:type="spellEnd"/>
      <w:r w:rsidRPr="007C3C3C">
        <w:rPr>
          <w:sz w:val="28"/>
          <w:szCs w:val="28"/>
          <w:shd w:val="clear" w:color="auto" w:fill="FFFFFF"/>
          <w:lang w:val="uk-UA"/>
        </w:rPr>
        <w:t>.</w:t>
      </w:r>
    </w:p>
    <w:p w:rsidR="007C3C3C" w:rsidRPr="007C3C3C" w:rsidRDefault="007C3C3C" w:rsidP="007C3C3C">
      <w:pPr>
        <w:ind w:firstLine="567"/>
        <w:jc w:val="both"/>
        <w:rPr>
          <w:sz w:val="28"/>
          <w:szCs w:val="28"/>
          <w:shd w:val="clear" w:color="auto" w:fill="FFFFFF"/>
          <w:lang w:val="uk-UA"/>
        </w:rPr>
      </w:pPr>
      <w:r w:rsidRPr="007C3C3C">
        <w:rPr>
          <w:sz w:val="28"/>
          <w:szCs w:val="28"/>
          <w:shd w:val="clear" w:color="auto" w:fill="FFFFFF"/>
          <w:lang w:val="uk-UA"/>
        </w:rPr>
        <w:t xml:space="preserve">Здійснено перевірку  </w:t>
      </w:r>
      <w:proofErr w:type="spellStart"/>
      <w:r w:rsidRPr="007C3C3C">
        <w:rPr>
          <w:sz w:val="28"/>
          <w:szCs w:val="28"/>
          <w:shd w:val="clear" w:color="auto" w:fill="FFFFFF"/>
          <w:lang w:val="uk-UA"/>
        </w:rPr>
        <w:t>димветканалів</w:t>
      </w:r>
      <w:proofErr w:type="spellEnd"/>
      <w:r w:rsidRPr="007C3C3C">
        <w:rPr>
          <w:sz w:val="28"/>
          <w:szCs w:val="28"/>
          <w:shd w:val="clear" w:color="auto" w:fill="FFFFFF"/>
          <w:lang w:val="uk-UA"/>
        </w:rPr>
        <w:t xml:space="preserve"> у багатоквартирних  житлових будинках та виготовлено 98 паспортів готовності житлових будинків.</w:t>
      </w:r>
    </w:p>
    <w:p w:rsidR="007C3C3C" w:rsidRPr="007C3C3C" w:rsidRDefault="007C3C3C" w:rsidP="007C3C3C">
      <w:pPr>
        <w:ind w:firstLine="567"/>
        <w:jc w:val="both"/>
        <w:rPr>
          <w:sz w:val="28"/>
          <w:szCs w:val="28"/>
          <w:shd w:val="clear" w:color="auto" w:fill="FFFFFF"/>
          <w:lang w:val="uk-UA"/>
        </w:rPr>
      </w:pPr>
      <w:r w:rsidRPr="007C3C3C">
        <w:rPr>
          <w:sz w:val="28"/>
          <w:szCs w:val="28"/>
          <w:shd w:val="clear" w:color="auto" w:fill="FFFFFF"/>
          <w:lang w:val="uk-UA"/>
        </w:rPr>
        <w:t xml:space="preserve">Відповідно затверджених заходів з підготовки об’єктів житлового фонду до роботи в осінньо-зимовий період 2017-2018 років проводилися заходи по благоустрою прибудинкових територій на що використано 190,2 </w:t>
      </w:r>
      <w:proofErr w:type="spellStart"/>
      <w:r w:rsidRPr="007C3C3C">
        <w:rPr>
          <w:sz w:val="28"/>
          <w:szCs w:val="28"/>
          <w:shd w:val="clear" w:color="auto" w:fill="FFFFFF"/>
          <w:lang w:val="uk-UA"/>
        </w:rPr>
        <w:t>тис.грн</w:t>
      </w:r>
      <w:proofErr w:type="spellEnd"/>
      <w:r w:rsidRPr="007C3C3C">
        <w:rPr>
          <w:sz w:val="28"/>
          <w:szCs w:val="28"/>
          <w:shd w:val="clear" w:color="auto" w:fill="FFFFFF"/>
          <w:lang w:val="uk-UA"/>
        </w:rPr>
        <w:t>.</w:t>
      </w:r>
    </w:p>
    <w:p w:rsidR="007C3C3C" w:rsidRPr="007C3C3C" w:rsidRDefault="007C3C3C" w:rsidP="007C3C3C">
      <w:pPr>
        <w:ind w:firstLine="567"/>
        <w:jc w:val="both"/>
        <w:rPr>
          <w:sz w:val="28"/>
          <w:szCs w:val="28"/>
          <w:shd w:val="clear" w:color="auto" w:fill="FFFFFF"/>
          <w:lang w:val="uk-UA"/>
        </w:rPr>
      </w:pPr>
    </w:p>
    <w:p w:rsidR="007C3C3C" w:rsidRPr="007C3C3C" w:rsidRDefault="007C3C3C" w:rsidP="007C3C3C">
      <w:pPr>
        <w:ind w:firstLine="720"/>
        <w:jc w:val="both"/>
        <w:rPr>
          <w:b/>
          <w:sz w:val="28"/>
          <w:szCs w:val="28"/>
          <w:lang w:val="uk-UA"/>
        </w:rPr>
      </w:pPr>
      <w:r w:rsidRPr="007C3C3C">
        <w:rPr>
          <w:b/>
          <w:sz w:val="28"/>
          <w:szCs w:val="28"/>
          <w:lang w:val="uk-UA"/>
        </w:rPr>
        <w:t>КП «Коростишівський комунальник»</w:t>
      </w:r>
    </w:p>
    <w:p w:rsidR="007C3C3C" w:rsidRPr="007C3C3C" w:rsidRDefault="007C3C3C" w:rsidP="007C3C3C">
      <w:pPr>
        <w:ind w:firstLine="540"/>
        <w:jc w:val="both"/>
        <w:rPr>
          <w:sz w:val="28"/>
          <w:szCs w:val="28"/>
          <w:lang w:val="uk-UA"/>
        </w:rPr>
      </w:pPr>
      <w:r w:rsidRPr="007C3C3C">
        <w:rPr>
          <w:sz w:val="28"/>
          <w:szCs w:val="28"/>
          <w:lang w:val="uk-UA"/>
        </w:rPr>
        <w:t xml:space="preserve">Велике значення для забезпечення життєдіяльності міста в осінньо-зимовий період має якісна підготовка комунального підприємства щодо утримання в належному стані дорожнього господарства, поточного ремонту дорожнього покриття та вуличного освітлення міста. Була проведена підготовка автотракторної техніки для роботи в осінньо-зимовий період (розкидачі </w:t>
      </w:r>
      <w:proofErr w:type="spellStart"/>
      <w:r w:rsidRPr="007C3C3C">
        <w:rPr>
          <w:sz w:val="28"/>
          <w:szCs w:val="28"/>
          <w:lang w:val="uk-UA"/>
        </w:rPr>
        <w:t>пісчано-солевої</w:t>
      </w:r>
      <w:proofErr w:type="spellEnd"/>
      <w:r w:rsidRPr="007C3C3C">
        <w:rPr>
          <w:sz w:val="28"/>
          <w:szCs w:val="28"/>
          <w:lang w:val="uk-UA"/>
        </w:rPr>
        <w:t xml:space="preserve"> суміші, навісне обладнання снігоприбиральної техніки та ін.). Вчасно та в необхідній кількості заготовлена </w:t>
      </w:r>
      <w:proofErr w:type="spellStart"/>
      <w:r w:rsidRPr="007C3C3C">
        <w:rPr>
          <w:sz w:val="28"/>
          <w:szCs w:val="28"/>
          <w:lang w:val="uk-UA"/>
        </w:rPr>
        <w:t>пісчано-солева</w:t>
      </w:r>
      <w:proofErr w:type="spellEnd"/>
      <w:r w:rsidRPr="007C3C3C">
        <w:rPr>
          <w:sz w:val="28"/>
          <w:szCs w:val="28"/>
          <w:lang w:val="uk-UA"/>
        </w:rPr>
        <w:t xml:space="preserve"> суміш для посипання проїжджої частини, тротуарів та пішохідних доріжок в період ожеледиці.</w:t>
      </w:r>
    </w:p>
    <w:p w:rsidR="007C3C3C" w:rsidRPr="007C3C3C" w:rsidRDefault="007C3C3C" w:rsidP="007C3C3C">
      <w:pPr>
        <w:ind w:firstLine="540"/>
        <w:jc w:val="both"/>
        <w:rPr>
          <w:sz w:val="28"/>
          <w:szCs w:val="28"/>
          <w:lang w:val="uk-UA"/>
        </w:rPr>
      </w:pPr>
      <w:r w:rsidRPr="007C3C3C">
        <w:rPr>
          <w:sz w:val="28"/>
          <w:szCs w:val="28"/>
          <w:lang w:val="uk-UA"/>
        </w:rPr>
        <w:lastRenderedPageBreak/>
        <w:t>В необхідній кількості заготовлено дрова для оранжереї та нагріву води. На кладовище в достатній кількості вивезена костра для забезпечення можливості проведення поховань в зимовий період.</w:t>
      </w:r>
    </w:p>
    <w:p w:rsidR="007C3C3C" w:rsidRPr="007C3C3C" w:rsidRDefault="007C3C3C" w:rsidP="007C3C3C">
      <w:pPr>
        <w:ind w:firstLine="540"/>
        <w:jc w:val="both"/>
        <w:rPr>
          <w:sz w:val="28"/>
          <w:szCs w:val="28"/>
          <w:lang w:val="uk-UA"/>
        </w:rPr>
      </w:pPr>
      <w:r w:rsidRPr="007C3C3C">
        <w:rPr>
          <w:sz w:val="28"/>
          <w:szCs w:val="28"/>
          <w:lang w:val="uk-UA"/>
        </w:rPr>
        <w:t xml:space="preserve">Протягом 2017 року було проведено поточний ремонт освітлення вулиць міста </w:t>
      </w:r>
      <w:proofErr w:type="spellStart"/>
      <w:r w:rsidRPr="007C3C3C">
        <w:rPr>
          <w:sz w:val="28"/>
          <w:szCs w:val="28"/>
          <w:lang w:val="uk-UA"/>
        </w:rPr>
        <w:t>Коростишева</w:t>
      </w:r>
      <w:proofErr w:type="spellEnd"/>
      <w:r w:rsidRPr="007C3C3C">
        <w:rPr>
          <w:sz w:val="28"/>
          <w:szCs w:val="28"/>
          <w:lang w:val="uk-UA"/>
        </w:rPr>
        <w:t xml:space="preserve">, а саме </w:t>
      </w:r>
      <w:proofErr w:type="spellStart"/>
      <w:r w:rsidRPr="007C3C3C">
        <w:rPr>
          <w:sz w:val="28"/>
          <w:szCs w:val="28"/>
          <w:lang w:val="uk-UA"/>
        </w:rPr>
        <w:t>Шелушкова</w:t>
      </w:r>
      <w:proofErr w:type="spellEnd"/>
      <w:r w:rsidRPr="007C3C3C">
        <w:rPr>
          <w:sz w:val="28"/>
          <w:szCs w:val="28"/>
          <w:lang w:val="uk-UA"/>
        </w:rPr>
        <w:t xml:space="preserve">, </w:t>
      </w:r>
      <w:proofErr w:type="spellStart"/>
      <w:r w:rsidRPr="007C3C3C">
        <w:rPr>
          <w:sz w:val="28"/>
          <w:szCs w:val="28"/>
          <w:lang w:val="uk-UA"/>
        </w:rPr>
        <w:t>пров.Різдвяний</w:t>
      </w:r>
      <w:proofErr w:type="spellEnd"/>
      <w:r w:rsidRPr="007C3C3C">
        <w:rPr>
          <w:sz w:val="28"/>
          <w:szCs w:val="28"/>
          <w:lang w:val="uk-UA"/>
        </w:rPr>
        <w:t xml:space="preserve">, вул.8 Березня, </w:t>
      </w:r>
      <w:proofErr w:type="spellStart"/>
      <w:r w:rsidRPr="007C3C3C">
        <w:rPr>
          <w:sz w:val="28"/>
          <w:szCs w:val="28"/>
          <w:lang w:val="uk-UA"/>
        </w:rPr>
        <w:t>вул.Ватутіна</w:t>
      </w:r>
      <w:proofErr w:type="spellEnd"/>
      <w:r w:rsidRPr="007C3C3C">
        <w:rPr>
          <w:sz w:val="28"/>
          <w:szCs w:val="28"/>
          <w:lang w:val="uk-UA"/>
        </w:rPr>
        <w:t xml:space="preserve">, </w:t>
      </w:r>
      <w:proofErr w:type="spellStart"/>
      <w:r w:rsidRPr="007C3C3C">
        <w:rPr>
          <w:sz w:val="28"/>
          <w:szCs w:val="28"/>
          <w:lang w:val="uk-UA"/>
        </w:rPr>
        <w:t>пров.Тельмана</w:t>
      </w:r>
      <w:proofErr w:type="spellEnd"/>
      <w:r w:rsidRPr="007C3C3C">
        <w:rPr>
          <w:sz w:val="28"/>
          <w:szCs w:val="28"/>
          <w:lang w:val="uk-UA"/>
        </w:rPr>
        <w:t xml:space="preserve">, </w:t>
      </w:r>
      <w:proofErr w:type="spellStart"/>
      <w:r w:rsidRPr="007C3C3C">
        <w:rPr>
          <w:sz w:val="28"/>
          <w:szCs w:val="28"/>
          <w:lang w:val="uk-UA"/>
        </w:rPr>
        <w:t>пров.Суворова</w:t>
      </w:r>
      <w:proofErr w:type="spellEnd"/>
      <w:r w:rsidRPr="007C3C3C">
        <w:rPr>
          <w:sz w:val="28"/>
          <w:szCs w:val="28"/>
          <w:lang w:val="uk-UA"/>
        </w:rPr>
        <w:t xml:space="preserve">. Загальна сума виконаних робіт складає 375,2 </w:t>
      </w:r>
      <w:proofErr w:type="spellStart"/>
      <w:r w:rsidRPr="007C3C3C">
        <w:rPr>
          <w:sz w:val="28"/>
          <w:szCs w:val="28"/>
          <w:lang w:val="uk-UA"/>
        </w:rPr>
        <w:t>тис.грн</w:t>
      </w:r>
      <w:proofErr w:type="spellEnd"/>
      <w:r w:rsidRPr="007C3C3C">
        <w:rPr>
          <w:sz w:val="28"/>
          <w:szCs w:val="28"/>
          <w:lang w:val="uk-UA"/>
        </w:rPr>
        <w:t>.</w:t>
      </w:r>
    </w:p>
    <w:p w:rsidR="007C3C3C" w:rsidRPr="007C3C3C" w:rsidRDefault="007C3C3C" w:rsidP="007C3C3C">
      <w:pPr>
        <w:ind w:firstLine="540"/>
        <w:jc w:val="both"/>
        <w:rPr>
          <w:color w:val="FF0000"/>
          <w:sz w:val="28"/>
          <w:szCs w:val="28"/>
          <w:lang w:val="uk-UA"/>
        </w:rPr>
      </w:pPr>
    </w:p>
    <w:p w:rsidR="007C3C3C" w:rsidRPr="007C3C3C" w:rsidRDefault="007C3C3C" w:rsidP="007C3C3C">
      <w:pPr>
        <w:ind w:firstLine="540"/>
        <w:jc w:val="both"/>
        <w:rPr>
          <w:b/>
          <w:sz w:val="28"/>
          <w:szCs w:val="28"/>
          <w:lang w:val="uk-UA"/>
        </w:rPr>
      </w:pPr>
      <w:r w:rsidRPr="007C3C3C">
        <w:rPr>
          <w:b/>
          <w:sz w:val="28"/>
          <w:szCs w:val="28"/>
          <w:lang w:val="uk-UA"/>
        </w:rPr>
        <w:t>Заклади освіти та соціальна сфера</w:t>
      </w:r>
    </w:p>
    <w:p w:rsidR="007C3C3C" w:rsidRPr="007C3C3C" w:rsidRDefault="007C3C3C" w:rsidP="007C3C3C">
      <w:pPr>
        <w:ind w:firstLine="540"/>
        <w:jc w:val="both"/>
        <w:rPr>
          <w:sz w:val="28"/>
          <w:szCs w:val="28"/>
          <w:lang w:val="uk-UA"/>
        </w:rPr>
      </w:pPr>
      <w:r w:rsidRPr="007C3C3C">
        <w:rPr>
          <w:sz w:val="28"/>
          <w:szCs w:val="28"/>
          <w:lang w:val="uk-UA"/>
        </w:rPr>
        <w:t xml:space="preserve">У ході підготовки закладів освіти та соціальної сфери до роботи в осінньо-зимовий період було забезпечено виконання поточних ремонтів приміщень котелень, </w:t>
      </w:r>
      <w:proofErr w:type="spellStart"/>
      <w:r w:rsidRPr="007C3C3C">
        <w:rPr>
          <w:sz w:val="28"/>
          <w:szCs w:val="28"/>
          <w:lang w:val="uk-UA"/>
        </w:rPr>
        <w:t>водовідних</w:t>
      </w:r>
      <w:proofErr w:type="spellEnd"/>
      <w:r w:rsidRPr="007C3C3C">
        <w:rPr>
          <w:sz w:val="28"/>
          <w:szCs w:val="28"/>
          <w:lang w:val="uk-UA"/>
        </w:rPr>
        <w:t xml:space="preserve">, каналізаційних мереж, здійснено обстеження вентиляційних та димових каналів. Проводилася повірка лічильників газу, коректорів обліку споживання природного газу, </w:t>
      </w:r>
      <w:proofErr w:type="spellStart"/>
      <w:r w:rsidRPr="007C3C3C">
        <w:rPr>
          <w:sz w:val="28"/>
          <w:szCs w:val="28"/>
          <w:lang w:val="uk-UA"/>
        </w:rPr>
        <w:t>монометрів</w:t>
      </w:r>
      <w:proofErr w:type="spellEnd"/>
      <w:r w:rsidRPr="007C3C3C">
        <w:rPr>
          <w:sz w:val="28"/>
          <w:szCs w:val="28"/>
          <w:lang w:val="uk-UA"/>
        </w:rPr>
        <w:t>. З метою здійснення енергозберігаючих заходів проводилася робота по встановленню металопластикових вікон та дверей. Вчасно  підготовлено  відповідний  пакет документів для отримання дозволу на роботу  котелень  в  опалювальний  період. Проведений комплекс заходів дав змогу вчасно розпочати опалювальний сезон 2017-2018 років та завершити його без зривів.</w:t>
      </w:r>
    </w:p>
    <w:p w:rsidR="007C3C3C" w:rsidRPr="007C3C3C" w:rsidRDefault="007C3C3C" w:rsidP="007C3C3C">
      <w:pPr>
        <w:jc w:val="both"/>
        <w:rPr>
          <w:sz w:val="28"/>
          <w:szCs w:val="28"/>
          <w:lang w:val="uk-UA"/>
        </w:rPr>
      </w:pPr>
      <w:r w:rsidRPr="007C3C3C">
        <w:rPr>
          <w:sz w:val="28"/>
          <w:szCs w:val="28"/>
          <w:lang w:val="uk-UA"/>
        </w:rPr>
        <w:t xml:space="preserve">            На даний час розроблені відповідні заходи  з підготовки господарського комплексу та об’єктів соціальної сфери до роботи в осінньо-зимовий період 2018-2019 років, які пропонуються  до затвердження на засіданні  виконавчого комітету міської ради (додаток). </w:t>
      </w:r>
    </w:p>
    <w:p w:rsidR="007C3C3C" w:rsidRPr="007C3C3C" w:rsidRDefault="007C3C3C" w:rsidP="007C3C3C">
      <w:pPr>
        <w:jc w:val="both"/>
        <w:rPr>
          <w:sz w:val="28"/>
          <w:szCs w:val="28"/>
          <w:lang w:val="uk-UA"/>
        </w:rPr>
      </w:pPr>
    </w:p>
    <w:p w:rsidR="007C3C3C" w:rsidRPr="007C3C3C" w:rsidRDefault="007C3C3C" w:rsidP="007C3C3C">
      <w:pPr>
        <w:jc w:val="center"/>
        <w:rPr>
          <w:sz w:val="28"/>
          <w:szCs w:val="28"/>
          <w:lang w:val="uk-UA"/>
        </w:rPr>
      </w:pPr>
      <w:r w:rsidRPr="007C3C3C">
        <w:rPr>
          <w:sz w:val="28"/>
          <w:szCs w:val="28"/>
          <w:lang w:val="uk-UA"/>
        </w:rPr>
        <w:t>Дякую за увагу!</w:t>
      </w:r>
    </w:p>
    <w:p w:rsidR="007C3C3C" w:rsidRPr="007C3C3C" w:rsidRDefault="007C3C3C" w:rsidP="007C3C3C">
      <w:pPr>
        <w:jc w:val="center"/>
        <w:rPr>
          <w:sz w:val="28"/>
          <w:szCs w:val="28"/>
          <w:lang w:val="uk-UA"/>
        </w:rPr>
      </w:pPr>
    </w:p>
    <w:p w:rsidR="007C3C3C" w:rsidRPr="007C3C3C" w:rsidRDefault="007C3C3C" w:rsidP="007C3C3C">
      <w:pPr>
        <w:jc w:val="center"/>
        <w:rPr>
          <w:sz w:val="28"/>
          <w:szCs w:val="28"/>
          <w:lang w:val="uk-UA"/>
        </w:rPr>
      </w:pPr>
    </w:p>
    <w:p w:rsidR="007C3C3C" w:rsidRPr="007C3C3C" w:rsidRDefault="007C3C3C" w:rsidP="007C3C3C">
      <w:pPr>
        <w:jc w:val="both"/>
        <w:rPr>
          <w:sz w:val="28"/>
          <w:szCs w:val="28"/>
          <w:lang w:val="uk-UA"/>
        </w:rPr>
      </w:pPr>
      <w:r w:rsidRPr="007C3C3C">
        <w:rPr>
          <w:sz w:val="28"/>
          <w:szCs w:val="28"/>
          <w:lang w:val="uk-UA"/>
        </w:rPr>
        <w:t xml:space="preserve">Заступник міського голови   </w:t>
      </w:r>
    </w:p>
    <w:p w:rsidR="007C3C3C" w:rsidRPr="007C3C3C" w:rsidRDefault="007C3C3C" w:rsidP="007C3C3C">
      <w:pPr>
        <w:jc w:val="both"/>
        <w:rPr>
          <w:sz w:val="28"/>
          <w:szCs w:val="28"/>
          <w:lang w:val="uk-UA"/>
        </w:rPr>
      </w:pPr>
      <w:r w:rsidRPr="007C3C3C">
        <w:rPr>
          <w:sz w:val="28"/>
          <w:szCs w:val="28"/>
          <w:lang w:val="uk-UA"/>
        </w:rPr>
        <w:t>з питань діяльності виконавчих</w:t>
      </w:r>
    </w:p>
    <w:p w:rsidR="007C3C3C" w:rsidRPr="007C3C3C" w:rsidRDefault="007C3C3C" w:rsidP="007C3C3C">
      <w:pPr>
        <w:jc w:val="both"/>
        <w:rPr>
          <w:rFonts w:ascii="Calibri" w:eastAsia="Calibri" w:hAnsi="Calibri"/>
          <w:sz w:val="22"/>
          <w:szCs w:val="22"/>
          <w:lang w:val="uk-UA" w:eastAsia="en-US"/>
        </w:rPr>
      </w:pPr>
      <w:r w:rsidRPr="007C3C3C">
        <w:rPr>
          <w:sz w:val="28"/>
          <w:szCs w:val="28"/>
          <w:lang w:val="uk-UA"/>
        </w:rPr>
        <w:t>органів ради                                                                                     М.Ю.Лукомський</w:t>
      </w:r>
    </w:p>
    <w:p w:rsidR="007C3C3C" w:rsidRDefault="007C3C3C" w:rsidP="00082326">
      <w:pPr>
        <w:rPr>
          <w:sz w:val="28"/>
          <w:szCs w:val="28"/>
          <w:lang w:val="uk-UA"/>
        </w:rPr>
      </w:pPr>
    </w:p>
    <w:p w:rsidR="007C3C3C" w:rsidRPr="00030713" w:rsidRDefault="007C3C3C" w:rsidP="00082326">
      <w:pPr>
        <w:rPr>
          <w:lang w:val="uk-UA"/>
        </w:rPr>
      </w:pPr>
    </w:p>
    <w:sectPr w:rsidR="007C3C3C" w:rsidRPr="00030713" w:rsidSect="007C3C3C">
      <w:pgSz w:w="11906" w:h="16838"/>
      <w:pgMar w:top="1134" w:right="849"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117DD"/>
    <w:multiLevelType w:val="hybridMultilevel"/>
    <w:tmpl w:val="951843D2"/>
    <w:lvl w:ilvl="0" w:tplc="9A78697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
    <w:nsid w:val="7F8D217F"/>
    <w:multiLevelType w:val="hybridMultilevel"/>
    <w:tmpl w:val="820ED416"/>
    <w:lvl w:ilvl="0" w:tplc="D43EF026">
      <w:numFmt w:val="bullet"/>
      <w:lvlText w:val="-"/>
      <w:lvlJc w:val="left"/>
      <w:pPr>
        <w:ind w:left="900" w:hanging="360"/>
      </w:pPr>
      <w:rPr>
        <w:rFonts w:ascii="Times New Roman" w:eastAsia="Times New Roman" w:hAnsi="Times New Roman" w:cs="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0713"/>
    <w:rsid w:val="00021CD1"/>
    <w:rsid w:val="00025433"/>
    <w:rsid w:val="000306CC"/>
    <w:rsid w:val="00030713"/>
    <w:rsid w:val="00043B7A"/>
    <w:rsid w:val="00053C73"/>
    <w:rsid w:val="000700B4"/>
    <w:rsid w:val="000706D3"/>
    <w:rsid w:val="00073A52"/>
    <w:rsid w:val="00082326"/>
    <w:rsid w:val="000A568F"/>
    <w:rsid w:val="000D0970"/>
    <w:rsid w:val="000D49CD"/>
    <w:rsid w:val="00130025"/>
    <w:rsid w:val="00134B81"/>
    <w:rsid w:val="00146BCE"/>
    <w:rsid w:val="00164B53"/>
    <w:rsid w:val="001A6BDB"/>
    <w:rsid w:val="001C0D71"/>
    <w:rsid w:val="001F65FA"/>
    <w:rsid w:val="00212E91"/>
    <w:rsid w:val="00250F2E"/>
    <w:rsid w:val="00261CBA"/>
    <w:rsid w:val="002821D7"/>
    <w:rsid w:val="00283845"/>
    <w:rsid w:val="002A0EC7"/>
    <w:rsid w:val="002B2923"/>
    <w:rsid w:val="002B54D9"/>
    <w:rsid w:val="002B6477"/>
    <w:rsid w:val="002D611C"/>
    <w:rsid w:val="002E4337"/>
    <w:rsid w:val="002F010F"/>
    <w:rsid w:val="00320DED"/>
    <w:rsid w:val="00323E7B"/>
    <w:rsid w:val="003256F6"/>
    <w:rsid w:val="0037604D"/>
    <w:rsid w:val="003A09D0"/>
    <w:rsid w:val="003C755D"/>
    <w:rsid w:val="003C78D8"/>
    <w:rsid w:val="003D2331"/>
    <w:rsid w:val="00407309"/>
    <w:rsid w:val="004337FC"/>
    <w:rsid w:val="00441F96"/>
    <w:rsid w:val="00441FFD"/>
    <w:rsid w:val="004464AF"/>
    <w:rsid w:val="00447A3F"/>
    <w:rsid w:val="00465862"/>
    <w:rsid w:val="004B6D5D"/>
    <w:rsid w:val="004C026F"/>
    <w:rsid w:val="004C63A6"/>
    <w:rsid w:val="004E1287"/>
    <w:rsid w:val="005058C6"/>
    <w:rsid w:val="00510DA7"/>
    <w:rsid w:val="00511270"/>
    <w:rsid w:val="005121C0"/>
    <w:rsid w:val="0052099F"/>
    <w:rsid w:val="00535287"/>
    <w:rsid w:val="00543B2A"/>
    <w:rsid w:val="00547FA2"/>
    <w:rsid w:val="00556A14"/>
    <w:rsid w:val="00567A7D"/>
    <w:rsid w:val="00582738"/>
    <w:rsid w:val="005B3ED5"/>
    <w:rsid w:val="005B719C"/>
    <w:rsid w:val="005C6EAA"/>
    <w:rsid w:val="005D6244"/>
    <w:rsid w:val="005E64E3"/>
    <w:rsid w:val="005E7575"/>
    <w:rsid w:val="0061055A"/>
    <w:rsid w:val="00614855"/>
    <w:rsid w:val="00616E27"/>
    <w:rsid w:val="00621E09"/>
    <w:rsid w:val="00627C44"/>
    <w:rsid w:val="0064124E"/>
    <w:rsid w:val="00666577"/>
    <w:rsid w:val="00697B1F"/>
    <w:rsid w:val="006D49CA"/>
    <w:rsid w:val="006D7AC6"/>
    <w:rsid w:val="006F7C5B"/>
    <w:rsid w:val="007154E1"/>
    <w:rsid w:val="00720812"/>
    <w:rsid w:val="00725E5E"/>
    <w:rsid w:val="0074328F"/>
    <w:rsid w:val="00743D61"/>
    <w:rsid w:val="0077116E"/>
    <w:rsid w:val="00784A51"/>
    <w:rsid w:val="00795EF0"/>
    <w:rsid w:val="00796831"/>
    <w:rsid w:val="0079716B"/>
    <w:rsid w:val="007A1C8F"/>
    <w:rsid w:val="007A3596"/>
    <w:rsid w:val="007A63F0"/>
    <w:rsid w:val="007C3C3C"/>
    <w:rsid w:val="007C7A46"/>
    <w:rsid w:val="007E666B"/>
    <w:rsid w:val="007F18BF"/>
    <w:rsid w:val="007F4010"/>
    <w:rsid w:val="008065C6"/>
    <w:rsid w:val="0081549D"/>
    <w:rsid w:val="0082781E"/>
    <w:rsid w:val="00833328"/>
    <w:rsid w:val="00835075"/>
    <w:rsid w:val="00841409"/>
    <w:rsid w:val="00846FCC"/>
    <w:rsid w:val="0085226E"/>
    <w:rsid w:val="00864406"/>
    <w:rsid w:val="0087157E"/>
    <w:rsid w:val="00881F38"/>
    <w:rsid w:val="008B6405"/>
    <w:rsid w:val="008D08A5"/>
    <w:rsid w:val="008D18A4"/>
    <w:rsid w:val="008D2F88"/>
    <w:rsid w:val="008E4405"/>
    <w:rsid w:val="008F3955"/>
    <w:rsid w:val="008F73DF"/>
    <w:rsid w:val="00903240"/>
    <w:rsid w:val="0091600C"/>
    <w:rsid w:val="00932F86"/>
    <w:rsid w:val="00954538"/>
    <w:rsid w:val="009627A8"/>
    <w:rsid w:val="009948C2"/>
    <w:rsid w:val="009A3535"/>
    <w:rsid w:val="009A75BA"/>
    <w:rsid w:val="009C2A9C"/>
    <w:rsid w:val="009C3887"/>
    <w:rsid w:val="009C4AF9"/>
    <w:rsid w:val="009F50EE"/>
    <w:rsid w:val="00A12891"/>
    <w:rsid w:val="00A131F9"/>
    <w:rsid w:val="00A730CE"/>
    <w:rsid w:val="00A80D31"/>
    <w:rsid w:val="00A904FF"/>
    <w:rsid w:val="00A9156B"/>
    <w:rsid w:val="00AA6361"/>
    <w:rsid w:val="00AC5C41"/>
    <w:rsid w:val="00AD21F7"/>
    <w:rsid w:val="00B00BBD"/>
    <w:rsid w:val="00B157D5"/>
    <w:rsid w:val="00B21AE9"/>
    <w:rsid w:val="00B31346"/>
    <w:rsid w:val="00B32E90"/>
    <w:rsid w:val="00B37B1E"/>
    <w:rsid w:val="00B41080"/>
    <w:rsid w:val="00B41EA3"/>
    <w:rsid w:val="00B568FA"/>
    <w:rsid w:val="00B70EA7"/>
    <w:rsid w:val="00BC3066"/>
    <w:rsid w:val="00BC4DCD"/>
    <w:rsid w:val="00BC5A4D"/>
    <w:rsid w:val="00BD0217"/>
    <w:rsid w:val="00BD07E7"/>
    <w:rsid w:val="00BD4B03"/>
    <w:rsid w:val="00BF3D1D"/>
    <w:rsid w:val="00C01B0E"/>
    <w:rsid w:val="00C104FA"/>
    <w:rsid w:val="00C222E7"/>
    <w:rsid w:val="00C82CF8"/>
    <w:rsid w:val="00C83751"/>
    <w:rsid w:val="00C95A78"/>
    <w:rsid w:val="00CA524E"/>
    <w:rsid w:val="00D2383B"/>
    <w:rsid w:val="00D44A3D"/>
    <w:rsid w:val="00D63DD0"/>
    <w:rsid w:val="00D729CE"/>
    <w:rsid w:val="00DC347D"/>
    <w:rsid w:val="00DC5EE6"/>
    <w:rsid w:val="00E0496C"/>
    <w:rsid w:val="00E23830"/>
    <w:rsid w:val="00E259C3"/>
    <w:rsid w:val="00E41D46"/>
    <w:rsid w:val="00E641C1"/>
    <w:rsid w:val="00E65DCD"/>
    <w:rsid w:val="00E92EE0"/>
    <w:rsid w:val="00EB0876"/>
    <w:rsid w:val="00EE12AE"/>
    <w:rsid w:val="00F02C9B"/>
    <w:rsid w:val="00F27683"/>
    <w:rsid w:val="00F4109F"/>
    <w:rsid w:val="00F411AF"/>
    <w:rsid w:val="00F511B2"/>
    <w:rsid w:val="00F81CA5"/>
    <w:rsid w:val="00F83AF1"/>
    <w:rsid w:val="00FA345F"/>
    <w:rsid w:val="00FD3519"/>
    <w:rsid w:val="00FD42D9"/>
    <w:rsid w:val="00FD74F6"/>
    <w:rsid w:val="00FE203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18BF"/>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030713"/>
    <w:rPr>
      <w:lang w:val="ru-RU" w:eastAsia="ru-RU"/>
    </w:rPr>
  </w:style>
  <w:style w:type="paragraph" w:customStyle="1" w:styleId="21">
    <w:name w:val="Заголовок 21"/>
    <w:basedOn w:val="1"/>
    <w:next w:val="1"/>
    <w:rsid w:val="00030713"/>
    <w:pPr>
      <w:keepNext/>
      <w:jc w:val="center"/>
    </w:pPr>
    <w:rPr>
      <w:sz w:val="28"/>
      <w:lang w:val="uk-UA"/>
    </w:rPr>
  </w:style>
  <w:style w:type="table" w:styleId="a3">
    <w:name w:val="Table Grid"/>
    <w:basedOn w:val="a1"/>
    <w:rsid w:val="00082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w:basedOn w:val="a"/>
    <w:rsid w:val="00AA6361"/>
    <w:rPr>
      <w:rFonts w:ascii="Verdana" w:eastAsia="Batang" w:hAnsi="Verdana" w:cs="Verdana"/>
      <w:sz w:val="20"/>
      <w:szCs w:val="20"/>
      <w:lang w:val="en-US" w:eastAsia="en-US"/>
    </w:rPr>
  </w:style>
  <w:style w:type="character" w:styleId="a5">
    <w:name w:val="annotation reference"/>
    <w:rsid w:val="006D7AC6"/>
    <w:rPr>
      <w:sz w:val="16"/>
      <w:szCs w:val="16"/>
    </w:rPr>
  </w:style>
  <w:style w:type="paragraph" w:styleId="a6">
    <w:name w:val="annotation text"/>
    <w:basedOn w:val="a"/>
    <w:link w:val="a7"/>
    <w:rsid w:val="006D7AC6"/>
    <w:rPr>
      <w:sz w:val="20"/>
      <w:szCs w:val="20"/>
    </w:rPr>
  </w:style>
  <w:style w:type="character" w:customStyle="1" w:styleId="a7">
    <w:name w:val="Текст примечания Знак"/>
    <w:basedOn w:val="a0"/>
    <w:link w:val="a6"/>
    <w:rsid w:val="006D7AC6"/>
  </w:style>
  <w:style w:type="paragraph" w:styleId="a8">
    <w:name w:val="annotation subject"/>
    <w:basedOn w:val="a6"/>
    <w:next w:val="a6"/>
    <w:link w:val="a9"/>
    <w:rsid w:val="006D7AC6"/>
    <w:rPr>
      <w:b/>
      <w:bCs/>
      <w:lang/>
    </w:rPr>
  </w:style>
  <w:style w:type="character" w:customStyle="1" w:styleId="a9">
    <w:name w:val="Тема примечания Знак"/>
    <w:link w:val="a8"/>
    <w:rsid w:val="006D7AC6"/>
    <w:rPr>
      <w:b/>
      <w:bCs/>
    </w:rPr>
  </w:style>
  <w:style w:type="paragraph" w:styleId="aa">
    <w:name w:val="Balloon Text"/>
    <w:basedOn w:val="a"/>
    <w:link w:val="ab"/>
    <w:rsid w:val="006D7AC6"/>
    <w:rPr>
      <w:rFonts w:ascii="Segoe UI" w:hAnsi="Segoe UI"/>
      <w:sz w:val="18"/>
      <w:szCs w:val="18"/>
      <w:lang/>
    </w:rPr>
  </w:style>
  <w:style w:type="character" w:customStyle="1" w:styleId="ab">
    <w:name w:val="Текст выноски Знак"/>
    <w:link w:val="aa"/>
    <w:rsid w:val="006D7AC6"/>
    <w:rPr>
      <w:rFonts w:ascii="Segoe UI" w:hAnsi="Segoe UI" w:cs="Segoe UI"/>
      <w:sz w:val="18"/>
      <w:szCs w:val="18"/>
    </w:rPr>
  </w:style>
  <w:style w:type="paragraph" w:styleId="ac">
    <w:name w:val="Title"/>
    <w:basedOn w:val="a"/>
    <w:link w:val="ad"/>
    <w:qFormat/>
    <w:rsid w:val="00D2383B"/>
    <w:pPr>
      <w:jc w:val="center"/>
    </w:pPr>
    <w:rPr>
      <w:b/>
      <w:bCs/>
      <w:sz w:val="28"/>
      <w:lang w:val="uk-UA"/>
    </w:rPr>
  </w:style>
  <w:style w:type="character" w:customStyle="1" w:styleId="ad">
    <w:name w:val="Название Знак"/>
    <w:basedOn w:val="a0"/>
    <w:link w:val="ac"/>
    <w:rsid w:val="00D2383B"/>
    <w:rPr>
      <w:b/>
      <w:bCs/>
      <w:sz w:val="28"/>
      <w:szCs w:val="24"/>
      <w:lang w:val="uk-UA"/>
    </w:rPr>
  </w:style>
</w:styles>
</file>

<file path=word/webSettings.xml><?xml version="1.0" encoding="utf-8"?>
<w:webSettings xmlns:r="http://schemas.openxmlformats.org/officeDocument/2006/relationships" xmlns:w="http://schemas.openxmlformats.org/wordprocessingml/2006/main">
  <w:divs>
    <w:div w:id="200960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70FA-F2B3-4616-B585-ACFBDD16B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11028</Words>
  <Characters>6286</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Zilinska</cp:lastModifiedBy>
  <cp:revision>6</cp:revision>
  <cp:lastPrinted>2018-05-24T07:14:00Z</cp:lastPrinted>
  <dcterms:created xsi:type="dcterms:W3CDTF">2018-05-23T12:47:00Z</dcterms:created>
  <dcterms:modified xsi:type="dcterms:W3CDTF">2018-05-24T07:42:00Z</dcterms:modified>
</cp:coreProperties>
</file>