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EC0D50" w:rsidRDefault="00EC0D50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lang w:val="uk-UA"/>
        </w:rPr>
        <w:t>23.01.2018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u w:val="single"/>
          <w:lang w:val="uk-UA"/>
        </w:rPr>
        <w:t>11</w:t>
      </w:r>
    </w:p>
    <w:p w:rsidR="00027FB7" w:rsidRPr="005C1A54" w:rsidRDefault="00027FB7" w:rsidP="00457B7D">
      <w:pPr>
        <w:rPr>
          <w:b/>
          <w:lang w:val="uk-UA"/>
        </w:rPr>
      </w:pPr>
    </w:p>
    <w:p w:rsidR="00D313B6" w:rsidRPr="005C1A54" w:rsidRDefault="00457B7D" w:rsidP="00D313B6">
      <w:pPr>
        <w:rPr>
          <w:lang w:val="uk-UA"/>
        </w:rPr>
      </w:pPr>
      <w:r w:rsidRPr="005C1A54">
        <w:rPr>
          <w:lang w:val="uk-UA"/>
        </w:rPr>
        <w:t>Про</w:t>
      </w:r>
      <w:r w:rsidR="00D313B6" w:rsidRPr="005C1A54">
        <w:rPr>
          <w:lang w:val="uk-UA"/>
        </w:rPr>
        <w:t xml:space="preserve"> </w:t>
      </w:r>
      <w:r w:rsidR="002350C0" w:rsidRPr="005C1A54">
        <w:rPr>
          <w:lang w:val="uk-UA"/>
        </w:rPr>
        <w:t xml:space="preserve">попереднє </w:t>
      </w:r>
      <w:r w:rsidR="00F85F88" w:rsidRPr="005C1A54">
        <w:rPr>
          <w:lang w:val="uk-UA"/>
        </w:rPr>
        <w:t xml:space="preserve">погодження </w:t>
      </w:r>
      <w:r w:rsidR="00D313B6" w:rsidRPr="005C1A54">
        <w:rPr>
          <w:lang w:val="uk-UA"/>
        </w:rPr>
        <w:t xml:space="preserve"> ФОП</w:t>
      </w:r>
      <w:r w:rsidR="00784951" w:rsidRPr="005C1A54">
        <w:rPr>
          <w:lang w:val="uk-UA"/>
        </w:rPr>
        <w:t xml:space="preserve"> Полозенко О. Л</w:t>
      </w:r>
      <w:r w:rsidR="00696705" w:rsidRPr="005C1A54">
        <w:rPr>
          <w:lang w:val="uk-UA"/>
        </w:rPr>
        <w:t>.</w:t>
      </w:r>
    </w:p>
    <w:p w:rsidR="00D313B6" w:rsidRPr="005C1A54" w:rsidRDefault="00D313B6" w:rsidP="00D313B6">
      <w:pPr>
        <w:rPr>
          <w:lang w:val="uk-UA"/>
        </w:rPr>
      </w:pPr>
      <w:r w:rsidRPr="005C1A54">
        <w:rPr>
          <w:lang w:val="uk-UA"/>
        </w:rPr>
        <w:t xml:space="preserve">на встановлення тимчасового </w:t>
      </w:r>
      <w:r w:rsidR="00696705" w:rsidRPr="005C1A54">
        <w:rPr>
          <w:lang w:val="uk-UA"/>
        </w:rPr>
        <w:t xml:space="preserve">павільйону </w:t>
      </w:r>
    </w:p>
    <w:p w:rsidR="00D313B6" w:rsidRPr="005C1A54" w:rsidRDefault="00696705" w:rsidP="00D313B6">
      <w:pPr>
        <w:rPr>
          <w:lang w:val="uk-UA"/>
        </w:rPr>
      </w:pPr>
      <w:r w:rsidRPr="005C1A54">
        <w:rPr>
          <w:lang w:val="uk-UA"/>
        </w:rPr>
        <w:t>продовольчих товарів</w:t>
      </w:r>
      <w:r w:rsidR="00D313B6" w:rsidRPr="005C1A54">
        <w:rPr>
          <w:lang w:val="uk-UA"/>
        </w:rPr>
        <w:t xml:space="preserve"> за адресою:</w:t>
      </w:r>
      <w:r w:rsidR="00784951" w:rsidRPr="005C1A54">
        <w:rPr>
          <w:lang w:val="uk-UA"/>
        </w:rPr>
        <w:t xml:space="preserve"> вул.Київська, 89</w:t>
      </w:r>
    </w:p>
    <w:p w:rsidR="00D313B6" w:rsidRPr="005C1A54" w:rsidRDefault="00D313B6" w:rsidP="00D313B6">
      <w:pPr>
        <w:rPr>
          <w:lang w:val="uk-UA"/>
        </w:rPr>
      </w:pPr>
      <w:r w:rsidRPr="005C1A54">
        <w:rPr>
          <w:lang w:val="uk-UA"/>
        </w:rPr>
        <w:t>в м.Коростишеві</w:t>
      </w:r>
    </w:p>
    <w:p w:rsidR="00D313B6" w:rsidRPr="005C1A54" w:rsidRDefault="00D313B6" w:rsidP="00D313B6">
      <w:pPr>
        <w:ind w:firstLine="900"/>
        <w:jc w:val="both"/>
        <w:rPr>
          <w:lang w:val="uk-UA"/>
        </w:rPr>
      </w:pPr>
    </w:p>
    <w:p w:rsidR="00D313B6" w:rsidRPr="005C1A54" w:rsidRDefault="00696705" w:rsidP="00D313B6">
      <w:pPr>
        <w:ind w:firstLine="900"/>
        <w:jc w:val="both"/>
        <w:rPr>
          <w:lang w:val="uk-UA"/>
        </w:rPr>
      </w:pPr>
      <w:r w:rsidRPr="005C1A54">
        <w:rPr>
          <w:lang w:val="uk-UA"/>
        </w:rPr>
        <w:t>Розглянувши заяву ФОП</w:t>
      </w:r>
      <w:r w:rsidR="00784951" w:rsidRPr="005C1A54">
        <w:rPr>
          <w:lang w:val="uk-UA"/>
        </w:rPr>
        <w:t xml:space="preserve"> Полозенко Олени Леонідівни</w:t>
      </w:r>
      <w:r w:rsidR="00D313B6" w:rsidRPr="005C1A54">
        <w:rPr>
          <w:lang w:val="uk-UA"/>
        </w:rPr>
        <w:t>, прож. м.Коростишів, вул.</w:t>
      </w:r>
      <w:r w:rsidR="00784951" w:rsidRPr="005C1A54">
        <w:rPr>
          <w:lang w:val="uk-UA"/>
        </w:rPr>
        <w:t>Тельмана,59</w:t>
      </w:r>
      <w:r w:rsidR="00D313B6" w:rsidRPr="005C1A54">
        <w:rPr>
          <w:lang w:val="uk-UA"/>
        </w:rPr>
        <w:t xml:space="preserve">, </w:t>
      </w:r>
      <w:r w:rsidR="009244E5" w:rsidRPr="005C1A54">
        <w:rPr>
          <w:lang w:val="uk-UA"/>
        </w:rPr>
        <w:t>к</w:t>
      </w:r>
      <w:r w:rsidR="00D313B6" w:rsidRPr="005C1A54">
        <w:rPr>
          <w:lang w:val="uk-UA"/>
        </w:rPr>
        <w:t>опію виписки з Єдиного державного реєстру юридичних осіб</w:t>
      </w:r>
      <w:r w:rsidR="009244E5" w:rsidRPr="005C1A54">
        <w:rPr>
          <w:lang w:val="uk-UA"/>
        </w:rPr>
        <w:t>,</w:t>
      </w:r>
      <w:r w:rsidR="00D313B6" w:rsidRPr="005C1A54">
        <w:rPr>
          <w:lang w:val="uk-UA"/>
        </w:rPr>
        <w:t xml:space="preserve"> </w:t>
      </w:r>
      <w:r w:rsidR="009244E5" w:rsidRPr="005C1A54">
        <w:rPr>
          <w:lang w:val="uk-UA"/>
        </w:rPr>
        <w:t>фізичних осіб-</w:t>
      </w:r>
      <w:r w:rsidR="00D313B6" w:rsidRPr="005C1A54">
        <w:rPr>
          <w:lang w:val="uk-UA"/>
        </w:rPr>
        <w:t>підприємців</w:t>
      </w:r>
      <w:r w:rsidR="009244E5" w:rsidRPr="005C1A54">
        <w:rPr>
          <w:lang w:val="uk-UA"/>
        </w:rPr>
        <w:t xml:space="preserve"> та громадських формувань</w:t>
      </w:r>
      <w:r w:rsidR="00D313B6" w:rsidRPr="005C1A54">
        <w:rPr>
          <w:lang w:val="uk-UA"/>
        </w:rPr>
        <w:t xml:space="preserve">,  відповідно до </w:t>
      </w:r>
      <w:r w:rsidR="00B13115" w:rsidRPr="005C1A54">
        <w:rPr>
          <w:lang w:val="uk-UA"/>
        </w:rPr>
        <w:t xml:space="preserve">Генерального плану м.Коростишева, </w:t>
      </w:r>
      <w:r w:rsidR="00D313B6" w:rsidRPr="005C1A54">
        <w:rPr>
          <w:lang w:val="uk-UA"/>
        </w:rPr>
        <w:t>пп.1) п.б) ст.30 Закону України «Про місцеве самоврядування в Україні» та</w:t>
      </w:r>
      <w:r w:rsidR="002350C0" w:rsidRPr="005C1A54">
        <w:rPr>
          <w:lang w:val="uk-UA"/>
        </w:rPr>
        <w:t xml:space="preserve"> </w:t>
      </w:r>
      <w:r w:rsidR="00D313B6" w:rsidRPr="005C1A54">
        <w:rPr>
          <w:lang w:val="uk-UA"/>
        </w:rPr>
        <w:t>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</w:t>
      </w:r>
      <w:r w:rsidR="000F3164" w:rsidRPr="005C1A54">
        <w:rPr>
          <w:lang w:val="uk-UA"/>
        </w:rPr>
        <w:t>11</w:t>
      </w:r>
      <w:r w:rsidR="00D313B6" w:rsidRPr="005C1A54">
        <w:rPr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5C1A54" w:rsidRDefault="00D313B6" w:rsidP="00D313B6">
      <w:pPr>
        <w:ind w:firstLine="900"/>
        <w:jc w:val="both"/>
        <w:rPr>
          <w:lang w:val="uk-UA"/>
        </w:rPr>
      </w:pPr>
      <w:r w:rsidRPr="005C1A54">
        <w:rPr>
          <w:lang w:val="uk-UA"/>
        </w:rPr>
        <w:t xml:space="preserve">1. </w:t>
      </w:r>
      <w:r w:rsidR="000F3164" w:rsidRPr="005C1A54">
        <w:rPr>
          <w:lang w:val="uk-UA"/>
        </w:rPr>
        <w:t xml:space="preserve">Надати </w:t>
      </w:r>
      <w:r w:rsidR="00F85F88" w:rsidRPr="005C1A54">
        <w:rPr>
          <w:lang w:val="uk-UA"/>
        </w:rPr>
        <w:t>попереднє погодження</w:t>
      </w:r>
      <w:r w:rsidRPr="005C1A54">
        <w:rPr>
          <w:lang w:val="uk-UA"/>
        </w:rPr>
        <w:t xml:space="preserve"> ФОП </w:t>
      </w:r>
      <w:r w:rsidR="00784951" w:rsidRPr="005C1A54">
        <w:rPr>
          <w:lang w:val="uk-UA"/>
        </w:rPr>
        <w:t>Полозенко Олені Леонідівні</w:t>
      </w:r>
      <w:r w:rsidR="000F3164" w:rsidRPr="005C1A54">
        <w:rPr>
          <w:lang w:val="uk-UA"/>
        </w:rPr>
        <w:t xml:space="preserve"> </w:t>
      </w:r>
      <w:r w:rsidR="00784951" w:rsidRPr="005C1A54">
        <w:rPr>
          <w:lang w:val="uk-UA"/>
        </w:rPr>
        <w:t xml:space="preserve">на встановлення на </w:t>
      </w:r>
      <w:r w:rsidRPr="005C1A54">
        <w:rPr>
          <w:lang w:val="uk-UA"/>
        </w:rPr>
        <w:t xml:space="preserve"> земельній ділянці </w:t>
      </w:r>
      <w:r w:rsidR="00784951" w:rsidRPr="005C1A54">
        <w:rPr>
          <w:lang w:val="uk-UA"/>
        </w:rPr>
        <w:t xml:space="preserve">комунальної власності </w:t>
      </w:r>
      <w:r w:rsidR="000F3164" w:rsidRPr="005C1A54">
        <w:rPr>
          <w:lang w:val="uk-UA"/>
        </w:rPr>
        <w:t>тимчасової</w:t>
      </w:r>
      <w:r w:rsidRPr="005C1A54">
        <w:rPr>
          <w:lang w:val="uk-UA"/>
        </w:rPr>
        <w:t xml:space="preserve"> споруд</w:t>
      </w:r>
      <w:r w:rsidR="000F3164" w:rsidRPr="005C1A54">
        <w:rPr>
          <w:lang w:val="uk-UA"/>
        </w:rPr>
        <w:t>и</w:t>
      </w:r>
      <w:r w:rsidRPr="005C1A54">
        <w:rPr>
          <w:lang w:val="uk-UA"/>
        </w:rPr>
        <w:t xml:space="preserve"> -</w:t>
      </w:r>
      <w:r w:rsidR="000F3164" w:rsidRPr="005C1A54">
        <w:rPr>
          <w:lang w:val="uk-UA"/>
        </w:rPr>
        <w:t xml:space="preserve"> тимчасового</w:t>
      </w:r>
      <w:r w:rsidRPr="005C1A54">
        <w:rPr>
          <w:lang w:val="uk-UA"/>
        </w:rPr>
        <w:t xml:space="preserve"> </w:t>
      </w:r>
      <w:r w:rsidR="00F85F88" w:rsidRPr="005C1A54">
        <w:rPr>
          <w:lang w:val="uk-UA"/>
        </w:rPr>
        <w:t>павільйону продовольчих товарів</w:t>
      </w:r>
      <w:r w:rsidR="000F3164" w:rsidRPr="005C1A54">
        <w:rPr>
          <w:lang w:val="uk-UA"/>
        </w:rPr>
        <w:t xml:space="preserve"> </w:t>
      </w:r>
      <w:r w:rsidRPr="005C1A54">
        <w:rPr>
          <w:lang w:val="uk-UA"/>
        </w:rPr>
        <w:t>за адресою: м.Коростишів, вул.</w:t>
      </w:r>
      <w:r w:rsidR="00392EEC" w:rsidRPr="005C1A54">
        <w:rPr>
          <w:lang w:val="uk-UA"/>
        </w:rPr>
        <w:t>Київська, 89</w:t>
      </w:r>
      <w:r w:rsidR="00F85F88" w:rsidRPr="005C1A54">
        <w:rPr>
          <w:lang w:val="uk-UA"/>
        </w:rPr>
        <w:t>, у відповідності до проекту</w:t>
      </w:r>
      <w:r w:rsidRPr="005C1A54">
        <w:rPr>
          <w:lang w:val="uk-UA"/>
        </w:rPr>
        <w:t xml:space="preserve"> </w:t>
      </w:r>
      <w:r w:rsidR="00F85F88" w:rsidRPr="005C1A54">
        <w:rPr>
          <w:lang w:val="uk-UA"/>
        </w:rPr>
        <w:t>прив’язки</w:t>
      </w:r>
      <w:r w:rsidRPr="005C1A54">
        <w:rPr>
          <w:lang w:val="uk-UA"/>
        </w:rPr>
        <w:t>.</w:t>
      </w:r>
    </w:p>
    <w:p w:rsidR="005C1A54" w:rsidRPr="005C1A54" w:rsidRDefault="005C1A54" w:rsidP="005C1A54">
      <w:pPr>
        <w:tabs>
          <w:tab w:val="left" w:pos="1315"/>
        </w:tabs>
        <w:ind w:firstLine="900"/>
        <w:jc w:val="both"/>
        <w:rPr>
          <w:bCs/>
          <w:lang w:val="uk-UA"/>
        </w:rPr>
      </w:pPr>
      <w:r w:rsidRPr="005C1A54">
        <w:rPr>
          <w:bCs/>
          <w:lang w:val="uk-UA"/>
        </w:rPr>
        <w:t>2</w:t>
      </w:r>
      <w:r w:rsidR="00F85F88" w:rsidRPr="005C1A54">
        <w:rPr>
          <w:bCs/>
          <w:lang w:val="uk-UA"/>
        </w:rPr>
        <w:t>. Відділу містобудування та архітектури Коростишівської міської ради видати паспорт прив’язки малої архітектурної форми на встановлення тимчасового павільйону продовольчи</w:t>
      </w:r>
      <w:r w:rsidR="00392EEC" w:rsidRPr="005C1A54">
        <w:rPr>
          <w:bCs/>
          <w:lang w:val="uk-UA"/>
        </w:rPr>
        <w:t>х товарів по вул. Київська,89</w:t>
      </w:r>
      <w:r w:rsidR="002350C0" w:rsidRPr="005C1A54">
        <w:rPr>
          <w:bCs/>
          <w:lang w:val="uk-UA"/>
        </w:rPr>
        <w:t xml:space="preserve"> в м.</w:t>
      </w:r>
      <w:r w:rsidR="00F85F88" w:rsidRPr="005C1A54">
        <w:rPr>
          <w:bCs/>
          <w:lang w:val="uk-UA"/>
        </w:rPr>
        <w:t>Коростишеві</w:t>
      </w:r>
      <w:r w:rsidR="00526934" w:rsidRPr="005C1A54">
        <w:rPr>
          <w:bCs/>
          <w:lang w:val="uk-UA"/>
        </w:rPr>
        <w:t xml:space="preserve"> ФОП</w:t>
      </w:r>
      <w:r w:rsidR="00392EEC" w:rsidRPr="005C1A54">
        <w:rPr>
          <w:bCs/>
          <w:lang w:val="uk-UA"/>
        </w:rPr>
        <w:t xml:space="preserve"> Полозенко Олені Леонідівні</w:t>
      </w:r>
      <w:bookmarkStart w:id="0" w:name="_GoBack"/>
      <w:bookmarkEnd w:id="0"/>
      <w:r w:rsidR="00F85F88" w:rsidRPr="005C1A54">
        <w:rPr>
          <w:bCs/>
          <w:lang w:val="uk-UA"/>
        </w:rPr>
        <w:t>.</w:t>
      </w:r>
    </w:p>
    <w:p w:rsidR="004F4CF3" w:rsidRPr="005C1A54" w:rsidRDefault="005C1A54" w:rsidP="005C1A54">
      <w:pPr>
        <w:tabs>
          <w:tab w:val="left" w:pos="1315"/>
        </w:tabs>
        <w:ind w:firstLine="900"/>
        <w:jc w:val="both"/>
        <w:rPr>
          <w:bCs/>
          <w:lang w:val="uk-UA"/>
        </w:rPr>
      </w:pPr>
      <w:r w:rsidRPr="005C1A54">
        <w:rPr>
          <w:bCs/>
          <w:lang w:val="uk-UA"/>
        </w:rPr>
        <w:t xml:space="preserve">3. </w:t>
      </w:r>
      <w:r w:rsidR="002350C0" w:rsidRPr="005C1A54">
        <w:rPr>
          <w:bCs/>
          <w:lang w:val="uk-UA"/>
        </w:rPr>
        <w:t xml:space="preserve">Зобов'язати </w:t>
      </w:r>
      <w:r w:rsidR="002350C0" w:rsidRPr="005C1A54">
        <w:rPr>
          <w:lang w:val="uk-UA"/>
        </w:rPr>
        <w:t xml:space="preserve">ФОП Полозенко Олену Леонідівну звернутися </w:t>
      </w:r>
      <w:r w:rsidR="00C530B4">
        <w:rPr>
          <w:lang w:val="uk-UA"/>
        </w:rPr>
        <w:t xml:space="preserve">з відповідними заявами </w:t>
      </w:r>
      <w:r w:rsidR="002350C0" w:rsidRPr="005C1A54">
        <w:rPr>
          <w:lang w:val="uk-UA"/>
        </w:rPr>
        <w:t xml:space="preserve">до Коростишівської міської ради </w:t>
      </w:r>
      <w:r w:rsidR="00C530B4">
        <w:rPr>
          <w:lang w:val="uk-UA"/>
        </w:rPr>
        <w:t>щодо</w:t>
      </w:r>
      <w:r w:rsidR="002350C0" w:rsidRPr="005C1A54">
        <w:rPr>
          <w:lang w:val="uk-UA"/>
        </w:rPr>
        <w:t xml:space="preserve"> виготовлення землевпорядної </w:t>
      </w:r>
      <w:r w:rsidR="004F4CF3" w:rsidRPr="005C1A54">
        <w:rPr>
          <w:lang w:val="uk-UA"/>
        </w:rPr>
        <w:t xml:space="preserve">документації на земельну ділянку </w:t>
      </w:r>
      <w:r w:rsidRPr="005C1A54">
        <w:rPr>
          <w:lang w:val="uk-UA"/>
        </w:rPr>
        <w:t>за адресою: м.Коростишів, вул.Київська, 89</w:t>
      </w:r>
      <w:r>
        <w:rPr>
          <w:lang w:val="uk-UA"/>
        </w:rPr>
        <w:t xml:space="preserve"> </w:t>
      </w:r>
      <w:r w:rsidR="004F4CF3" w:rsidRPr="005C1A54">
        <w:rPr>
          <w:lang w:val="uk-UA"/>
        </w:rPr>
        <w:t>та укладання договору особистого строкового сервітуту.</w:t>
      </w:r>
    </w:p>
    <w:p w:rsidR="005C1A54" w:rsidRPr="005C1A54" w:rsidRDefault="005C1A54" w:rsidP="005C1A54">
      <w:pPr>
        <w:ind w:firstLine="900"/>
        <w:jc w:val="both"/>
        <w:rPr>
          <w:lang w:val="uk-UA"/>
        </w:rPr>
      </w:pPr>
      <w:r w:rsidRPr="005C1A54">
        <w:rPr>
          <w:lang w:val="uk-UA"/>
        </w:rPr>
        <w:t>4. ФОП Полозенко Олені Леонідівні приступити до використання земельної ділянки</w:t>
      </w:r>
      <w:r w:rsidR="00CA30A1">
        <w:rPr>
          <w:lang w:val="uk-UA"/>
        </w:rPr>
        <w:t xml:space="preserve"> </w:t>
      </w:r>
      <w:r w:rsidR="00CA30A1" w:rsidRPr="005C1A54">
        <w:rPr>
          <w:lang w:val="uk-UA"/>
        </w:rPr>
        <w:t>за адресою: м.Коростишів, вул.Київська, 89</w:t>
      </w:r>
      <w:r w:rsidRPr="005C1A54">
        <w:rPr>
          <w:lang w:val="uk-UA"/>
        </w:rPr>
        <w:t xml:space="preserve"> після оформлення належн</w:t>
      </w:r>
      <w:r>
        <w:rPr>
          <w:lang w:val="uk-UA"/>
        </w:rPr>
        <w:t xml:space="preserve">ої документації, </w:t>
      </w:r>
      <w:r w:rsidRPr="005C1A54">
        <w:rPr>
          <w:lang w:val="uk-UA"/>
        </w:rPr>
        <w:t>зазначен</w:t>
      </w:r>
      <w:r>
        <w:rPr>
          <w:lang w:val="uk-UA"/>
        </w:rPr>
        <w:t>ої</w:t>
      </w:r>
      <w:r w:rsidRPr="005C1A54">
        <w:rPr>
          <w:lang w:val="uk-UA"/>
        </w:rPr>
        <w:t xml:space="preserve">  у п.п. 2 та 3 даного рішення та неухильно дотримуватись норм та положень Закону України «Про благоустрій населених пунктів», Правил благоустрою Коростишівської об’єднаної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тимчасової споруди та дотримуватись тиші згідно норм законодавства.</w:t>
      </w:r>
    </w:p>
    <w:p w:rsidR="00D313B6" w:rsidRPr="005C1A54" w:rsidRDefault="004F4CF3" w:rsidP="00D313B6">
      <w:pPr>
        <w:tabs>
          <w:tab w:val="left" w:pos="1315"/>
        </w:tabs>
        <w:ind w:firstLine="900"/>
        <w:jc w:val="both"/>
        <w:rPr>
          <w:lang w:val="uk-UA"/>
        </w:rPr>
      </w:pPr>
      <w:r w:rsidRPr="005C1A54">
        <w:rPr>
          <w:lang w:val="uk-UA"/>
        </w:rPr>
        <w:t xml:space="preserve">5. Контроль за виконання даного рішення покласти на </w:t>
      </w:r>
      <w:r w:rsidR="00A06EA5" w:rsidRPr="005C1A54">
        <w:rPr>
          <w:lang w:val="uk-UA"/>
        </w:rPr>
        <w:t xml:space="preserve">заступників міського голови з питань діяльності виконавчих органів ради відповідно до розподілу обов’язків. </w:t>
      </w:r>
    </w:p>
    <w:p w:rsidR="00A05E60" w:rsidRDefault="00A05E60" w:rsidP="00A63B93">
      <w:pPr>
        <w:jc w:val="both"/>
        <w:rPr>
          <w:lang w:val="uk-UA"/>
        </w:rPr>
      </w:pPr>
    </w:p>
    <w:p w:rsidR="00B17512" w:rsidRDefault="00B17512" w:rsidP="00B17512">
      <w:pPr>
        <w:jc w:val="both"/>
        <w:rPr>
          <w:lang w:val="uk-UA"/>
        </w:rPr>
      </w:pPr>
    </w:p>
    <w:p w:rsidR="00B17512" w:rsidRDefault="00B17512" w:rsidP="00B17512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</w:p>
    <w:p w:rsidR="00B17512" w:rsidRDefault="00B17512" w:rsidP="00B17512">
      <w:pPr>
        <w:jc w:val="both"/>
        <w:rPr>
          <w:lang w:val="uk-UA"/>
        </w:rPr>
      </w:pPr>
      <w:r>
        <w:rPr>
          <w:lang w:val="uk-UA"/>
        </w:rPr>
        <w:t xml:space="preserve">з питань діяльності виконавчих </w:t>
      </w:r>
    </w:p>
    <w:p w:rsidR="00B17512" w:rsidRPr="005C1A54" w:rsidRDefault="00B17512" w:rsidP="00A63B93">
      <w:pPr>
        <w:jc w:val="both"/>
        <w:rPr>
          <w:lang w:val="uk-UA"/>
        </w:rPr>
      </w:pPr>
      <w:r>
        <w:rPr>
          <w:lang w:val="uk-UA"/>
        </w:rPr>
        <w:t xml:space="preserve">органів ради                                                                                        </w:t>
      </w:r>
      <w:r w:rsidR="00636A95">
        <w:rPr>
          <w:lang w:val="uk-UA"/>
        </w:rPr>
        <w:t xml:space="preserve">               </w:t>
      </w:r>
      <w:r>
        <w:rPr>
          <w:lang w:val="uk-UA"/>
        </w:rPr>
        <w:t xml:space="preserve">     М.Ю. Лукомський</w:t>
      </w:r>
    </w:p>
    <w:sectPr w:rsidR="00B17512" w:rsidRPr="005C1A54" w:rsidSect="00A06EA5">
      <w:headerReference w:type="default" r:id="rId9"/>
      <w:pgSz w:w="11906" w:h="16838" w:code="9"/>
      <w:pgMar w:top="992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B4" w:rsidRDefault="001E0EB4" w:rsidP="002F2C9F">
      <w:r>
        <w:separator/>
      </w:r>
    </w:p>
  </w:endnote>
  <w:endnote w:type="continuationSeparator" w:id="1">
    <w:p w:rsidR="001E0EB4" w:rsidRDefault="001E0EB4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B4" w:rsidRDefault="001E0EB4" w:rsidP="002F2C9F">
      <w:r>
        <w:separator/>
      </w:r>
    </w:p>
  </w:footnote>
  <w:footnote w:type="continuationSeparator" w:id="1">
    <w:p w:rsidR="001E0EB4" w:rsidRDefault="001E0EB4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D4351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B1751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875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AFE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6B7F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0EB4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0C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2EEC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7AE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672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1ABD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3FF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CF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1A54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6A95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1F6B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1C07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2882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4951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17F8C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265F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6EA5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43AE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115"/>
    <w:rsid w:val="00B13BC6"/>
    <w:rsid w:val="00B14483"/>
    <w:rsid w:val="00B1485E"/>
    <w:rsid w:val="00B15D26"/>
    <w:rsid w:val="00B1681F"/>
    <w:rsid w:val="00B171EA"/>
    <w:rsid w:val="00B17512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0288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0B4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30B4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0A1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51B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29C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A6D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BB5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0D50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D7785"/>
    <w:rsid w:val="00EE01F4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2F61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70D8C-FAF6-44C7-8F3A-FAAA8337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2018-01-29T13:54:00Z</cp:lastPrinted>
  <dcterms:created xsi:type="dcterms:W3CDTF">2018-01-24T09:22:00Z</dcterms:created>
  <dcterms:modified xsi:type="dcterms:W3CDTF">2018-01-29T14:45:00Z</dcterms:modified>
</cp:coreProperties>
</file>