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CC" w:rsidRDefault="001321CC" w:rsidP="001321CC">
      <w:pPr>
        <w:jc w:val="center"/>
        <w:rPr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3EA" w:rsidRPr="001321CC" w:rsidRDefault="00B373EA" w:rsidP="001321CC">
      <w:pPr>
        <w:jc w:val="center"/>
        <w:rPr>
          <w:sz w:val="28"/>
          <w:szCs w:val="28"/>
          <w:lang w:val="uk-UA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373EA" w:rsidRPr="007A0D25" w:rsidRDefault="00B373EA" w:rsidP="00B373EA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373EA" w:rsidRDefault="00B373EA" w:rsidP="00B373EA">
      <w:pPr>
        <w:jc w:val="center"/>
        <w:rPr>
          <w:sz w:val="28"/>
          <w:szCs w:val="28"/>
          <w:lang w:val="uk-UA"/>
        </w:rPr>
      </w:pPr>
    </w:p>
    <w:p w:rsidR="00B373EA" w:rsidRPr="007C7EC4" w:rsidRDefault="00B373EA" w:rsidP="00B373E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373EA" w:rsidRDefault="00B373EA" w:rsidP="00B373EA">
      <w:pPr>
        <w:jc w:val="center"/>
        <w:rPr>
          <w:b/>
          <w:sz w:val="28"/>
          <w:szCs w:val="28"/>
        </w:rPr>
      </w:pPr>
    </w:p>
    <w:p w:rsidR="00B373EA" w:rsidRPr="009D2946" w:rsidRDefault="0015589B" w:rsidP="00B373EA">
      <w:pPr>
        <w:jc w:val="both"/>
        <w:rPr>
          <w:b/>
          <w:sz w:val="28"/>
          <w:szCs w:val="28"/>
          <w:lang w:val="uk-UA"/>
        </w:rPr>
      </w:pPr>
      <w:r w:rsidRPr="0015589B">
        <w:rPr>
          <w:sz w:val="28"/>
          <w:szCs w:val="28"/>
          <w:u w:val="single"/>
          <w:lang w:val="uk-UA"/>
        </w:rPr>
        <w:t>27.02.2018</w:t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A24F62">
        <w:rPr>
          <w:b/>
          <w:sz w:val="28"/>
          <w:szCs w:val="28"/>
          <w:lang w:val="uk-UA"/>
        </w:rPr>
        <w:t xml:space="preserve">                                            </w:t>
      </w:r>
      <w:r w:rsidR="00903D28"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</w:t>
      </w:r>
      <w:r w:rsidR="00903D28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Pr="0015589B">
        <w:rPr>
          <w:sz w:val="28"/>
          <w:szCs w:val="28"/>
          <w:u w:val="single"/>
          <w:lang w:val="uk-UA"/>
        </w:rPr>
        <w:t>41</w:t>
      </w:r>
    </w:p>
    <w:p w:rsidR="00B373EA" w:rsidRPr="00B93D97" w:rsidRDefault="00B373EA" w:rsidP="00B373EA">
      <w:pPr>
        <w:jc w:val="both"/>
        <w:rPr>
          <w:b/>
          <w:sz w:val="28"/>
          <w:szCs w:val="28"/>
        </w:rPr>
      </w:pPr>
    </w:p>
    <w:p w:rsidR="00B74FB9" w:rsidRDefault="00E31AE7" w:rsidP="00E31AE7">
      <w:pPr>
        <w:pStyle w:val="a7"/>
        <w:tabs>
          <w:tab w:val="left" w:pos="4962"/>
        </w:tabs>
        <w:ind w:right="4395"/>
        <w:jc w:val="left"/>
        <w:rPr>
          <w:lang w:val="uk-UA"/>
        </w:rPr>
      </w:pPr>
      <w:r>
        <w:rPr>
          <w:lang w:val="uk-UA"/>
        </w:rPr>
        <w:t xml:space="preserve">Про погодження </w:t>
      </w:r>
      <w:proofErr w:type="spellStart"/>
      <w:r>
        <w:rPr>
          <w:lang w:val="uk-UA"/>
        </w:rPr>
        <w:t>ФОП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Лантвойт</w:t>
      </w:r>
      <w:proofErr w:type="spellEnd"/>
      <w:r>
        <w:rPr>
          <w:lang w:val="uk-UA"/>
        </w:rPr>
        <w:t xml:space="preserve"> О.Е. на встановлення тимчасового </w:t>
      </w:r>
      <w:proofErr w:type="spellStart"/>
      <w:r>
        <w:rPr>
          <w:lang w:val="uk-UA"/>
        </w:rPr>
        <w:t>павільону</w:t>
      </w:r>
      <w:proofErr w:type="spellEnd"/>
      <w:r>
        <w:rPr>
          <w:lang w:val="uk-UA"/>
        </w:rPr>
        <w:t xml:space="preserve"> непродовольчих товарів за адресою </w:t>
      </w:r>
      <w:proofErr w:type="spellStart"/>
      <w:r>
        <w:rPr>
          <w:lang w:val="uk-UA"/>
        </w:rPr>
        <w:t>вул.Київська</w:t>
      </w:r>
      <w:proofErr w:type="spellEnd"/>
      <w:r>
        <w:rPr>
          <w:lang w:val="uk-UA"/>
        </w:rPr>
        <w:t xml:space="preserve">, 111, </w:t>
      </w:r>
      <w:proofErr w:type="spellStart"/>
      <w:r>
        <w:rPr>
          <w:lang w:val="uk-UA"/>
        </w:rPr>
        <w:t>м.Коростишів</w:t>
      </w:r>
      <w:proofErr w:type="spellEnd"/>
    </w:p>
    <w:p w:rsidR="00B373EA" w:rsidRPr="00824339" w:rsidRDefault="00B373EA" w:rsidP="00A24F62">
      <w:pPr>
        <w:pStyle w:val="a7"/>
        <w:rPr>
          <w:lang w:val="uk-UA"/>
        </w:rPr>
      </w:pPr>
    </w:p>
    <w:p w:rsidR="00B373EA" w:rsidRDefault="002D4303" w:rsidP="00A24F62">
      <w:pPr>
        <w:pStyle w:val="1"/>
        <w:spacing w:before="0" w:after="0"/>
        <w:ind w:left="0" w:right="119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звер</w:t>
      </w:r>
      <w:r w:rsidR="006D18C5">
        <w:rPr>
          <w:sz w:val="28"/>
          <w:szCs w:val="28"/>
        </w:rPr>
        <w:t>не</w:t>
      </w:r>
      <w:r w:rsidR="0050443B">
        <w:rPr>
          <w:sz w:val="28"/>
          <w:szCs w:val="28"/>
        </w:rPr>
        <w:t xml:space="preserve">ння </w:t>
      </w:r>
      <w:proofErr w:type="spellStart"/>
      <w:r w:rsidR="0050443B">
        <w:rPr>
          <w:sz w:val="28"/>
          <w:szCs w:val="28"/>
        </w:rPr>
        <w:t>гр</w:t>
      </w:r>
      <w:r w:rsidR="00372AFE">
        <w:rPr>
          <w:sz w:val="28"/>
          <w:szCs w:val="28"/>
        </w:rPr>
        <w:t>.Лантвойт</w:t>
      </w:r>
      <w:proofErr w:type="spellEnd"/>
      <w:r w:rsidR="00372AFE">
        <w:rPr>
          <w:sz w:val="28"/>
          <w:szCs w:val="28"/>
        </w:rPr>
        <w:t xml:space="preserve"> Оксани Едуардівни</w:t>
      </w:r>
      <w:r w:rsidR="00B74FB9">
        <w:rPr>
          <w:sz w:val="28"/>
          <w:szCs w:val="28"/>
        </w:rPr>
        <w:t>, за адрес</w:t>
      </w:r>
      <w:r w:rsidR="00583123">
        <w:rPr>
          <w:sz w:val="28"/>
          <w:szCs w:val="28"/>
        </w:rPr>
        <w:t xml:space="preserve">ою </w:t>
      </w:r>
      <w:proofErr w:type="spellStart"/>
      <w:r w:rsidR="00372AFE">
        <w:rPr>
          <w:sz w:val="28"/>
          <w:szCs w:val="28"/>
        </w:rPr>
        <w:t>м.Коростишів</w:t>
      </w:r>
      <w:proofErr w:type="spellEnd"/>
      <w:r w:rsidR="00372AFE">
        <w:rPr>
          <w:sz w:val="28"/>
          <w:szCs w:val="28"/>
        </w:rPr>
        <w:t xml:space="preserve">, </w:t>
      </w:r>
      <w:proofErr w:type="spellStart"/>
      <w:r w:rsidR="00372AFE">
        <w:rPr>
          <w:sz w:val="28"/>
          <w:szCs w:val="28"/>
        </w:rPr>
        <w:t>вул.Героїв</w:t>
      </w:r>
      <w:proofErr w:type="spellEnd"/>
      <w:r w:rsidR="00372AFE">
        <w:rPr>
          <w:sz w:val="28"/>
          <w:szCs w:val="28"/>
        </w:rPr>
        <w:t xml:space="preserve"> Небесної Сотні,91</w:t>
      </w:r>
      <w:r w:rsidR="004C0318">
        <w:rPr>
          <w:sz w:val="28"/>
          <w:szCs w:val="28"/>
        </w:rPr>
        <w:t xml:space="preserve">, копію виписки з Єдиного державного реєстру юридичних осіб, фізичних осіб-підприємців та громадських формувань, відповідно до Генерального плану м. </w:t>
      </w:r>
      <w:proofErr w:type="spellStart"/>
      <w:r w:rsidR="004C0318">
        <w:rPr>
          <w:sz w:val="28"/>
          <w:szCs w:val="28"/>
        </w:rPr>
        <w:t>Коростишева</w:t>
      </w:r>
      <w:proofErr w:type="spellEnd"/>
      <w:r w:rsidR="004C0318">
        <w:rPr>
          <w:sz w:val="28"/>
          <w:szCs w:val="28"/>
        </w:rPr>
        <w:t>,</w:t>
      </w:r>
      <w:r w:rsidR="00A24F62">
        <w:rPr>
          <w:sz w:val="28"/>
          <w:szCs w:val="28"/>
        </w:rPr>
        <w:t xml:space="preserve"> пп.1 </w:t>
      </w:r>
      <w:proofErr w:type="spellStart"/>
      <w:r w:rsidR="00A24F62">
        <w:rPr>
          <w:sz w:val="28"/>
          <w:szCs w:val="28"/>
        </w:rPr>
        <w:t>п.б</w:t>
      </w:r>
      <w:proofErr w:type="spellEnd"/>
      <w:r w:rsidR="004C0318">
        <w:rPr>
          <w:sz w:val="28"/>
          <w:szCs w:val="28"/>
        </w:rPr>
        <w:t xml:space="preserve">  ст.30</w:t>
      </w:r>
      <w:r w:rsidR="00B373EA" w:rsidRPr="00DC4C4A">
        <w:rPr>
          <w:sz w:val="28"/>
          <w:szCs w:val="28"/>
        </w:rPr>
        <w:t xml:space="preserve"> Закону України «Про місцеве с</w:t>
      </w:r>
      <w:r w:rsidR="009D2946">
        <w:rPr>
          <w:sz w:val="28"/>
          <w:szCs w:val="28"/>
        </w:rPr>
        <w:t>амоврядування в Україні»,</w:t>
      </w:r>
      <w:r w:rsidR="004C0318">
        <w:rPr>
          <w:sz w:val="28"/>
          <w:szCs w:val="28"/>
        </w:rPr>
        <w:t xml:space="preserve"> та Порядку розміщення тимчасових споруд для проведення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№244,</w:t>
      </w:r>
      <w:r w:rsidR="00A24F62">
        <w:rPr>
          <w:sz w:val="28"/>
          <w:szCs w:val="28"/>
        </w:rPr>
        <w:t xml:space="preserve"> </w:t>
      </w:r>
      <w:r w:rsidR="004C0318">
        <w:rPr>
          <w:sz w:val="28"/>
          <w:szCs w:val="28"/>
        </w:rPr>
        <w:t>виконавчий комітет міської ради</w:t>
      </w:r>
    </w:p>
    <w:p w:rsidR="00B373EA" w:rsidRPr="00B373EA" w:rsidRDefault="00B373EA" w:rsidP="00A24F62">
      <w:pPr>
        <w:pStyle w:val="1"/>
        <w:spacing w:before="0" w:after="0"/>
        <w:ind w:left="0" w:right="119"/>
        <w:jc w:val="both"/>
      </w:pPr>
    </w:p>
    <w:p w:rsidR="00B373EA" w:rsidRPr="00A24F62" w:rsidRDefault="00B373EA" w:rsidP="00A24F62">
      <w:pPr>
        <w:pStyle w:val="1"/>
        <w:ind w:left="0"/>
        <w:rPr>
          <w:rStyle w:val="a6"/>
          <w:b w:val="0"/>
          <w:bCs/>
          <w:color w:val="000000"/>
          <w:sz w:val="28"/>
          <w:szCs w:val="28"/>
        </w:rPr>
      </w:pPr>
      <w:r w:rsidRPr="00A24F62">
        <w:rPr>
          <w:rStyle w:val="a6"/>
          <w:b w:val="0"/>
          <w:bCs/>
          <w:color w:val="000000"/>
          <w:sz w:val="28"/>
          <w:szCs w:val="28"/>
        </w:rPr>
        <w:t>ВИРІШИВ:</w:t>
      </w:r>
    </w:p>
    <w:p w:rsidR="004C0318" w:rsidRDefault="008F637D" w:rsidP="00A24F62">
      <w:pPr>
        <w:pStyle w:val="a7"/>
        <w:numPr>
          <w:ilvl w:val="0"/>
          <w:numId w:val="2"/>
        </w:numPr>
        <w:ind w:left="0" w:firstLine="709"/>
        <w:rPr>
          <w:lang w:val="uk-UA"/>
        </w:rPr>
      </w:pPr>
      <w:r>
        <w:rPr>
          <w:lang w:val="uk-UA"/>
        </w:rPr>
        <w:t xml:space="preserve">Надати </w:t>
      </w:r>
      <w:r w:rsidR="004C0318">
        <w:rPr>
          <w:lang w:val="uk-UA"/>
        </w:rPr>
        <w:t xml:space="preserve">погодження </w:t>
      </w:r>
      <w:proofErr w:type="spellStart"/>
      <w:r w:rsidR="00CE2A82">
        <w:rPr>
          <w:lang w:val="uk-UA"/>
        </w:rPr>
        <w:t>ФО</w:t>
      </w:r>
      <w:r w:rsidR="00372AFE">
        <w:rPr>
          <w:lang w:val="uk-UA"/>
        </w:rPr>
        <w:t>П</w:t>
      </w:r>
      <w:proofErr w:type="spellEnd"/>
      <w:r w:rsidR="00372AFE">
        <w:rPr>
          <w:lang w:val="uk-UA"/>
        </w:rPr>
        <w:t xml:space="preserve"> </w:t>
      </w:r>
      <w:proofErr w:type="spellStart"/>
      <w:r w:rsidR="00372AFE">
        <w:rPr>
          <w:lang w:val="uk-UA"/>
        </w:rPr>
        <w:t>Лантвойт</w:t>
      </w:r>
      <w:proofErr w:type="spellEnd"/>
      <w:r w:rsidR="00372AFE">
        <w:rPr>
          <w:lang w:val="uk-UA"/>
        </w:rPr>
        <w:t xml:space="preserve"> Оксані Едуардівні</w:t>
      </w:r>
      <w:r w:rsidR="00A24F62">
        <w:rPr>
          <w:lang w:val="uk-UA"/>
        </w:rPr>
        <w:t xml:space="preserve"> на</w:t>
      </w:r>
      <w:r w:rsidR="004C0318">
        <w:rPr>
          <w:lang w:val="uk-UA"/>
        </w:rPr>
        <w:t xml:space="preserve"> встановлення </w:t>
      </w:r>
      <w:r w:rsidR="000F1F97">
        <w:rPr>
          <w:lang w:val="uk-UA"/>
        </w:rPr>
        <w:t>(зі зміною проектного рішення</w:t>
      </w:r>
      <w:r w:rsidR="00A24F62">
        <w:rPr>
          <w:lang w:val="uk-UA"/>
        </w:rPr>
        <w:t xml:space="preserve"> прив’язки</w:t>
      </w:r>
      <w:r w:rsidR="000F1F97">
        <w:rPr>
          <w:lang w:val="uk-UA"/>
        </w:rPr>
        <w:t xml:space="preserve"> та архетипу ТС) </w:t>
      </w:r>
      <w:bookmarkStart w:id="0" w:name="_GoBack"/>
      <w:bookmarkEnd w:id="0"/>
      <w:r w:rsidR="004C0318">
        <w:rPr>
          <w:lang w:val="uk-UA"/>
        </w:rPr>
        <w:t>на земельній ділянці комунально</w:t>
      </w:r>
      <w:r w:rsidR="00A24F62">
        <w:rPr>
          <w:lang w:val="uk-UA"/>
        </w:rPr>
        <w:t>ї власності тимчасової споруди-</w:t>
      </w:r>
      <w:r w:rsidR="004C0318">
        <w:rPr>
          <w:lang w:val="uk-UA"/>
        </w:rPr>
        <w:t xml:space="preserve">тимчасового павільйону </w:t>
      </w:r>
      <w:r w:rsidR="00E31AE7">
        <w:rPr>
          <w:lang w:val="uk-UA"/>
        </w:rPr>
        <w:t>не</w:t>
      </w:r>
      <w:r w:rsidR="004C0318">
        <w:rPr>
          <w:lang w:val="uk-UA"/>
        </w:rPr>
        <w:t>продовольчих товарів за адресою:</w:t>
      </w:r>
      <w:r w:rsidR="00A24F62">
        <w:rPr>
          <w:lang w:val="uk-UA"/>
        </w:rPr>
        <w:t xml:space="preserve"> </w:t>
      </w:r>
      <w:proofErr w:type="spellStart"/>
      <w:r w:rsidR="00A24F62">
        <w:rPr>
          <w:lang w:val="uk-UA"/>
        </w:rPr>
        <w:t>м.Коростишів</w:t>
      </w:r>
      <w:proofErr w:type="spellEnd"/>
      <w:r w:rsidR="00A24F62">
        <w:rPr>
          <w:lang w:val="uk-UA"/>
        </w:rPr>
        <w:t xml:space="preserve">, </w:t>
      </w:r>
      <w:proofErr w:type="spellStart"/>
      <w:r w:rsidR="00A24F62">
        <w:rPr>
          <w:lang w:val="uk-UA"/>
        </w:rPr>
        <w:t>вул.</w:t>
      </w:r>
      <w:r w:rsidR="00372AFE">
        <w:rPr>
          <w:lang w:val="uk-UA"/>
        </w:rPr>
        <w:t>Київська</w:t>
      </w:r>
      <w:proofErr w:type="spellEnd"/>
      <w:r w:rsidR="00372AFE">
        <w:rPr>
          <w:lang w:val="uk-UA"/>
        </w:rPr>
        <w:t>,111</w:t>
      </w:r>
      <w:r w:rsidR="004C0318">
        <w:rPr>
          <w:lang w:val="uk-UA"/>
        </w:rPr>
        <w:t>, у відповідності до проекту прив’язки.</w:t>
      </w:r>
    </w:p>
    <w:p w:rsidR="005B7F1A" w:rsidRDefault="005B7F1A" w:rsidP="00A24F62">
      <w:pPr>
        <w:pStyle w:val="a7"/>
        <w:numPr>
          <w:ilvl w:val="0"/>
          <w:numId w:val="2"/>
        </w:numPr>
        <w:ind w:left="0" w:firstLine="709"/>
        <w:rPr>
          <w:lang w:val="uk-UA"/>
        </w:rPr>
      </w:pPr>
      <w:r>
        <w:rPr>
          <w:lang w:val="uk-UA"/>
        </w:rPr>
        <w:t xml:space="preserve">Відділу містобудування та архітектури Коростишівської міської ради </w:t>
      </w:r>
      <w:r w:rsidR="00A24F62">
        <w:rPr>
          <w:lang w:val="uk-UA"/>
        </w:rPr>
        <w:t>(</w:t>
      </w:r>
      <w:proofErr w:type="spellStart"/>
      <w:r w:rsidR="00A24F62">
        <w:rPr>
          <w:lang w:val="uk-UA"/>
        </w:rPr>
        <w:t>Загоровська</w:t>
      </w:r>
      <w:proofErr w:type="spellEnd"/>
      <w:r w:rsidR="00A24F62">
        <w:rPr>
          <w:lang w:val="uk-UA"/>
        </w:rPr>
        <w:t xml:space="preserve"> Т.В.) </w:t>
      </w:r>
      <w:r>
        <w:rPr>
          <w:lang w:val="uk-UA"/>
        </w:rPr>
        <w:t xml:space="preserve">видати паспорт прив’язки малої архітектурної форми на встановлення тимчасового павільйону </w:t>
      </w:r>
      <w:r w:rsidR="00E31AE7">
        <w:rPr>
          <w:lang w:val="uk-UA"/>
        </w:rPr>
        <w:t>не</w:t>
      </w:r>
      <w:r>
        <w:rPr>
          <w:lang w:val="uk-UA"/>
        </w:rPr>
        <w:t>продоволь</w:t>
      </w:r>
      <w:r w:rsidR="00A24F62">
        <w:rPr>
          <w:lang w:val="uk-UA"/>
        </w:rPr>
        <w:t xml:space="preserve">чих товарів по </w:t>
      </w:r>
      <w:proofErr w:type="spellStart"/>
      <w:r w:rsidR="00A24F62">
        <w:rPr>
          <w:lang w:val="uk-UA"/>
        </w:rPr>
        <w:t>вул.</w:t>
      </w:r>
      <w:r w:rsidR="00372AFE">
        <w:rPr>
          <w:lang w:val="uk-UA"/>
        </w:rPr>
        <w:t>Київська</w:t>
      </w:r>
      <w:proofErr w:type="spellEnd"/>
      <w:r w:rsidR="00372AFE">
        <w:rPr>
          <w:lang w:val="uk-UA"/>
        </w:rPr>
        <w:t>,111</w:t>
      </w:r>
      <w:r>
        <w:rPr>
          <w:lang w:val="uk-UA"/>
        </w:rPr>
        <w:t xml:space="preserve"> в </w:t>
      </w:r>
      <w:proofErr w:type="spellStart"/>
      <w:r>
        <w:rPr>
          <w:lang w:val="uk-UA"/>
        </w:rPr>
        <w:t>м.Коростишев</w:t>
      </w:r>
      <w:r w:rsidR="00372AFE">
        <w:rPr>
          <w:lang w:val="uk-UA"/>
        </w:rPr>
        <w:t>і</w:t>
      </w:r>
      <w:proofErr w:type="spellEnd"/>
      <w:r w:rsidR="00372AFE">
        <w:rPr>
          <w:lang w:val="uk-UA"/>
        </w:rPr>
        <w:t xml:space="preserve"> </w:t>
      </w:r>
      <w:proofErr w:type="spellStart"/>
      <w:r w:rsidR="00372AFE">
        <w:rPr>
          <w:lang w:val="uk-UA"/>
        </w:rPr>
        <w:t>ФОП</w:t>
      </w:r>
      <w:proofErr w:type="spellEnd"/>
      <w:r w:rsidR="00372AFE">
        <w:rPr>
          <w:lang w:val="uk-UA"/>
        </w:rPr>
        <w:t xml:space="preserve"> </w:t>
      </w:r>
      <w:proofErr w:type="spellStart"/>
      <w:r w:rsidR="00372AFE">
        <w:rPr>
          <w:lang w:val="uk-UA"/>
        </w:rPr>
        <w:t>Лантвойт</w:t>
      </w:r>
      <w:proofErr w:type="spellEnd"/>
      <w:r w:rsidR="00372AFE">
        <w:rPr>
          <w:lang w:val="uk-UA"/>
        </w:rPr>
        <w:t xml:space="preserve"> Оксані Едуардівні</w:t>
      </w:r>
      <w:r>
        <w:rPr>
          <w:lang w:val="uk-UA"/>
        </w:rPr>
        <w:t>.</w:t>
      </w:r>
    </w:p>
    <w:p w:rsidR="005B7F1A" w:rsidRDefault="0031242B" w:rsidP="00A24F62">
      <w:pPr>
        <w:pStyle w:val="a7"/>
        <w:numPr>
          <w:ilvl w:val="0"/>
          <w:numId w:val="2"/>
        </w:numPr>
        <w:ind w:left="0" w:firstLine="709"/>
        <w:rPr>
          <w:lang w:val="uk-UA"/>
        </w:rPr>
      </w:pPr>
      <w:r>
        <w:rPr>
          <w:lang w:val="uk-UA"/>
        </w:rPr>
        <w:t>Зобов’язати</w:t>
      </w:r>
      <w:r w:rsidR="00372AFE">
        <w:rPr>
          <w:lang w:val="uk-UA"/>
        </w:rPr>
        <w:t xml:space="preserve"> </w:t>
      </w:r>
      <w:proofErr w:type="spellStart"/>
      <w:r w:rsidR="00372AFE">
        <w:rPr>
          <w:lang w:val="uk-UA"/>
        </w:rPr>
        <w:t>ФОП</w:t>
      </w:r>
      <w:proofErr w:type="spellEnd"/>
      <w:r w:rsidR="00372AFE">
        <w:rPr>
          <w:lang w:val="uk-UA"/>
        </w:rPr>
        <w:t xml:space="preserve"> </w:t>
      </w:r>
      <w:proofErr w:type="spellStart"/>
      <w:r w:rsidR="00372AFE">
        <w:rPr>
          <w:lang w:val="uk-UA"/>
        </w:rPr>
        <w:t>Лантвойт</w:t>
      </w:r>
      <w:proofErr w:type="spellEnd"/>
      <w:r w:rsidR="00372AFE">
        <w:rPr>
          <w:lang w:val="uk-UA"/>
        </w:rPr>
        <w:t xml:space="preserve"> Оксану Едуардівну</w:t>
      </w:r>
      <w:r w:rsidR="005B7F1A">
        <w:rPr>
          <w:lang w:val="uk-UA"/>
        </w:rPr>
        <w:t xml:space="preserve"> звернутись з відповідними заявами до Коростишівської міської ради щодо виготовлення землевпорядної документації на земельну ділянку за адресо</w:t>
      </w:r>
      <w:r w:rsidR="00372AFE">
        <w:rPr>
          <w:lang w:val="uk-UA"/>
        </w:rPr>
        <w:t xml:space="preserve">ю: </w:t>
      </w:r>
      <w:proofErr w:type="spellStart"/>
      <w:r w:rsidR="00372AFE">
        <w:rPr>
          <w:lang w:val="uk-UA"/>
        </w:rPr>
        <w:t>м.Коростишів</w:t>
      </w:r>
      <w:proofErr w:type="spellEnd"/>
      <w:r w:rsidR="00372AFE">
        <w:rPr>
          <w:lang w:val="uk-UA"/>
        </w:rPr>
        <w:t xml:space="preserve">, </w:t>
      </w:r>
      <w:proofErr w:type="spellStart"/>
      <w:r w:rsidR="00372AFE">
        <w:rPr>
          <w:lang w:val="uk-UA"/>
        </w:rPr>
        <w:t>вул.Київська</w:t>
      </w:r>
      <w:proofErr w:type="spellEnd"/>
      <w:r w:rsidR="00372AFE">
        <w:rPr>
          <w:lang w:val="uk-UA"/>
        </w:rPr>
        <w:t>,111</w:t>
      </w:r>
      <w:r w:rsidR="005B7F1A">
        <w:rPr>
          <w:lang w:val="uk-UA"/>
        </w:rPr>
        <w:t xml:space="preserve"> та укладання договору особистого строкового сервітуту.</w:t>
      </w:r>
    </w:p>
    <w:p w:rsidR="0031242B" w:rsidRDefault="00E31AE7" w:rsidP="00A24F62">
      <w:pPr>
        <w:pStyle w:val="a7"/>
        <w:numPr>
          <w:ilvl w:val="0"/>
          <w:numId w:val="2"/>
        </w:numPr>
        <w:ind w:left="0" w:firstLine="709"/>
        <w:rPr>
          <w:lang w:val="uk-UA"/>
        </w:rPr>
      </w:pPr>
      <w:proofErr w:type="spellStart"/>
      <w:r>
        <w:rPr>
          <w:lang w:val="uk-UA"/>
        </w:rPr>
        <w:t>ФОП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Лантвойт</w:t>
      </w:r>
      <w:proofErr w:type="spellEnd"/>
      <w:r>
        <w:rPr>
          <w:lang w:val="uk-UA"/>
        </w:rPr>
        <w:t xml:space="preserve"> Оксані</w:t>
      </w:r>
      <w:r w:rsidR="00372AFE">
        <w:rPr>
          <w:lang w:val="uk-UA"/>
        </w:rPr>
        <w:t xml:space="preserve"> Едуардівн</w:t>
      </w:r>
      <w:r>
        <w:rPr>
          <w:lang w:val="uk-UA"/>
        </w:rPr>
        <w:t>і</w:t>
      </w:r>
      <w:r w:rsidR="00372AFE">
        <w:rPr>
          <w:lang w:val="uk-UA"/>
        </w:rPr>
        <w:t xml:space="preserve"> </w:t>
      </w:r>
      <w:r w:rsidR="0031242B">
        <w:rPr>
          <w:lang w:val="uk-UA"/>
        </w:rPr>
        <w:t>приступити до використання  земельної ділянки за адресою:</w:t>
      </w:r>
      <w:r w:rsidR="00A24F62">
        <w:rPr>
          <w:lang w:val="uk-UA"/>
        </w:rPr>
        <w:t xml:space="preserve"> </w:t>
      </w:r>
      <w:proofErr w:type="spellStart"/>
      <w:r w:rsidR="0031242B">
        <w:rPr>
          <w:lang w:val="uk-UA"/>
        </w:rPr>
        <w:t>м.Коростишів</w:t>
      </w:r>
      <w:proofErr w:type="spellEnd"/>
      <w:r w:rsidR="0031242B">
        <w:rPr>
          <w:lang w:val="uk-UA"/>
        </w:rPr>
        <w:t xml:space="preserve">, </w:t>
      </w:r>
      <w:proofErr w:type="spellStart"/>
      <w:r w:rsidR="00A24F62">
        <w:rPr>
          <w:lang w:val="uk-UA"/>
        </w:rPr>
        <w:t>вул.Київська</w:t>
      </w:r>
      <w:proofErr w:type="spellEnd"/>
      <w:r w:rsidR="00A24F62">
        <w:rPr>
          <w:lang w:val="uk-UA"/>
        </w:rPr>
        <w:t>,</w:t>
      </w:r>
      <w:r w:rsidR="00372AFE">
        <w:rPr>
          <w:lang w:val="uk-UA"/>
        </w:rPr>
        <w:t>111</w:t>
      </w:r>
      <w:r w:rsidR="0031242B">
        <w:rPr>
          <w:lang w:val="uk-UA"/>
        </w:rPr>
        <w:t xml:space="preserve"> після </w:t>
      </w:r>
      <w:r w:rsidR="0031242B">
        <w:rPr>
          <w:lang w:val="uk-UA"/>
        </w:rPr>
        <w:lastRenderedPageBreak/>
        <w:t>оформлення належної документації, зазначеної у п.п.2 та 3 даного рішення та неухильно дотримуватись норм та положень Закону України «Про благоустрій населених пунктів», Правил благоустрою Коростишівської територіальної громади, утримувати прилеглу територію у належному санітарному стані в радіусі 10м, встановити урни для збору побутових відходів, забезпечити освітлення території біля тимчасової споруди та дотримуватись тиші згідно норм законодавства.</w:t>
      </w:r>
    </w:p>
    <w:p w:rsidR="00B373EA" w:rsidRPr="00B373EA" w:rsidRDefault="0031242B" w:rsidP="00A24F62">
      <w:pPr>
        <w:pStyle w:val="a7"/>
        <w:numPr>
          <w:ilvl w:val="0"/>
          <w:numId w:val="2"/>
        </w:numPr>
        <w:ind w:left="0" w:firstLine="709"/>
        <w:rPr>
          <w:lang w:val="uk-UA"/>
        </w:rPr>
      </w:pPr>
      <w:r>
        <w:rPr>
          <w:lang w:val="uk-UA"/>
        </w:rPr>
        <w:t>Контроль за виконання даного рішення покласти на заступників міського голови з питань діяльності виконавчих органів ради відповідно до розподілу обов’язків</w:t>
      </w:r>
      <w:r w:rsidR="00B373EA" w:rsidRPr="00B373EA">
        <w:rPr>
          <w:lang w:val="uk-UA"/>
        </w:rPr>
        <w:t xml:space="preserve">. </w:t>
      </w:r>
    </w:p>
    <w:p w:rsidR="001321CC" w:rsidRPr="008C7B22" w:rsidRDefault="001321CC" w:rsidP="00A24F62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A24F62">
      <w:pPr>
        <w:ind w:firstLine="709"/>
        <w:rPr>
          <w:sz w:val="28"/>
          <w:szCs w:val="28"/>
          <w:lang w:val="uk-UA"/>
        </w:rPr>
      </w:pPr>
    </w:p>
    <w:p w:rsidR="00E31AE7" w:rsidRDefault="00E31AE7" w:rsidP="00A24F62">
      <w:pPr>
        <w:ind w:firstLine="709"/>
        <w:rPr>
          <w:sz w:val="28"/>
          <w:szCs w:val="28"/>
          <w:lang w:val="uk-UA"/>
        </w:rPr>
      </w:pPr>
    </w:p>
    <w:p w:rsidR="00E31AE7" w:rsidRDefault="00E31AE7" w:rsidP="00A24F62">
      <w:pPr>
        <w:ind w:firstLine="709"/>
        <w:rPr>
          <w:sz w:val="28"/>
          <w:szCs w:val="28"/>
          <w:lang w:val="uk-UA"/>
        </w:rPr>
      </w:pPr>
    </w:p>
    <w:p w:rsidR="00B373EA" w:rsidRDefault="003B662A" w:rsidP="00A24F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A24F62">
        <w:rPr>
          <w:sz w:val="28"/>
          <w:szCs w:val="28"/>
          <w:lang w:val="uk-UA"/>
        </w:rPr>
        <w:t xml:space="preserve">                      </w:t>
      </w:r>
      <w:r w:rsidR="00B373EA">
        <w:rPr>
          <w:sz w:val="28"/>
          <w:szCs w:val="28"/>
          <w:lang w:val="uk-UA"/>
        </w:rPr>
        <w:t>І.</w:t>
      </w:r>
      <w:r>
        <w:rPr>
          <w:sz w:val="28"/>
          <w:szCs w:val="28"/>
          <w:lang w:val="uk-UA"/>
        </w:rPr>
        <w:t>М.</w:t>
      </w:r>
      <w:r w:rsidR="00A24F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Кохан</w:t>
      </w:r>
    </w:p>
    <w:p w:rsidR="00B373EA" w:rsidRPr="008C7B22" w:rsidRDefault="00B373EA" w:rsidP="00A24F62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350062" w:rsidRDefault="00350062" w:rsidP="00A24F62">
      <w:pPr>
        <w:ind w:firstLine="709"/>
        <w:rPr>
          <w:lang w:val="uk-UA"/>
        </w:rPr>
      </w:pPr>
    </w:p>
    <w:p w:rsidR="00B373EA" w:rsidRPr="00DC4C4A" w:rsidRDefault="00B373EA" w:rsidP="00A24F62">
      <w:pPr>
        <w:ind w:right="-861" w:firstLine="709"/>
        <w:rPr>
          <w:lang w:val="uk-UA"/>
        </w:rPr>
      </w:pPr>
    </w:p>
    <w:p w:rsidR="00B373EA" w:rsidRPr="00B373EA" w:rsidRDefault="00B373EA" w:rsidP="00B373EA">
      <w:pPr>
        <w:pStyle w:val="a7"/>
        <w:jc w:val="right"/>
        <w:rPr>
          <w:lang w:val="uk-UA"/>
        </w:rPr>
      </w:pPr>
    </w:p>
    <w:p w:rsidR="00B373EA" w:rsidRPr="00B373EA" w:rsidRDefault="00B373EA">
      <w:pPr>
        <w:rPr>
          <w:sz w:val="27"/>
          <w:szCs w:val="27"/>
          <w:lang w:val="uk-UA"/>
        </w:rPr>
      </w:pPr>
    </w:p>
    <w:sectPr w:rsidR="00B373EA" w:rsidRPr="00B373EA" w:rsidSect="003500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69B0"/>
    <w:multiLevelType w:val="multilevel"/>
    <w:tmpl w:val="9E885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/>
      </w:rPr>
    </w:lvl>
  </w:abstractNum>
  <w:abstractNum w:abstractNumId="1">
    <w:nsid w:val="5A9B3ED4"/>
    <w:multiLevelType w:val="hybridMultilevel"/>
    <w:tmpl w:val="62281EE6"/>
    <w:lvl w:ilvl="0" w:tplc="01349CD0">
      <w:start w:val="1"/>
      <w:numFmt w:val="decimal"/>
      <w:lvlText w:val="%1."/>
      <w:lvlJc w:val="left"/>
      <w:pPr>
        <w:ind w:left="231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B122F"/>
    <w:rsid w:val="00044AF7"/>
    <w:rsid w:val="0005107F"/>
    <w:rsid w:val="000911E5"/>
    <w:rsid w:val="000A221D"/>
    <w:rsid w:val="000F1F97"/>
    <w:rsid w:val="001321CC"/>
    <w:rsid w:val="0015589B"/>
    <w:rsid w:val="00191DD0"/>
    <w:rsid w:val="00221CCE"/>
    <w:rsid w:val="00253D6A"/>
    <w:rsid w:val="00280D01"/>
    <w:rsid w:val="002817FD"/>
    <w:rsid w:val="002D4303"/>
    <w:rsid w:val="002F05FF"/>
    <w:rsid w:val="00302BFB"/>
    <w:rsid w:val="0031242B"/>
    <w:rsid w:val="00350062"/>
    <w:rsid w:val="00372AFE"/>
    <w:rsid w:val="003B662A"/>
    <w:rsid w:val="00442509"/>
    <w:rsid w:val="0047432A"/>
    <w:rsid w:val="004821BD"/>
    <w:rsid w:val="004977F7"/>
    <w:rsid w:val="004C0318"/>
    <w:rsid w:val="004D55B8"/>
    <w:rsid w:val="0050443B"/>
    <w:rsid w:val="00505C92"/>
    <w:rsid w:val="00583123"/>
    <w:rsid w:val="005B7F1A"/>
    <w:rsid w:val="0066540B"/>
    <w:rsid w:val="006D18C5"/>
    <w:rsid w:val="00824339"/>
    <w:rsid w:val="008B122F"/>
    <w:rsid w:val="008F637D"/>
    <w:rsid w:val="00903D28"/>
    <w:rsid w:val="00985D70"/>
    <w:rsid w:val="009945C5"/>
    <w:rsid w:val="009D2946"/>
    <w:rsid w:val="00A24F62"/>
    <w:rsid w:val="00A27E72"/>
    <w:rsid w:val="00A62A49"/>
    <w:rsid w:val="00A839CA"/>
    <w:rsid w:val="00B373EA"/>
    <w:rsid w:val="00B74EEB"/>
    <w:rsid w:val="00B74FB9"/>
    <w:rsid w:val="00BC422D"/>
    <w:rsid w:val="00C11C87"/>
    <w:rsid w:val="00C41773"/>
    <w:rsid w:val="00C81CF7"/>
    <w:rsid w:val="00CE2A82"/>
    <w:rsid w:val="00D0080E"/>
    <w:rsid w:val="00D92FC3"/>
    <w:rsid w:val="00E31AE7"/>
    <w:rsid w:val="00EF6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22F"/>
    <w:rPr>
      <w:rFonts w:eastAsia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B122F"/>
    <w:rPr>
      <w:rFonts w:eastAsia="Calibri"/>
      <w:lang w:val="ru-RU" w:eastAsia="ru-RU"/>
    </w:rPr>
  </w:style>
  <w:style w:type="paragraph" w:customStyle="1" w:styleId="23">
    <w:name w:val="Заголовок 23"/>
    <w:basedOn w:val="3"/>
    <w:next w:val="3"/>
    <w:rsid w:val="008B122F"/>
    <w:pPr>
      <w:keepNext/>
      <w:jc w:val="center"/>
    </w:pPr>
    <w:rPr>
      <w:sz w:val="28"/>
      <w:lang w:val="uk-UA"/>
    </w:rPr>
  </w:style>
  <w:style w:type="paragraph" w:styleId="a3">
    <w:name w:val="Balloon Text"/>
    <w:basedOn w:val="a"/>
    <w:semiHidden/>
    <w:rsid w:val="004821BD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81CF7"/>
    <w:pPr>
      <w:jc w:val="center"/>
    </w:pPr>
    <w:rPr>
      <w:rFonts w:eastAsia="Times New Roman"/>
      <w:b/>
      <w:bCs/>
      <w:sz w:val="28"/>
      <w:szCs w:val="24"/>
      <w:lang w:val="uk-UA"/>
    </w:rPr>
  </w:style>
  <w:style w:type="paragraph" w:customStyle="1" w:styleId="a5">
    <w:name w:val="Знак Знак Знак Знак"/>
    <w:basedOn w:val="a"/>
    <w:rsid w:val="00C81CF7"/>
    <w:rPr>
      <w:rFonts w:ascii="Verdana" w:eastAsia="Times New Roman" w:hAnsi="Verdana" w:cs="Verdana"/>
      <w:lang w:val="en-US" w:eastAsia="en-US"/>
    </w:rPr>
  </w:style>
  <w:style w:type="character" w:styleId="a6">
    <w:name w:val="Strong"/>
    <w:qFormat/>
    <w:rsid w:val="00B373EA"/>
    <w:rPr>
      <w:b/>
    </w:rPr>
  </w:style>
  <w:style w:type="paragraph" w:customStyle="1" w:styleId="1">
    <w:name w:val="Обычный (веб)1"/>
    <w:basedOn w:val="a"/>
    <w:rsid w:val="00B373EA"/>
    <w:pPr>
      <w:spacing w:before="120" w:after="120"/>
      <w:ind w:left="120" w:right="120"/>
    </w:pPr>
    <w:rPr>
      <w:rFonts w:eastAsia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rsid w:val="00B373EA"/>
    <w:pPr>
      <w:jc w:val="both"/>
    </w:pPr>
    <w:rPr>
      <w:rFonts w:eastAsia="Times New Roman"/>
      <w:sz w:val="28"/>
      <w:szCs w:val="24"/>
    </w:rPr>
  </w:style>
  <w:style w:type="character" w:customStyle="1" w:styleId="a8">
    <w:name w:val="Основной текст Знак"/>
    <w:link w:val="a7"/>
    <w:locked/>
    <w:rsid w:val="00B373EA"/>
    <w:rPr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12F5-CC75-4E51-9436-618F1622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1650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5</cp:revision>
  <cp:lastPrinted>2018-02-22T06:54:00Z</cp:lastPrinted>
  <dcterms:created xsi:type="dcterms:W3CDTF">2018-02-21T14:54:00Z</dcterms:created>
  <dcterms:modified xsi:type="dcterms:W3CDTF">2018-02-28T07:40:00Z</dcterms:modified>
</cp:coreProperties>
</file>