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4A8" w:rsidRDefault="001774A8" w:rsidP="001774A8">
      <w:pPr>
        <w:jc w:val="center"/>
        <w:rPr>
          <w:rFonts w:ascii="Arial" w:hAnsi="Arial" w:cs="Arial"/>
          <w:sz w:val="28"/>
          <w:szCs w:val="28"/>
        </w:rPr>
      </w:pPr>
      <w:r>
        <w:rPr>
          <w:rFonts w:ascii="Arial" w:hAnsi="Arial" w:cs="Arial"/>
          <w:noProof/>
          <w:sz w:val="28"/>
          <w:szCs w:val="28"/>
          <w:lang w:val="uk-UA" w:eastAsia="uk-UA"/>
        </w:rPr>
        <w:drawing>
          <wp:inline distT="0" distB="0" distL="0" distR="0">
            <wp:extent cx="581025" cy="69532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1025" cy="695325"/>
                    </a:xfrm>
                    <a:prstGeom prst="rect">
                      <a:avLst/>
                    </a:prstGeom>
                    <a:noFill/>
                    <a:ln w="9525">
                      <a:noFill/>
                      <a:miter lim="800000"/>
                      <a:headEnd/>
                      <a:tailEnd/>
                    </a:ln>
                  </pic:spPr>
                </pic:pic>
              </a:graphicData>
            </a:graphic>
          </wp:inline>
        </w:drawing>
      </w:r>
    </w:p>
    <w:p w:rsidR="001774A8" w:rsidRDefault="001774A8" w:rsidP="001774A8">
      <w:pPr>
        <w:jc w:val="center"/>
        <w:rPr>
          <w:sz w:val="28"/>
          <w:szCs w:val="28"/>
          <w:lang w:val="uk-UA"/>
        </w:rPr>
      </w:pPr>
      <w:r>
        <w:rPr>
          <w:sz w:val="28"/>
          <w:szCs w:val="28"/>
        </w:rPr>
        <w:t>Україна</w:t>
      </w:r>
    </w:p>
    <w:p w:rsidR="001774A8" w:rsidRPr="00E34B74" w:rsidRDefault="001774A8" w:rsidP="001774A8">
      <w:pPr>
        <w:jc w:val="center"/>
        <w:rPr>
          <w:sz w:val="28"/>
          <w:szCs w:val="28"/>
          <w:lang w:val="uk-UA"/>
        </w:rPr>
      </w:pPr>
    </w:p>
    <w:p w:rsidR="001774A8" w:rsidRDefault="001774A8" w:rsidP="001774A8">
      <w:pPr>
        <w:pStyle w:val="a9"/>
        <w:rPr>
          <w:szCs w:val="28"/>
        </w:rPr>
      </w:pPr>
      <w:r>
        <w:rPr>
          <w:szCs w:val="28"/>
        </w:rPr>
        <w:t>КОРОСТИШІВСЬКА МІСЬКА РАДА</w:t>
      </w:r>
    </w:p>
    <w:p w:rsidR="001774A8" w:rsidRDefault="001774A8" w:rsidP="001774A8">
      <w:pPr>
        <w:pStyle w:val="a9"/>
        <w:rPr>
          <w:szCs w:val="28"/>
        </w:rPr>
      </w:pPr>
      <w:r>
        <w:rPr>
          <w:szCs w:val="28"/>
        </w:rPr>
        <w:t xml:space="preserve">КОРОСТИШІВСЬКОГО РАЙОНУ </w:t>
      </w:r>
      <w:r w:rsidRPr="000D2511">
        <w:rPr>
          <w:szCs w:val="28"/>
        </w:rPr>
        <w:t>ЖИТОМИРСЬК</w:t>
      </w:r>
      <w:r>
        <w:rPr>
          <w:szCs w:val="28"/>
        </w:rPr>
        <w:t>ОЇ</w:t>
      </w:r>
      <w:r w:rsidRPr="000D2511">
        <w:rPr>
          <w:szCs w:val="28"/>
        </w:rPr>
        <w:t xml:space="preserve"> ОБЛАС</w:t>
      </w:r>
      <w:r>
        <w:rPr>
          <w:szCs w:val="28"/>
        </w:rPr>
        <w:t>ТІ</w:t>
      </w:r>
    </w:p>
    <w:p w:rsidR="001774A8" w:rsidRDefault="001774A8" w:rsidP="001774A8">
      <w:pPr>
        <w:pStyle w:val="a9"/>
        <w:rPr>
          <w:szCs w:val="28"/>
        </w:rPr>
      </w:pPr>
      <w:r>
        <w:rPr>
          <w:szCs w:val="28"/>
        </w:rPr>
        <w:t>ВИКОНАВЧИЙ КОМІТЕТ</w:t>
      </w:r>
    </w:p>
    <w:p w:rsidR="001774A8" w:rsidRPr="007A0D25" w:rsidRDefault="001774A8" w:rsidP="001774A8">
      <w:pPr>
        <w:jc w:val="center"/>
        <w:rPr>
          <w:b/>
          <w:sz w:val="22"/>
          <w:szCs w:val="22"/>
          <w:lang w:val="uk-UA"/>
        </w:rPr>
      </w:pPr>
      <w:r>
        <w:rPr>
          <w:b/>
          <w:sz w:val="22"/>
          <w:szCs w:val="22"/>
          <w:lang w:val="uk-UA"/>
        </w:rPr>
        <w:t>м.Коростишів</w:t>
      </w:r>
    </w:p>
    <w:p w:rsidR="001774A8" w:rsidRDefault="001774A8" w:rsidP="001774A8">
      <w:pPr>
        <w:jc w:val="center"/>
        <w:rPr>
          <w:sz w:val="28"/>
          <w:szCs w:val="28"/>
          <w:lang w:val="uk-UA"/>
        </w:rPr>
      </w:pPr>
    </w:p>
    <w:p w:rsidR="001774A8" w:rsidRPr="007C7EC4" w:rsidRDefault="001774A8" w:rsidP="001774A8">
      <w:pPr>
        <w:jc w:val="center"/>
        <w:rPr>
          <w:b/>
          <w:sz w:val="32"/>
          <w:szCs w:val="32"/>
          <w:lang w:val="uk-UA"/>
        </w:rPr>
      </w:pPr>
      <w:r w:rsidRPr="007C7EC4">
        <w:rPr>
          <w:b/>
          <w:sz w:val="32"/>
          <w:szCs w:val="32"/>
          <w:lang w:val="uk-UA"/>
        </w:rPr>
        <w:t>Р І Ш Е Н Н Я</w:t>
      </w:r>
    </w:p>
    <w:p w:rsidR="001774A8" w:rsidRPr="00B15D26" w:rsidRDefault="001774A8" w:rsidP="001774A8">
      <w:pPr>
        <w:tabs>
          <w:tab w:val="left" w:pos="5415"/>
        </w:tabs>
        <w:jc w:val="center"/>
        <w:rPr>
          <w:b/>
          <w:bCs/>
          <w:sz w:val="28"/>
          <w:szCs w:val="28"/>
          <w:lang w:val="uk-UA"/>
        </w:rPr>
      </w:pPr>
    </w:p>
    <w:p w:rsidR="001774A8" w:rsidRPr="00756239" w:rsidRDefault="009F6D81" w:rsidP="001774A8">
      <w:pPr>
        <w:rPr>
          <w:sz w:val="28"/>
          <w:szCs w:val="28"/>
          <w:u w:val="single"/>
          <w:lang w:val="uk-UA"/>
        </w:rPr>
      </w:pPr>
      <w:r>
        <w:rPr>
          <w:sz w:val="28"/>
          <w:szCs w:val="28"/>
          <w:u w:val="single"/>
          <w:lang w:val="uk-UA"/>
        </w:rPr>
        <w:t>28</w:t>
      </w:r>
      <w:r w:rsidR="00243ADA">
        <w:rPr>
          <w:sz w:val="28"/>
          <w:szCs w:val="28"/>
          <w:u w:val="single"/>
          <w:lang w:val="uk-UA"/>
        </w:rPr>
        <w:t>.08</w:t>
      </w:r>
      <w:r w:rsidR="00395633" w:rsidRPr="009254AF">
        <w:rPr>
          <w:sz w:val="28"/>
          <w:szCs w:val="28"/>
          <w:u w:val="single"/>
          <w:lang w:val="uk-UA"/>
        </w:rPr>
        <w:t>.2017</w:t>
      </w:r>
      <w:r w:rsidR="001774A8" w:rsidRPr="00CE6F23">
        <w:rPr>
          <w:sz w:val="28"/>
          <w:szCs w:val="28"/>
          <w:lang w:val="uk-UA"/>
        </w:rPr>
        <w:tab/>
      </w:r>
      <w:r w:rsidR="001774A8" w:rsidRPr="00CE6F23">
        <w:rPr>
          <w:sz w:val="28"/>
          <w:szCs w:val="28"/>
          <w:lang w:val="uk-UA"/>
        </w:rPr>
        <w:tab/>
      </w:r>
      <w:r w:rsidR="001774A8" w:rsidRPr="00CE6F23">
        <w:rPr>
          <w:sz w:val="28"/>
          <w:szCs w:val="28"/>
          <w:lang w:val="uk-UA"/>
        </w:rPr>
        <w:tab/>
      </w:r>
      <w:r w:rsidR="001774A8" w:rsidRPr="00CE6F23">
        <w:rPr>
          <w:sz w:val="28"/>
          <w:szCs w:val="28"/>
          <w:lang w:val="uk-UA"/>
        </w:rPr>
        <w:tab/>
      </w:r>
      <w:r w:rsidR="001774A8" w:rsidRPr="00CE6F23">
        <w:rPr>
          <w:sz w:val="28"/>
          <w:szCs w:val="28"/>
          <w:lang w:val="uk-UA"/>
        </w:rPr>
        <w:tab/>
      </w:r>
      <w:r w:rsidR="001774A8" w:rsidRPr="00CE6F23">
        <w:rPr>
          <w:sz w:val="28"/>
          <w:szCs w:val="28"/>
          <w:lang w:val="uk-UA"/>
        </w:rPr>
        <w:tab/>
      </w:r>
      <w:r w:rsidR="001774A8" w:rsidRPr="00CE6F23">
        <w:rPr>
          <w:sz w:val="28"/>
          <w:szCs w:val="28"/>
          <w:lang w:val="uk-UA"/>
        </w:rPr>
        <w:tab/>
      </w:r>
      <w:r w:rsidR="001774A8" w:rsidRPr="00CE6F23">
        <w:rPr>
          <w:sz w:val="28"/>
          <w:szCs w:val="28"/>
          <w:lang w:val="uk-UA"/>
        </w:rPr>
        <w:tab/>
      </w:r>
      <w:r w:rsidR="001774A8">
        <w:rPr>
          <w:sz w:val="28"/>
          <w:szCs w:val="28"/>
          <w:lang w:val="uk-UA"/>
        </w:rPr>
        <w:t xml:space="preserve">             </w:t>
      </w:r>
      <w:r w:rsidR="00395633">
        <w:rPr>
          <w:sz w:val="28"/>
          <w:szCs w:val="28"/>
          <w:lang w:val="uk-UA"/>
        </w:rPr>
        <w:t xml:space="preserve">          </w:t>
      </w:r>
      <w:r w:rsidR="001774A8">
        <w:rPr>
          <w:sz w:val="28"/>
          <w:szCs w:val="28"/>
          <w:lang w:val="uk-UA"/>
        </w:rPr>
        <w:t xml:space="preserve">    </w:t>
      </w:r>
      <w:r w:rsidR="001774A8" w:rsidRPr="00CE6F23">
        <w:rPr>
          <w:sz w:val="26"/>
          <w:szCs w:val="26"/>
          <w:lang w:val="uk-UA"/>
        </w:rPr>
        <w:t>№</w:t>
      </w:r>
      <w:r w:rsidR="004F6F75" w:rsidRPr="004F6F75">
        <w:rPr>
          <w:sz w:val="28"/>
          <w:szCs w:val="28"/>
          <w:u w:val="single"/>
          <w:lang w:val="uk-UA"/>
        </w:rPr>
        <w:t>208</w:t>
      </w:r>
    </w:p>
    <w:p w:rsidR="001774A8" w:rsidRPr="00210BA4" w:rsidRDefault="001774A8" w:rsidP="001774A8">
      <w:pPr>
        <w:rPr>
          <w:b/>
          <w:lang w:val="uk-UA"/>
        </w:rPr>
      </w:pPr>
    </w:p>
    <w:p w:rsidR="001774A8" w:rsidRPr="00210BA4" w:rsidRDefault="001774A8" w:rsidP="001774A8">
      <w:pPr>
        <w:rPr>
          <w:b/>
          <w:lang w:val="uk-UA"/>
        </w:rPr>
      </w:pPr>
    </w:p>
    <w:p w:rsidR="001774A8" w:rsidRPr="003A33D2" w:rsidRDefault="001774A8" w:rsidP="001774A8">
      <w:pPr>
        <w:jc w:val="both"/>
        <w:rPr>
          <w:sz w:val="26"/>
          <w:szCs w:val="26"/>
          <w:lang w:val="uk-UA"/>
        </w:rPr>
      </w:pPr>
      <w:r w:rsidRPr="003A33D2">
        <w:rPr>
          <w:sz w:val="26"/>
          <w:szCs w:val="26"/>
          <w:lang w:val="uk-UA"/>
        </w:rPr>
        <w:t>Про внесення змін до рішення виконавчого</w:t>
      </w:r>
    </w:p>
    <w:p w:rsidR="001774A8" w:rsidRPr="003A33D2" w:rsidRDefault="001774A8" w:rsidP="001774A8">
      <w:pPr>
        <w:jc w:val="both"/>
        <w:rPr>
          <w:sz w:val="26"/>
          <w:szCs w:val="26"/>
          <w:lang w:val="uk-UA"/>
        </w:rPr>
      </w:pPr>
      <w:r w:rsidRPr="003A33D2">
        <w:rPr>
          <w:sz w:val="26"/>
          <w:szCs w:val="26"/>
          <w:lang w:val="uk-UA"/>
        </w:rPr>
        <w:t xml:space="preserve">комітету Коростишівської міської ради </w:t>
      </w:r>
    </w:p>
    <w:p w:rsidR="001774A8" w:rsidRPr="003A33D2" w:rsidRDefault="00243ADA" w:rsidP="001774A8">
      <w:pPr>
        <w:jc w:val="both"/>
        <w:rPr>
          <w:sz w:val="26"/>
          <w:szCs w:val="26"/>
          <w:lang w:val="uk-UA"/>
        </w:rPr>
      </w:pPr>
      <w:r w:rsidRPr="003A33D2">
        <w:rPr>
          <w:sz w:val="26"/>
          <w:szCs w:val="26"/>
          <w:lang w:val="uk-UA"/>
        </w:rPr>
        <w:t>від 04.05.2017 року №122</w:t>
      </w:r>
      <w:r w:rsidR="001774A8" w:rsidRPr="003A33D2">
        <w:rPr>
          <w:sz w:val="26"/>
          <w:szCs w:val="26"/>
          <w:lang w:val="uk-UA"/>
        </w:rPr>
        <w:t xml:space="preserve"> «Про встановлення</w:t>
      </w:r>
    </w:p>
    <w:p w:rsidR="001774A8" w:rsidRPr="003A33D2" w:rsidRDefault="001774A8" w:rsidP="001774A8">
      <w:pPr>
        <w:jc w:val="both"/>
        <w:rPr>
          <w:sz w:val="26"/>
          <w:szCs w:val="26"/>
          <w:lang w:val="uk-UA"/>
        </w:rPr>
      </w:pPr>
      <w:r w:rsidRPr="003A33D2">
        <w:rPr>
          <w:sz w:val="26"/>
          <w:szCs w:val="26"/>
          <w:lang w:val="uk-UA"/>
        </w:rPr>
        <w:t xml:space="preserve">зручного для населення режиму роботи </w:t>
      </w:r>
    </w:p>
    <w:p w:rsidR="001774A8" w:rsidRPr="003A33D2" w:rsidRDefault="001774A8" w:rsidP="001774A8">
      <w:pPr>
        <w:jc w:val="both"/>
        <w:rPr>
          <w:sz w:val="26"/>
          <w:szCs w:val="26"/>
          <w:lang w:val="uk-UA"/>
        </w:rPr>
      </w:pPr>
      <w:r w:rsidRPr="003A33D2">
        <w:rPr>
          <w:sz w:val="26"/>
          <w:szCs w:val="26"/>
          <w:lang w:val="uk-UA"/>
        </w:rPr>
        <w:t>суб’єктів тимчасової торгівельної діяльності</w:t>
      </w:r>
    </w:p>
    <w:p w:rsidR="001774A8" w:rsidRPr="003A33D2" w:rsidRDefault="001774A8" w:rsidP="001774A8">
      <w:pPr>
        <w:jc w:val="both"/>
        <w:rPr>
          <w:sz w:val="26"/>
          <w:szCs w:val="26"/>
          <w:lang w:val="uk-UA"/>
        </w:rPr>
      </w:pPr>
      <w:r w:rsidRPr="003A33D2">
        <w:rPr>
          <w:sz w:val="26"/>
          <w:szCs w:val="26"/>
          <w:lang w:val="uk-UA"/>
        </w:rPr>
        <w:t>та сфери обслуговування»</w:t>
      </w:r>
    </w:p>
    <w:p w:rsidR="001774A8" w:rsidRPr="003A33D2" w:rsidRDefault="001774A8" w:rsidP="001774A8">
      <w:pPr>
        <w:jc w:val="both"/>
        <w:rPr>
          <w:sz w:val="26"/>
          <w:szCs w:val="26"/>
          <w:lang w:val="uk-UA"/>
        </w:rPr>
      </w:pPr>
    </w:p>
    <w:p w:rsidR="001774A8" w:rsidRPr="003A33D2" w:rsidRDefault="001774A8" w:rsidP="001774A8">
      <w:pPr>
        <w:ind w:firstLine="900"/>
        <w:jc w:val="both"/>
        <w:rPr>
          <w:sz w:val="26"/>
          <w:szCs w:val="26"/>
          <w:lang w:val="uk-UA"/>
        </w:rPr>
      </w:pPr>
      <w:r w:rsidRPr="003A33D2">
        <w:rPr>
          <w:sz w:val="26"/>
          <w:szCs w:val="26"/>
          <w:lang w:val="uk-UA"/>
        </w:rPr>
        <w:t xml:space="preserve">Відповідно до п.п.1, 4) п.б) ст.30 Закону України «Про місцеве самоврядування в Україні», </w:t>
      </w:r>
      <w:r w:rsidR="003B5EFB" w:rsidRPr="003A33D2">
        <w:rPr>
          <w:sz w:val="26"/>
          <w:szCs w:val="26"/>
          <w:lang w:val="uk-UA"/>
        </w:rPr>
        <w:t>п</w:t>
      </w:r>
      <w:r w:rsidRPr="003A33D2">
        <w:rPr>
          <w:sz w:val="26"/>
          <w:szCs w:val="26"/>
          <w:lang w:val="uk-UA"/>
        </w:rPr>
        <w:t>останови Кабінету Міністрів України від 15 червня 2006 №833 «Про затвердження Порядку провадження торгівельної діяльності та правил торгівельного обслуговування на ринку споживчих товарів», Положення про порядок встановлення режиму роботи об’єктів торгівлі та сфери послуг на території м.Коростишева, сіл Теснівки та Бобрика, затвердженого рішенням виконавчого комітету міської ради від 21.05.2014 №99, врахувавши заяву</w:t>
      </w:r>
      <w:r w:rsidR="00243ADA" w:rsidRPr="003A33D2">
        <w:rPr>
          <w:sz w:val="26"/>
          <w:szCs w:val="26"/>
          <w:lang w:val="uk-UA"/>
        </w:rPr>
        <w:t xml:space="preserve"> ДП «Житомирський ЛГЗ» від 18.08.2017</w:t>
      </w:r>
      <w:r w:rsidRPr="003A33D2">
        <w:rPr>
          <w:sz w:val="26"/>
          <w:szCs w:val="26"/>
          <w:lang w:val="uk-UA"/>
        </w:rPr>
        <w:t>, виконавчий комітет міської ради</w:t>
      </w:r>
    </w:p>
    <w:p w:rsidR="001774A8" w:rsidRPr="003A33D2" w:rsidRDefault="001774A8" w:rsidP="001774A8">
      <w:pPr>
        <w:ind w:firstLine="567"/>
        <w:jc w:val="both"/>
        <w:rPr>
          <w:sz w:val="26"/>
          <w:szCs w:val="26"/>
          <w:lang w:val="uk-UA"/>
        </w:rPr>
      </w:pPr>
    </w:p>
    <w:p w:rsidR="001774A8" w:rsidRPr="003A33D2" w:rsidRDefault="001774A8" w:rsidP="001774A8">
      <w:pPr>
        <w:ind w:firstLine="900"/>
        <w:jc w:val="both"/>
        <w:rPr>
          <w:sz w:val="26"/>
          <w:szCs w:val="26"/>
          <w:lang w:val="uk-UA"/>
        </w:rPr>
      </w:pPr>
    </w:p>
    <w:p w:rsidR="001774A8" w:rsidRPr="003A33D2" w:rsidRDefault="001774A8" w:rsidP="001774A8">
      <w:pPr>
        <w:jc w:val="both"/>
        <w:rPr>
          <w:b/>
          <w:sz w:val="26"/>
          <w:szCs w:val="26"/>
          <w:lang w:val="uk-UA"/>
        </w:rPr>
      </w:pPr>
      <w:r w:rsidRPr="003A33D2">
        <w:rPr>
          <w:b/>
          <w:sz w:val="26"/>
          <w:szCs w:val="26"/>
          <w:lang w:val="uk-UA"/>
        </w:rPr>
        <w:t>ВИРІШИВ:</w:t>
      </w:r>
    </w:p>
    <w:p w:rsidR="001774A8" w:rsidRPr="003A33D2" w:rsidRDefault="001774A8" w:rsidP="001774A8">
      <w:pPr>
        <w:ind w:left="900"/>
        <w:jc w:val="both"/>
        <w:rPr>
          <w:sz w:val="26"/>
          <w:szCs w:val="26"/>
          <w:lang w:val="uk-UA"/>
        </w:rPr>
      </w:pPr>
    </w:p>
    <w:p w:rsidR="001774A8" w:rsidRPr="003A33D2" w:rsidRDefault="00243ADA" w:rsidP="00FB41D2">
      <w:pPr>
        <w:pStyle w:val="a8"/>
        <w:numPr>
          <w:ilvl w:val="0"/>
          <w:numId w:val="8"/>
        </w:numPr>
        <w:ind w:left="0" w:firstLine="709"/>
        <w:jc w:val="both"/>
        <w:rPr>
          <w:sz w:val="26"/>
          <w:szCs w:val="26"/>
          <w:lang w:val="uk-UA"/>
        </w:rPr>
      </w:pPr>
      <w:r w:rsidRPr="003A33D2">
        <w:rPr>
          <w:sz w:val="26"/>
          <w:szCs w:val="26"/>
          <w:lang w:val="uk-UA"/>
        </w:rPr>
        <w:t>Пункт 1</w:t>
      </w:r>
      <w:r w:rsidR="00FB41D2" w:rsidRPr="003A33D2">
        <w:rPr>
          <w:sz w:val="26"/>
          <w:szCs w:val="26"/>
          <w:lang w:val="uk-UA"/>
        </w:rPr>
        <w:t xml:space="preserve"> Переліку суб’єктів тимчасової торгівельної діяльності та сфери обслуговування в місті Коростишеві, яким встановлено зручний для населення режим роботи, </w:t>
      </w:r>
      <w:r w:rsidR="001774A8" w:rsidRPr="003A33D2">
        <w:rPr>
          <w:sz w:val="26"/>
          <w:szCs w:val="26"/>
          <w:lang w:val="uk-UA"/>
        </w:rPr>
        <w:t xml:space="preserve">додатку </w:t>
      </w:r>
      <w:r w:rsidR="00FB41D2" w:rsidRPr="003A33D2">
        <w:rPr>
          <w:sz w:val="26"/>
          <w:szCs w:val="26"/>
          <w:lang w:val="uk-UA"/>
        </w:rPr>
        <w:t xml:space="preserve">до </w:t>
      </w:r>
      <w:r w:rsidR="001774A8" w:rsidRPr="003A33D2">
        <w:rPr>
          <w:sz w:val="26"/>
          <w:szCs w:val="26"/>
          <w:lang w:val="uk-UA"/>
        </w:rPr>
        <w:t xml:space="preserve">рішення виконавчого комітету Коростишівської міської ради </w:t>
      </w:r>
      <w:r w:rsidRPr="003A33D2">
        <w:rPr>
          <w:sz w:val="26"/>
          <w:szCs w:val="26"/>
          <w:lang w:val="uk-UA"/>
        </w:rPr>
        <w:t>від 04.05.2017 року №122</w:t>
      </w:r>
      <w:r w:rsidR="001774A8" w:rsidRPr="003A33D2">
        <w:rPr>
          <w:sz w:val="26"/>
          <w:szCs w:val="26"/>
          <w:lang w:val="uk-UA"/>
        </w:rPr>
        <w:t xml:space="preserve"> «Про встановлення зручного для населення режиму роботи суб’єктів тимчасової торгівельної діял</w:t>
      </w:r>
      <w:r w:rsidR="00FB41D2" w:rsidRPr="003A33D2">
        <w:rPr>
          <w:sz w:val="26"/>
          <w:szCs w:val="26"/>
          <w:lang w:val="uk-UA"/>
        </w:rPr>
        <w:t>ьності та сфери обслуговування» викласти в новій редакції (додається).</w:t>
      </w:r>
      <w:r w:rsidR="001774A8" w:rsidRPr="003A33D2">
        <w:rPr>
          <w:sz w:val="26"/>
          <w:szCs w:val="26"/>
          <w:lang w:val="uk-UA"/>
        </w:rPr>
        <w:t xml:space="preserve"> </w:t>
      </w:r>
    </w:p>
    <w:p w:rsidR="00243ADA" w:rsidRPr="003A33D2" w:rsidRDefault="0044174E" w:rsidP="00FB41D2">
      <w:pPr>
        <w:pStyle w:val="a8"/>
        <w:numPr>
          <w:ilvl w:val="0"/>
          <w:numId w:val="8"/>
        </w:numPr>
        <w:ind w:left="0" w:firstLine="709"/>
        <w:jc w:val="both"/>
        <w:rPr>
          <w:sz w:val="26"/>
          <w:szCs w:val="26"/>
          <w:lang w:val="uk-UA"/>
        </w:rPr>
      </w:pPr>
      <w:r w:rsidRPr="003A33D2">
        <w:rPr>
          <w:sz w:val="26"/>
          <w:szCs w:val="26"/>
          <w:lang w:val="uk-UA"/>
        </w:rPr>
        <w:t>Державному підприємству «Житомирський лікеро-горілчаний завод» забезпечити безумовне виконання пп.1.1, 1.2 рішення виконавчого комітету міської ради від 19.08.2015 року №160 «Про упорядкування торгівлі алкогольними напоями» в частині режиму продажу алкогольних</w:t>
      </w:r>
      <w:r w:rsidR="000C743D" w:rsidRPr="003A33D2">
        <w:rPr>
          <w:sz w:val="26"/>
          <w:szCs w:val="26"/>
          <w:lang w:val="uk-UA"/>
        </w:rPr>
        <w:t xml:space="preserve"> та слабоалкогольних напоїв (крім пива) з 11.00 год. до 19.00 год., і</w:t>
      </w:r>
      <w:r w:rsidRPr="003A33D2">
        <w:rPr>
          <w:sz w:val="26"/>
          <w:szCs w:val="26"/>
          <w:lang w:val="uk-UA"/>
        </w:rPr>
        <w:t xml:space="preserve"> слабоалкогольних напоїв</w:t>
      </w:r>
      <w:r w:rsidR="000C743D" w:rsidRPr="003A33D2">
        <w:rPr>
          <w:sz w:val="26"/>
          <w:szCs w:val="26"/>
          <w:lang w:val="uk-UA"/>
        </w:rPr>
        <w:t xml:space="preserve"> (пива) з 11.00 год. до 21.00 год</w:t>
      </w:r>
      <w:r w:rsidRPr="003A33D2">
        <w:rPr>
          <w:sz w:val="26"/>
          <w:szCs w:val="26"/>
          <w:lang w:val="uk-UA"/>
        </w:rPr>
        <w:t>.</w:t>
      </w:r>
    </w:p>
    <w:p w:rsidR="001774A8" w:rsidRPr="003A33D2" w:rsidRDefault="001774A8" w:rsidP="001774A8">
      <w:pPr>
        <w:jc w:val="both"/>
        <w:rPr>
          <w:sz w:val="26"/>
          <w:szCs w:val="26"/>
          <w:lang w:val="uk-UA"/>
        </w:rPr>
      </w:pPr>
    </w:p>
    <w:p w:rsidR="001774A8" w:rsidRPr="003A33D2" w:rsidRDefault="001774A8" w:rsidP="001774A8">
      <w:pPr>
        <w:jc w:val="both"/>
        <w:rPr>
          <w:sz w:val="26"/>
          <w:szCs w:val="26"/>
          <w:lang w:val="uk-UA"/>
        </w:rPr>
      </w:pPr>
      <w:r w:rsidRPr="003A33D2">
        <w:rPr>
          <w:sz w:val="26"/>
          <w:szCs w:val="26"/>
          <w:lang w:val="uk-UA"/>
        </w:rPr>
        <w:t xml:space="preserve">Міський голова                        </w:t>
      </w:r>
      <w:r w:rsidRPr="003A33D2">
        <w:rPr>
          <w:sz w:val="26"/>
          <w:szCs w:val="26"/>
          <w:lang w:val="uk-UA"/>
        </w:rPr>
        <w:tab/>
        <w:t xml:space="preserve">               </w:t>
      </w:r>
      <w:r w:rsidRPr="003A33D2">
        <w:rPr>
          <w:sz w:val="26"/>
          <w:szCs w:val="26"/>
          <w:lang w:val="uk-UA"/>
        </w:rPr>
        <w:tab/>
        <w:t xml:space="preserve">            </w:t>
      </w:r>
      <w:r w:rsidRPr="003A33D2">
        <w:rPr>
          <w:sz w:val="26"/>
          <w:szCs w:val="26"/>
          <w:lang w:val="uk-UA"/>
        </w:rPr>
        <w:tab/>
      </w:r>
      <w:r w:rsidRPr="003A33D2">
        <w:rPr>
          <w:sz w:val="26"/>
          <w:szCs w:val="26"/>
          <w:lang w:val="uk-UA"/>
        </w:rPr>
        <w:tab/>
      </w:r>
      <w:r w:rsidR="003A33D2">
        <w:rPr>
          <w:sz w:val="26"/>
          <w:szCs w:val="26"/>
          <w:lang w:val="uk-UA"/>
        </w:rPr>
        <w:t xml:space="preserve">       </w:t>
      </w:r>
      <w:r w:rsidRPr="003A33D2">
        <w:rPr>
          <w:sz w:val="26"/>
          <w:szCs w:val="26"/>
          <w:lang w:val="uk-UA"/>
        </w:rPr>
        <w:t xml:space="preserve">   І.М. Кохан</w:t>
      </w:r>
    </w:p>
    <w:p w:rsidR="003F3D72" w:rsidRPr="0076355E" w:rsidRDefault="003F3D72" w:rsidP="005917D8">
      <w:pPr>
        <w:ind w:firstLine="900"/>
        <w:jc w:val="both"/>
        <w:rPr>
          <w:sz w:val="28"/>
          <w:szCs w:val="28"/>
          <w:lang w:val="uk-UA"/>
        </w:rPr>
        <w:sectPr w:rsidR="003F3D72" w:rsidRPr="0076355E" w:rsidSect="00684030">
          <w:headerReference w:type="even" r:id="rId9"/>
          <w:headerReference w:type="default" r:id="rId10"/>
          <w:footerReference w:type="even" r:id="rId11"/>
          <w:footerReference w:type="default" r:id="rId12"/>
          <w:pgSz w:w="11906" w:h="16838"/>
          <w:pgMar w:top="567" w:right="566" w:bottom="709" w:left="1701" w:header="708" w:footer="708" w:gutter="0"/>
          <w:cols w:space="708"/>
          <w:titlePg/>
          <w:docGrid w:linePitch="360"/>
        </w:sectPr>
      </w:pPr>
    </w:p>
    <w:p w:rsidR="00DE2709" w:rsidRPr="007243F0" w:rsidRDefault="00DE2709" w:rsidP="00E713E1">
      <w:pPr>
        <w:ind w:left="11160"/>
        <w:jc w:val="both"/>
        <w:rPr>
          <w:lang w:val="uk-UA"/>
        </w:rPr>
      </w:pPr>
      <w:r w:rsidRPr="007243F0">
        <w:rPr>
          <w:lang w:val="uk-UA"/>
        </w:rPr>
        <w:lastRenderedPageBreak/>
        <w:t>Додат</w:t>
      </w:r>
      <w:r w:rsidR="00E713E1" w:rsidRPr="007243F0">
        <w:rPr>
          <w:lang w:val="uk-UA"/>
        </w:rPr>
        <w:t>о</w:t>
      </w:r>
      <w:r w:rsidRPr="007243F0">
        <w:rPr>
          <w:lang w:val="uk-UA"/>
        </w:rPr>
        <w:t>к</w:t>
      </w:r>
    </w:p>
    <w:p w:rsidR="00DE2709" w:rsidRPr="007243F0" w:rsidRDefault="00DE2709" w:rsidP="003A3DE4">
      <w:pPr>
        <w:ind w:left="11160"/>
        <w:jc w:val="both"/>
        <w:rPr>
          <w:lang w:val="uk-UA"/>
        </w:rPr>
      </w:pPr>
      <w:r w:rsidRPr="007243F0">
        <w:rPr>
          <w:lang w:val="uk-UA"/>
        </w:rPr>
        <w:t>до рішення виконавчого</w:t>
      </w:r>
    </w:p>
    <w:p w:rsidR="00DE2709" w:rsidRPr="0053216B" w:rsidRDefault="00DE2709" w:rsidP="003A3DE4">
      <w:pPr>
        <w:ind w:left="11160"/>
        <w:jc w:val="both"/>
        <w:rPr>
          <w:lang w:val="uk-UA"/>
        </w:rPr>
      </w:pPr>
      <w:r w:rsidRPr="007243F0">
        <w:rPr>
          <w:lang w:val="uk-UA"/>
        </w:rPr>
        <w:t xml:space="preserve">комітету </w:t>
      </w:r>
      <w:r w:rsidRPr="0053216B">
        <w:rPr>
          <w:lang w:val="uk-UA"/>
        </w:rPr>
        <w:t>міської ради</w:t>
      </w:r>
    </w:p>
    <w:p w:rsidR="00DE2709" w:rsidRPr="00371141" w:rsidRDefault="004F6F75" w:rsidP="003A3DE4">
      <w:pPr>
        <w:ind w:left="11160"/>
        <w:jc w:val="both"/>
        <w:rPr>
          <w:lang w:val="uk-UA"/>
        </w:rPr>
      </w:pPr>
      <w:r>
        <w:rPr>
          <w:u w:val="single"/>
          <w:lang w:val="uk-UA"/>
        </w:rPr>
        <w:t>28</w:t>
      </w:r>
      <w:r w:rsidR="004B0205">
        <w:rPr>
          <w:u w:val="single"/>
          <w:lang w:val="uk-UA"/>
        </w:rPr>
        <w:t>.08</w:t>
      </w:r>
      <w:r w:rsidR="00395633" w:rsidRPr="00395633">
        <w:rPr>
          <w:u w:val="single"/>
          <w:lang w:val="uk-UA"/>
        </w:rPr>
        <w:t>.2017</w:t>
      </w:r>
      <w:r w:rsidR="00395633">
        <w:rPr>
          <w:lang w:val="uk-UA"/>
        </w:rPr>
        <w:t xml:space="preserve"> </w:t>
      </w:r>
      <w:r w:rsidR="0090631D" w:rsidRPr="0053216B">
        <w:rPr>
          <w:lang w:val="uk-UA"/>
        </w:rPr>
        <w:t xml:space="preserve">№ </w:t>
      </w:r>
      <w:r>
        <w:rPr>
          <w:u w:val="single"/>
          <w:lang w:val="uk-UA"/>
        </w:rPr>
        <w:t>208</w:t>
      </w:r>
    </w:p>
    <w:p w:rsidR="00F43E66" w:rsidRPr="0053216B" w:rsidRDefault="00F43E66" w:rsidP="00DE2709">
      <w:pPr>
        <w:jc w:val="center"/>
        <w:rPr>
          <w:lang w:val="uk-UA"/>
        </w:rPr>
      </w:pPr>
    </w:p>
    <w:p w:rsidR="00DE2709" w:rsidRPr="007243F0" w:rsidRDefault="00DE2709" w:rsidP="00DE2709">
      <w:pPr>
        <w:jc w:val="center"/>
        <w:rPr>
          <w:lang w:val="uk-UA"/>
        </w:rPr>
      </w:pPr>
      <w:r w:rsidRPr="007243F0">
        <w:rPr>
          <w:lang w:val="uk-UA"/>
        </w:rPr>
        <w:t>ПЕРЕЛІК</w:t>
      </w:r>
    </w:p>
    <w:p w:rsidR="00A51E25" w:rsidRPr="007243F0" w:rsidRDefault="00A51E25" w:rsidP="00DE2709">
      <w:pPr>
        <w:jc w:val="center"/>
        <w:rPr>
          <w:lang w:val="uk-UA"/>
        </w:rPr>
      </w:pPr>
      <w:r w:rsidRPr="007243F0">
        <w:rPr>
          <w:lang w:val="uk-UA"/>
        </w:rPr>
        <w:t>суб’єктів тимчасової торгівельної діяльності та сфери обслуговування в місті Коростишеві,</w:t>
      </w:r>
    </w:p>
    <w:p w:rsidR="00DE2709" w:rsidRPr="007243F0" w:rsidRDefault="00A51E25" w:rsidP="00DE2709">
      <w:pPr>
        <w:jc w:val="center"/>
        <w:rPr>
          <w:lang w:val="uk-UA"/>
        </w:rPr>
      </w:pPr>
      <w:r w:rsidRPr="007243F0">
        <w:rPr>
          <w:lang w:val="uk-UA"/>
        </w:rPr>
        <w:t>яким встановлено зручний для населення режим роботи</w:t>
      </w:r>
    </w:p>
    <w:p w:rsidR="0090631D" w:rsidRPr="007243F0" w:rsidRDefault="0090631D" w:rsidP="0090631D">
      <w:pPr>
        <w:jc w:val="center"/>
        <w:rPr>
          <w:lang w:val="uk-UA"/>
        </w:rPr>
      </w:pPr>
    </w:p>
    <w:tbl>
      <w:tblPr>
        <w:tblW w:w="151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3303"/>
        <w:gridCol w:w="3308"/>
        <w:gridCol w:w="4826"/>
        <w:gridCol w:w="2626"/>
      </w:tblGrid>
      <w:tr w:rsidR="0090631D" w:rsidRPr="007243F0" w:rsidTr="00243ADA">
        <w:tc>
          <w:tcPr>
            <w:tcW w:w="1135" w:type="dxa"/>
            <w:shd w:val="clear" w:color="auto" w:fill="auto"/>
          </w:tcPr>
          <w:p w:rsidR="0090631D" w:rsidRPr="007243F0" w:rsidRDefault="0090631D" w:rsidP="00146C67">
            <w:pPr>
              <w:jc w:val="center"/>
              <w:rPr>
                <w:lang w:val="uk-UA"/>
              </w:rPr>
            </w:pPr>
            <w:r w:rsidRPr="007243F0">
              <w:rPr>
                <w:lang w:val="uk-UA"/>
              </w:rPr>
              <w:t>№ з/п</w:t>
            </w:r>
          </w:p>
        </w:tc>
        <w:tc>
          <w:tcPr>
            <w:tcW w:w="3303" w:type="dxa"/>
            <w:shd w:val="clear" w:color="auto" w:fill="auto"/>
          </w:tcPr>
          <w:p w:rsidR="0090631D" w:rsidRPr="007243F0" w:rsidRDefault="0090631D" w:rsidP="00146C67">
            <w:pPr>
              <w:jc w:val="center"/>
              <w:rPr>
                <w:lang w:val="uk-UA"/>
              </w:rPr>
            </w:pPr>
            <w:r w:rsidRPr="007243F0">
              <w:rPr>
                <w:lang w:val="uk-UA"/>
              </w:rPr>
              <w:t>ПІП громадян та ФОП, адреса реєстрації</w:t>
            </w:r>
          </w:p>
        </w:tc>
        <w:tc>
          <w:tcPr>
            <w:tcW w:w="3308" w:type="dxa"/>
            <w:shd w:val="clear" w:color="auto" w:fill="auto"/>
          </w:tcPr>
          <w:p w:rsidR="0090631D" w:rsidRPr="007243F0" w:rsidRDefault="0090631D" w:rsidP="00DE02EE">
            <w:pPr>
              <w:jc w:val="center"/>
              <w:rPr>
                <w:lang w:val="uk-UA"/>
              </w:rPr>
            </w:pPr>
            <w:r w:rsidRPr="007243F0">
              <w:rPr>
                <w:lang w:val="uk-UA"/>
              </w:rPr>
              <w:t>Сфера застосування (здійснення) торгівельної діяльності</w:t>
            </w:r>
            <w:r w:rsidR="00CC3E9E" w:rsidRPr="007243F0">
              <w:rPr>
                <w:lang w:val="uk-UA"/>
              </w:rPr>
              <w:t xml:space="preserve"> /надання сфери послуг</w:t>
            </w:r>
          </w:p>
        </w:tc>
        <w:tc>
          <w:tcPr>
            <w:tcW w:w="4826" w:type="dxa"/>
            <w:shd w:val="clear" w:color="auto" w:fill="auto"/>
          </w:tcPr>
          <w:p w:rsidR="0090631D" w:rsidRPr="007243F0" w:rsidRDefault="003F3D72" w:rsidP="00146C67">
            <w:pPr>
              <w:jc w:val="center"/>
              <w:rPr>
                <w:lang w:val="uk-UA"/>
              </w:rPr>
            </w:pPr>
            <w:r w:rsidRPr="007243F0">
              <w:rPr>
                <w:lang w:val="uk-UA"/>
              </w:rPr>
              <w:t>Орендоване (власне) приміщення та його адреса</w:t>
            </w:r>
          </w:p>
        </w:tc>
        <w:tc>
          <w:tcPr>
            <w:tcW w:w="2626" w:type="dxa"/>
            <w:shd w:val="clear" w:color="auto" w:fill="auto"/>
          </w:tcPr>
          <w:p w:rsidR="0090631D" w:rsidRPr="007243F0" w:rsidRDefault="003F3D72" w:rsidP="00146C67">
            <w:pPr>
              <w:jc w:val="center"/>
              <w:rPr>
                <w:lang w:val="uk-UA"/>
              </w:rPr>
            </w:pPr>
            <w:r w:rsidRPr="007243F0">
              <w:rPr>
                <w:lang w:val="uk-UA"/>
              </w:rPr>
              <w:t xml:space="preserve">Термін погодження та режим роботи </w:t>
            </w:r>
            <w:r w:rsidR="001A7419" w:rsidRPr="007243F0">
              <w:rPr>
                <w:lang w:val="uk-UA"/>
              </w:rPr>
              <w:t>закладу</w:t>
            </w:r>
          </w:p>
        </w:tc>
      </w:tr>
      <w:tr w:rsidR="0090631D" w:rsidRPr="007243F0" w:rsidTr="00243ADA">
        <w:tc>
          <w:tcPr>
            <w:tcW w:w="1135" w:type="dxa"/>
            <w:shd w:val="clear" w:color="auto" w:fill="auto"/>
          </w:tcPr>
          <w:p w:rsidR="0090631D" w:rsidRPr="007243F0" w:rsidRDefault="0090631D" w:rsidP="00146C67">
            <w:pPr>
              <w:jc w:val="center"/>
              <w:rPr>
                <w:lang w:val="uk-UA"/>
              </w:rPr>
            </w:pPr>
            <w:r w:rsidRPr="007243F0">
              <w:rPr>
                <w:lang w:val="uk-UA"/>
              </w:rPr>
              <w:t>1</w:t>
            </w:r>
          </w:p>
        </w:tc>
        <w:tc>
          <w:tcPr>
            <w:tcW w:w="3303" w:type="dxa"/>
            <w:shd w:val="clear" w:color="auto" w:fill="auto"/>
          </w:tcPr>
          <w:p w:rsidR="0090631D" w:rsidRPr="007243F0" w:rsidRDefault="0090631D" w:rsidP="00146C67">
            <w:pPr>
              <w:jc w:val="center"/>
              <w:rPr>
                <w:lang w:val="uk-UA"/>
              </w:rPr>
            </w:pPr>
            <w:r w:rsidRPr="007243F0">
              <w:rPr>
                <w:lang w:val="uk-UA"/>
              </w:rPr>
              <w:t>2</w:t>
            </w:r>
          </w:p>
        </w:tc>
        <w:tc>
          <w:tcPr>
            <w:tcW w:w="3308" w:type="dxa"/>
            <w:shd w:val="clear" w:color="auto" w:fill="auto"/>
          </w:tcPr>
          <w:p w:rsidR="0090631D" w:rsidRPr="007243F0" w:rsidRDefault="0090631D" w:rsidP="00DE02EE">
            <w:pPr>
              <w:jc w:val="center"/>
              <w:rPr>
                <w:lang w:val="uk-UA"/>
              </w:rPr>
            </w:pPr>
            <w:r w:rsidRPr="007243F0">
              <w:rPr>
                <w:lang w:val="uk-UA"/>
              </w:rPr>
              <w:t>3</w:t>
            </w:r>
          </w:p>
        </w:tc>
        <w:tc>
          <w:tcPr>
            <w:tcW w:w="4826" w:type="dxa"/>
            <w:shd w:val="clear" w:color="auto" w:fill="auto"/>
          </w:tcPr>
          <w:p w:rsidR="0090631D" w:rsidRPr="007243F0" w:rsidRDefault="0090631D" w:rsidP="00146C67">
            <w:pPr>
              <w:jc w:val="center"/>
              <w:rPr>
                <w:lang w:val="uk-UA"/>
              </w:rPr>
            </w:pPr>
            <w:r w:rsidRPr="007243F0">
              <w:rPr>
                <w:lang w:val="uk-UA"/>
              </w:rPr>
              <w:t>4</w:t>
            </w:r>
          </w:p>
        </w:tc>
        <w:tc>
          <w:tcPr>
            <w:tcW w:w="2626" w:type="dxa"/>
            <w:shd w:val="clear" w:color="auto" w:fill="auto"/>
          </w:tcPr>
          <w:p w:rsidR="0090631D" w:rsidRPr="007243F0" w:rsidRDefault="0090631D" w:rsidP="00146C67">
            <w:pPr>
              <w:jc w:val="center"/>
              <w:rPr>
                <w:lang w:val="uk-UA"/>
              </w:rPr>
            </w:pPr>
            <w:r w:rsidRPr="007243F0">
              <w:rPr>
                <w:lang w:val="uk-UA"/>
              </w:rPr>
              <w:t>5</w:t>
            </w:r>
          </w:p>
        </w:tc>
      </w:tr>
      <w:tr w:rsidR="00243ADA" w:rsidRPr="007243F0" w:rsidTr="00243ADA">
        <w:tc>
          <w:tcPr>
            <w:tcW w:w="1135" w:type="dxa"/>
            <w:shd w:val="clear" w:color="auto" w:fill="auto"/>
          </w:tcPr>
          <w:p w:rsidR="00243ADA" w:rsidRPr="00871E31" w:rsidRDefault="00243ADA" w:rsidP="00243ADA">
            <w:pPr>
              <w:tabs>
                <w:tab w:val="left" w:pos="0"/>
              </w:tabs>
              <w:ind w:left="708" w:right="404"/>
              <w:jc w:val="center"/>
              <w:rPr>
                <w:lang w:val="uk-UA"/>
              </w:rPr>
            </w:pPr>
            <w:r>
              <w:rPr>
                <w:lang w:val="uk-UA"/>
              </w:rPr>
              <w:t>1</w:t>
            </w:r>
          </w:p>
        </w:tc>
        <w:tc>
          <w:tcPr>
            <w:tcW w:w="3303" w:type="dxa"/>
            <w:shd w:val="clear" w:color="auto" w:fill="auto"/>
          </w:tcPr>
          <w:p w:rsidR="00243ADA" w:rsidRPr="0076531A" w:rsidRDefault="00243ADA" w:rsidP="00E850FD">
            <w:pPr>
              <w:jc w:val="both"/>
              <w:rPr>
                <w:lang w:val="uk-UA"/>
              </w:rPr>
            </w:pPr>
            <w:r w:rsidRPr="0076531A">
              <w:rPr>
                <w:lang w:val="uk-UA"/>
              </w:rPr>
              <w:t>Державне підприємство «Житомирський лікеро-горілчаний завод», місце реєстрації м.Житомир, вул. С.Ріхтера,38</w:t>
            </w:r>
            <w:r>
              <w:rPr>
                <w:lang w:val="uk-UA"/>
              </w:rPr>
              <w:t>.</w:t>
            </w:r>
          </w:p>
        </w:tc>
        <w:tc>
          <w:tcPr>
            <w:tcW w:w="3308" w:type="dxa"/>
            <w:shd w:val="clear" w:color="auto" w:fill="auto"/>
          </w:tcPr>
          <w:p w:rsidR="00243ADA" w:rsidRPr="000A69C2" w:rsidRDefault="00243ADA" w:rsidP="00E850FD">
            <w:pPr>
              <w:jc w:val="center"/>
              <w:rPr>
                <w:lang w:val="uk-UA"/>
              </w:rPr>
            </w:pPr>
            <w:r w:rsidRPr="000A69C2">
              <w:rPr>
                <w:lang w:val="uk-UA"/>
              </w:rPr>
              <w:t>Проведення торгівельної діяльності продовольчими товарами</w:t>
            </w:r>
          </w:p>
        </w:tc>
        <w:tc>
          <w:tcPr>
            <w:tcW w:w="4826" w:type="dxa"/>
            <w:shd w:val="clear" w:color="auto" w:fill="auto"/>
          </w:tcPr>
          <w:p w:rsidR="00243ADA" w:rsidRPr="000A69C2" w:rsidRDefault="00243ADA" w:rsidP="00E850FD">
            <w:pPr>
              <w:jc w:val="both"/>
              <w:rPr>
                <w:lang w:val="uk-UA"/>
              </w:rPr>
            </w:pPr>
            <w:r>
              <w:rPr>
                <w:lang w:val="uk-UA"/>
              </w:rPr>
              <w:t xml:space="preserve">Орендована частина магазину продовольчих товарів загальною площею 22,0 кв.м. </w:t>
            </w:r>
            <w:r w:rsidRPr="000A69C2">
              <w:rPr>
                <w:lang w:val="uk-UA"/>
              </w:rPr>
              <w:t xml:space="preserve">за адресою:  м. Коростишів, </w:t>
            </w:r>
            <w:r>
              <w:rPr>
                <w:lang w:val="uk-UA"/>
              </w:rPr>
              <w:t>Соборна площа, 21</w:t>
            </w:r>
          </w:p>
        </w:tc>
        <w:tc>
          <w:tcPr>
            <w:tcW w:w="2626" w:type="dxa"/>
            <w:shd w:val="clear" w:color="auto" w:fill="auto"/>
          </w:tcPr>
          <w:p w:rsidR="00243ADA" w:rsidRDefault="00243ADA" w:rsidP="00E850FD">
            <w:pPr>
              <w:jc w:val="both"/>
              <w:rPr>
                <w:lang w:val="uk-UA"/>
              </w:rPr>
            </w:pPr>
            <w:r w:rsidRPr="000A69C2">
              <w:rPr>
                <w:lang w:val="uk-UA"/>
              </w:rPr>
              <w:t xml:space="preserve">До </w:t>
            </w:r>
            <w:r>
              <w:rPr>
                <w:lang w:val="uk-UA"/>
              </w:rPr>
              <w:t>31.12</w:t>
            </w:r>
            <w:r w:rsidRPr="000A69C2">
              <w:rPr>
                <w:lang w:val="uk-UA"/>
              </w:rPr>
              <w:t>.20</w:t>
            </w:r>
            <w:r>
              <w:rPr>
                <w:lang w:val="uk-UA"/>
              </w:rPr>
              <w:t>17</w:t>
            </w:r>
            <w:r w:rsidRPr="000A69C2">
              <w:rPr>
                <w:lang w:val="uk-UA"/>
              </w:rPr>
              <w:t xml:space="preserve">, </w:t>
            </w:r>
            <w:r>
              <w:rPr>
                <w:lang w:val="uk-UA"/>
              </w:rPr>
              <w:t xml:space="preserve">З 9.00 год. до 20.00 год., у святкові дні до </w:t>
            </w:r>
            <w:r w:rsidR="0044174E">
              <w:rPr>
                <w:lang w:val="uk-UA"/>
              </w:rPr>
              <w:t>23.00 год.</w:t>
            </w:r>
          </w:p>
          <w:p w:rsidR="00243ADA" w:rsidRPr="000A69C2" w:rsidRDefault="00243ADA" w:rsidP="00E850FD">
            <w:pPr>
              <w:jc w:val="both"/>
              <w:rPr>
                <w:lang w:val="uk-UA"/>
              </w:rPr>
            </w:pPr>
            <w:r>
              <w:rPr>
                <w:lang w:val="uk-UA"/>
              </w:rPr>
              <w:t>Без перерви та вихідних</w:t>
            </w:r>
          </w:p>
        </w:tc>
      </w:tr>
    </w:tbl>
    <w:p w:rsidR="003B5EFB" w:rsidRDefault="003B5EFB" w:rsidP="00FD4FAE">
      <w:pPr>
        <w:ind w:firstLine="708"/>
        <w:jc w:val="both"/>
        <w:rPr>
          <w:lang w:val="uk-UA"/>
        </w:rPr>
      </w:pPr>
    </w:p>
    <w:p w:rsidR="003B5EFB" w:rsidRDefault="003B5EFB" w:rsidP="00FD4FAE">
      <w:pPr>
        <w:ind w:firstLine="708"/>
        <w:jc w:val="both"/>
        <w:rPr>
          <w:lang w:val="uk-UA"/>
        </w:rPr>
      </w:pPr>
    </w:p>
    <w:p w:rsidR="00871E31" w:rsidRDefault="00871E31" w:rsidP="00FD4FAE">
      <w:pPr>
        <w:ind w:firstLine="708"/>
        <w:jc w:val="both"/>
        <w:rPr>
          <w:lang w:val="uk-UA"/>
        </w:rPr>
      </w:pPr>
      <w:r>
        <w:rPr>
          <w:lang w:val="uk-UA"/>
        </w:rPr>
        <w:t>Керуючий справами</w:t>
      </w:r>
    </w:p>
    <w:p w:rsidR="00C92628" w:rsidRPr="007243F0" w:rsidRDefault="005A1145" w:rsidP="00FD4FAE">
      <w:pPr>
        <w:ind w:firstLine="708"/>
        <w:jc w:val="both"/>
        <w:rPr>
          <w:lang w:val="uk-UA"/>
        </w:rPr>
      </w:pPr>
      <w:r w:rsidRPr="007243F0">
        <w:rPr>
          <w:lang w:val="uk-UA"/>
        </w:rPr>
        <w:t>виконавчого комітету міської ради</w:t>
      </w:r>
      <w:r w:rsidRPr="007243F0">
        <w:rPr>
          <w:lang w:val="uk-UA"/>
        </w:rPr>
        <w:tab/>
      </w:r>
      <w:r w:rsidRPr="007243F0">
        <w:rPr>
          <w:lang w:val="uk-UA"/>
        </w:rPr>
        <w:tab/>
      </w:r>
      <w:r w:rsidRPr="007243F0">
        <w:rPr>
          <w:lang w:val="uk-UA"/>
        </w:rPr>
        <w:tab/>
      </w:r>
      <w:r w:rsidRPr="007243F0">
        <w:rPr>
          <w:lang w:val="uk-UA"/>
        </w:rPr>
        <w:tab/>
      </w:r>
      <w:r w:rsidRPr="007243F0">
        <w:rPr>
          <w:lang w:val="uk-UA"/>
        </w:rPr>
        <w:tab/>
      </w:r>
      <w:r w:rsidRPr="007243F0">
        <w:rPr>
          <w:lang w:val="uk-UA"/>
        </w:rPr>
        <w:tab/>
      </w:r>
      <w:r w:rsidRPr="007243F0">
        <w:rPr>
          <w:lang w:val="uk-UA"/>
        </w:rPr>
        <w:tab/>
      </w:r>
      <w:r w:rsidRPr="007243F0">
        <w:rPr>
          <w:lang w:val="uk-UA"/>
        </w:rPr>
        <w:tab/>
      </w:r>
      <w:r w:rsidRPr="007243F0">
        <w:rPr>
          <w:lang w:val="uk-UA"/>
        </w:rPr>
        <w:tab/>
      </w:r>
      <w:r w:rsidRPr="007243F0">
        <w:rPr>
          <w:lang w:val="uk-UA"/>
        </w:rPr>
        <w:tab/>
      </w:r>
      <w:r w:rsidRPr="007243F0">
        <w:rPr>
          <w:lang w:val="uk-UA"/>
        </w:rPr>
        <w:tab/>
      </w:r>
      <w:r w:rsidR="00E807E6">
        <w:rPr>
          <w:lang w:val="uk-UA"/>
        </w:rPr>
        <w:t>В.В.Коваленко</w:t>
      </w:r>
    </w:p>
    <w:sectPr w:rsidR="00C92628" w:rsidRPr="007243F0" w:rsidSect="00B9402E">
      <w:pgSz w:w="16838" w:h="11906" w:orient="landscape"/>
      <w:pgMar w:top="1258" w:right="720" w:bottom="709"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DF6" w:rsidRDefault="00E05DF6">
      <w:r>
        <w:separator/>
      </w:r>
    </w:p>
  </w:endnote>
  <w:endnote w:type="continuationSeparator" w:id="1">
    <w:p w:rsidR="00E05DF6" w:rsidRDefault="00E05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7E6" w:rsidRDefault="00E45D24" w:rsidP="00673CC2">
    <w:pPr>
      <w:pStyle w:val="a5"/>
      <w:framePr w:wrap="around" w:vAnchor="text" w:hAnchor="margin" w:xAlign="center" w:y="1"/>
      <w:rPr>
        <w:rStyle w:val="a6"/>
      </w:rPr>
    </w:pPr>
    <w:r>
      <w:rPr>
        <w:rStyle w:val="a6"/>
      </w:rPr>
      <w:fldChar w:fldCharType="begin"/>
    </w:r>
    <w:r w:rsidR="00E807E6">
      <w:rPr>
        <w:rStyle w:val="a6"/>
      </w:rPr>
      <w:instrText xml:space="preserve">PAGE  </w:instrText>
    </w:r>
    <w:r>
      <w:rPr>
        <w:rStyle w:val="a6"/>
      </w:rPr>
      <w:fldChar w:fldCharType="end"/>
    </w:r>
  </w:p>
  <w:p w:rsidR="00E807E6" w:rsidRDefault="00E807E6" w:rsidP="008277F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7E6" w:rsidRPr="000C6FFB" w:rsidRDefault="00E807E6" w:rsidP="00673CC2">
    <w:pPr>
      <w:pStyle w:val="a5"/>
      <w:framePr w:wrap="around" w:vAnchor="text" w:hAnchor="margin" w:xAlign="center" w:y="1"/>
      <w:rPr>
        <w:rStyle w:val="a6"/>
        <w:lang w:val="en-US"/>
      </w:rPr>
    </w:pPr>
  </w:p>
  <w:p w:rsidR="00E807E6" w:rsidRDefault="00E807E6" w:rsidP="008277F3">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DF6" w:rsidRDefault="00E05DF6">
      <w:r>
        <w:separator/>
      </w:r>
    </w:p>
  </w:footnote>
  <w:footnote w:type="continuationSeparator" w:id="1">
    <w:p w:rsidR="00E05DF6" w:rsidRDefault="00E05D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7E6" w:rsidRDefault="00E45D24" w:rsidP="00817953">
    <w:pPr>
      <w:pStyle w:val="a7"/>
      <w:framePr w:wrap="around" w:vAnchor="text" w:hAnchor="margin" w:xAlign="center" w:y="1"/>
      <w:rPr>
        <w:rStyle w:val="a6"/>
      </w:rPr>
    </w:pPr>
    <w:r>
      <w:rPr>
        <w:rStyle w:val="a6"/>
      </w:rPr>
      <w:fldChar w:fldCharType="begin"/>
    </w:r>
    <w:r w:rsidR="00E807E6">
      <w:rPr>
        <w:rStyle w:val="a6"/>
      </w:rPr>
      <w:instrText xml:space="preserve">PAGE  </w:instrText>
    </w:r>
    <w:r>
      <w:rPr>
        <w:rStyle w:val="a6"/>
      </w:rPr>
      <w:fldChar w:fldCharType="end"/>
    </w:r>
  </w:p>
  <w:p w:rsidR="00E807E6" w:rsidRDefault="00E807E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7E6" w:rsidRDefault="00E45D24" w:rsidP="00817953">
    <w:pPr>
      <w:pStyle w:val="a7"/>
      <w:framePr w:wrap="around" w:vAnchor="text" w:hAnchor="margin" w:xAlign="center" w:y="1"/>
      <w:rPr>
        <w:rStyle w:val="a6"/>
      </w:rPr>
    </w:pPr>
    <w:r>
      <w:rPr>
        <w:rStyle w:val="a6"/>
      </w:rPr>
      <w:fldChar w:fldCharType="begin"/>
    </w:r>
    <w:r w:rsidR="00E807E6">
      <w:rPr>
        <w:rStyle w:val="a6"/>
      </w:rPr>
      <w:instrText xml:space="preserve">PAGE  </w:instrText>
    </w:r>
    <w:r>
      <w:rPr>
        <w:rStyle w:val="a6"/>
      </w:rPr>
      <w:fldChar w:fldCharType="separate"/>
    </w:r>
    <w:r w:rsidR="004F6F75">
      <w:rPr>
        <w:rStyle w:val="a6"/>
        <w:noProof/>
      </w:rPr>
      <w:t>2</w:t>
    </w:r>
    <w:r>
      <w:rPr>
        <w:rStyle w:val="a6"/>
      </w:rPr>
      <w:fldChar w:fldCharType="end"/>
    </w:r>
  </w:p>
  <w:p w:rsidR="00E807E6" w:rsidRDefault="00E807E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0E14"/>
    <w:multiLevelType w:val="hybridMultilevel"/>
    <w:tmpl w:val="7CC05FE8"/>
    <w:lvl w:ilvl="0" w:tplc="3124798C">
      <w:numFmt w:val="bullet"/>
      <w:lvlText w:val="-"/>
      <w:lvlJc w:val="left"/>
      <w:pPr>
        <w:tabs>
          <w:tab w:val="num" w:pos="660"/>
        </w:tabs>
        <w:ind w:left="660" w:hanging="480"/>
      </w:pPr>
      <w:rPr>
        <w:rFonts w:ascii="Times New Roman" w:eastAsia="Times New Roman" w:hAnsi="Times New Roman" w:cs="Times New Roman"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
    <w:nsid w:val="04A42C78"/>
    <w:multiLevelType w:val="hybridMultilevel"/>
    <w:tmpl w:val="434C0F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BC0AAB"/>
    <w:multiLevelType w:val="hybridMultilevel"/>
    <w:tmpl w:val="C2BC2F30"/>
    <w:lvl w:ilvl="0" w:tplc="AEDA8CAC">
      <w:start w:val="3"/>
      <w:numFmt w:val="decimal"/>
      <w:lvlText w:val="%1."/>
      <w:lvlJc w:val="left"/>
      <w:pPr>
        <w:ind w:left="1068"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15E2B33"/>
    <w:multiLevelType w:val="hybridMultilevel"/>
    <w:tmpl w:val="00A073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A6E4D1E"/>
    <w:multiLevelType w:val="hybridMultilevel"/>
    <w:tmpl w:val="5BB6F334"/>
    <w:lvl w:ilvl="0" w:tplc="854C3972">
      <w:numFmt w:val="bullet"/>
      <w:lvlText w:val="-"/>
      <w:lvlJc w:val="left"/>
      <w:pPr>
        <w:tabs>
          <w:tab w:val="num" w:pos="1260"/>
        </w:tabs>
        <w:ind w:left="1260" w:hanging="72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nsid w:val="3D6E6871"/>
    <w:multiLevelType w:val="hybridMultilevel"/>
    <w:tmpl w:val="45B20EDE"/>
    <w:lvl w:ilvl="0" w:tplc="5B5C43E8">
      <w:start w:val="1"/>
      <w:numFmt w:val="decimal"/>
      <w:lvlText w:val="%1."/>
      <w:lvlJc w:val="left"/>
      <w:pPr>
        <w:ind w:left="1068" w:hanging="360"/>
      </w:pPr>
      <w:rPr>
        <w:rFonts w:hint="default"/>
        <w:sz w:val="28"/>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6">
    <w:nsid w:val="4CAD52D1"/>
    <w:multiLevelType w:val="hybridMultilevel"/>
    <w:tmpl w:val="97725400"/>
    <w:lvl w:ilvl="0" w:tplc="BC0A762A">
      <w:start w:val="1"/>
      <w:numFmt w:val="decimal"/>
      <w:lvlText w:val="%1."/>
      <w:lvlJc w:val="left"/>
      <w:pPr>
        <w:ind w:left="2115" w:hanging="121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6B305D5E"/>
    <w:multiLevelType w:val="hybridMultilevel"/>
    <w:tmpl w:val="3B70AC26"/>
    <w:lvl w:ilvl="0" w:tplc="8D48744E">
      <w:numFmt w:val="bullet"/>
      <w:lvlText w:val="-"/>
      <w:lvlJc w:val="left"/>
      <w:pPr>
        <w:tabs>
          <w:tab w:val="num" w:pos="1980"/>
        </w:tabs>
        <w:ind w:left="1980" w:hanging="108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6C28089C"/>
    <w:multiLevelType w:val="hybridMultilevel"/>
    <w:tmpl w:val="EFD0C088"/>
    <w:lvl w:ilvl="0" w:tplc="C5748208">
      <w:numFmt w:val="bullet"/>
      <w:lvlText w:val="-"/>
      <w:lvlJc w:val="left"/>
      <w:pPr>
        <w:tabs>
          <w:tab w:val="num" w:pos="1620"/>
        </w:tabs>
        <w:ind w:left="1620" w:hanging="108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4"/>
  </w:num>
  <w:num w:numId="2">
    <w:abstractNumId w:val="8"/>
  </w:num>
  <w:num w:numId="3">
    <w:abstractNumId w:val="0"/>
  </w:num>
  <w:num w:numId="4">
    <w:abstractNumId w:val="7"/>
  </w:num>
  <w:num w:numId="5">
    <w:abstractNumId w:val="3"/>
  </w:num>
  <w:num w:numId="6">
    <w:abstractNumId w:val="1"/>
  </w:num>
  <w:num w:numId="7">
    <w:abstractNumId w:val="6"/>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0"/>
    <w:footnote w:id="1"/>
  </w:footnotePr>
  <w:endnotePr>
    <w:endnote w:id="0"/>
    <w:endnote w:id="1"/>
  </w:endnotePr>
  <w:compat/>
  <w:rsids>
    <w:rsidRoot w:val="00457B7D"/>
    <w:rsid w:val="00001DCE"/>
    <w:rsid w:val="00002C0D"/>
    <w:rsid w:val="00002D08"/>
    <w:rsid w:val="00014641"/>
    <w:rsid w:val="00021833"/>
    <w:rsid w:val="0004016A"/>
    <w:rsid w:val="000449F7"/>
    <w:rsid w:val="00047CDA"/>
    <w:rsid w:val="00060735"/>
    <w:rsid w:val="00061B5B"/>
    <w:rsid w:val="000643AA"/>
    <w:rsid w:val="00065F0B"/>
    <w:rsid w:val="00067AD7"/>
    <w:rsid w:val="0007195B"/>
    <w:rsid w:val="00071FEC"/>
    <w:rsid w:val="0007465C"/>
    <w:rsid w:val="000842FF"/>
    <w:rsid w:val="00084847"/>
    <w:rsid w:val="000917CF"/>
    <w:rsid w:val="0009314A"/>
    <w:rsid w:val="00093F55"/>
    <w:rsid w:val="00094633"/>
    <w:rsid w:val="00095BB4"/>
    <w:rsid w:val="000962BE"/>
    <w:rsid w:val="00096508"/>
    <w:rsid w:val="00097762"/>
    <w:rsid w:val="000A1E2F"/>
    <w:rsid w:val="000A2A7A"/>
    <w:rsid w:val="000A3B16"/>
    <w:rsid w:val="000A417F"/>
    <w:rsid w:val="000A5AB9"/>
    <w:rsid w:val="000B0529"/>
    <w:rsid w:val="000B0BD6"/>
    <w:rsid w:val="000B0D98"/>
    <w:rsid w:val="000B48C7"/>
    <w:rsid w:val="000B543F"/>
    <w:rsid w:val="000B7841"/>
    <w:rsid w:val="000B791A"/>
    <w:rsid w:val="000C389E"/>
    <w:rsid w:val="000C6FFB"/>
    <w:rsid w:val="000C743D"/>
    <w:rsid w:val="000C7C09"/>
    <w:rsid w:val="000D34EE"/>
    <w:rsid w:val="000D5E17"/>
    <w:rsid w:val="000D76BD"/>
    <w:rsid w:val="000D7CFF"/>
    <w:rsid w:val="000E4788"/>
    <w:rsid w:val="000E7068"/>
    <w:rsid w:val="000E742E"/>
    <w:rsid w:val="000E7A30"/>
    <w:rsid w:val="000F2521"/>
    <w:rsid w:val="000F2A4C"/>
    <w:rsid w:val="000F333E"/>
    <w:rsid w:val="000F52BE"/>
    <w:rsid w:val="000F57DD"/>
    <w:rsid w:val="00102356"/>
    <w:rsid w:val="00102D10"/>
    <w:rsid w:val="00107B0F"/>
    <w:rsid w:val="001135D8"/>
    <w:rsid w:val="0012488E"/>
    <w:rsid w:val="0012545C"/>
    <w:rsid w:val="001310B7"/>
    <w:rsid w:val="00131815"/>
    <w:rsid w:val="001333B7"/>
    <w:rsid w:val="00135DB4"/>
    <w:rsid w:val="00135F29"/>
    <w:rsid w:val="00137FC1"/>
    <w:rsid w:val="00143A65"/>
    <w:rsid w:val="00146C67"/>
    <w:rsid w:val="00150031"/>
    <w:rsid w:val="00150E1B"/>
    <w:rsid w:val="001578B8"/>
    <w:rsid w:val="00161910"/>
    <w:rsid w:val="00162509"/>
    <w:rsid w:val="00164329"/>
    <w:rsid w:val="00167FEE"/>
    <w:rsid w:val="00170A96"/>
    <w:rsid w:val="00170C66"/>
    <w:rsid w:val="00172752"/>
    <w:rsid w:val="001730E5"/>
    <w:rsid w:val="00173606"/>
    <w:rsid w:val="001774A8"/>
    <w:rsid w:val="001832CA"/>
    <w:rsid w:val="001843BE"/>
    <w:rsid w:val="00186BD2"/>
    <w:rsid w:val="001876C2"/>
    <w:rsid w:val="00190419"/>
    <w:rsid w:val="00191C06"/>
    <w:rsid w:val="001926A4"/>
    <w:rsid w:val="00194EED"/>
    <w:rsid w:val="00195C8D"/>
    <w:rsid w:val="00196ECE"/>
    <w:rsid w:val="001A20BD"/>
    <w:rsid w:val="001A67F9"/>
    <w:rsid w:val="001A7419"/>
    <w:rsid w:val="001B5981"/>
    <w:rsid w:val="001B62C4"/>
    <w:rsid w:val="001B7099"/>
    <w:rsid w:val="001C3892"/>
    <w:rsid w:val="001C65B9"/>
    <w:rsid w:val="001C6936"/>
    <w:rsid w:val="001D1C31"/>
    <w:rsid w:val="001D1E7A"/>
    <w:rsid w:val="001D43A7"/>
    <w:rsid w:val="001D4981"/>
    <w:rsid w:val="001D6830"/>
    <w:rsid w:val="001E2540"/>
    <w:rsid w:val="001E3579"/>
    <w:rsid w:val="001E4283"/>
    <w:rsid w:val="001E59FC"/>
    <w:rsid w:val="001E63A0"/>
    <w:rsid w:val="001F2C48"/>
    <w:rsid w:val="001F4314"/>
    <w:rsid w:val="001F7291"/>
    <w:rsid w:val="002055B6"/>
    <w:rsid w:val="00207832"/>
    <w:rsid w:val="00207979"/>
    <w:rsid w:val="00210825"/>
    <w:rsid w:val="00215822"/>
    <w:rsid w:val="00216919"/>
    <w:rsid w:val="00222F86"/>
    <w:rsid w:val="002261B4"/>
    <w:rsid w:val="002309EE"/>
    <w:rsid w:val="00240FDD"/>
    <w:rsid w:val="00242C6E"/>
    <w:rsid w:val="00243A5B"/>
    <w:rsid w:val="00243ADA"/>
    <w:rsid w:val="002444E3"/>
    <w:rsid w:val="00245E84"/>
    <w:rsid w:val="0025208F"/>
    <w:rsid w:val="00254A24"/>
    <w:rsid w:val="00254AA7"/>
    <w:rsid w:val="00254CB2"/>
    <w:rsid w:val="002570C1"/>
    <w:rsid w:val="002578D9"/>
    <w:rsid w:val="00257CB5"/>
    <w:rsid w:val="0026074A"/>
    <w:rsid w:val="0026110A"/>
    <w:rsid w:val="002628B8"/>
    <w:rsid w:val="0026441D"/>
    <w:rsid w:val="00270377"/>
    <w:rsid w:val="0027377E"/>
    <w:rsid w:val="002760C8"/>
    <w:rsid w:val="00276EAC"/>
    <w:rsid w:val="00280823"/>
    <w:rsid w:val="00284B30"/>
    <w:rsid w:val="00287564"/>
    <w:rsid w:val="0028763A"/>
    <w:rsid w:val="002906CD"/>
    <w:rsid w:val="002A0C9D"/>
    <w:rsid w:val="002B0557"/>
    <w:rsid w:val="002B116C"/>
    <w:rsid w:val="002B1F01"/>
    <w:rsid w:val="002B4057"/>
    <w:rsid w:val="002B5D75"/>
    <w:rsid w:val="002C000A"/>
    <w:rsid w:val="002C0622"/>
    <w:rsid w:val="002C0642"/>
    <w:rsid w:val="002C06A3"/>
    <w:rsid w:val="002C1D54"/>
    <w:rsid w:val="002C6A77"/>
    <w:rsid w:val="002D02D4"/>
    <w:rsid w:val="002D0334"/>
    <w:rsid w:val="002D0CCA"/>
    <w:rsid w:val="002D1AF2"/>
    <w:rsid w:val="002D2622"/>
    <w:rsid w:val="002D3015"/>
    <w:rsid w:val="002D348E"/>
    <w:rsid w:val="002D4ABD"/>
    <w:rsid w:val="002D504B"/>
    <w:rsid w:val="002D6AE1"/>
    <w:rsid w:val="002E0BFE"/>
    <w:rsid w:val="002E1983"/>
    <w:rsid w:val="002E32F4"/>
    <w:rsid w:val="002E3A67"/>
    <w:rsid w:val="002E4623"/>
    <w:rsid w:val="002E64F9"/>
    <w:rsid w:val="002E6755"/>
    <w:rsid w:val="002F4151"/>
    <w:rsid w:val="002F49F3"/>
    <w:rsid w:val="002F6A8C"/>
    <w:rsid w:val="002F7338"/>
    <w:rsid w:val="002F7A36"/>
    <w:rsid w:val="003042BE"/>
    <w:rsid w:val="00306CA2"/>
    <w:rsid w:val="00310A1D"/>
    <w:rsid w:val="003132D8"/>
    <w:rsid w:val="00315C1A"/>
    <w:rsid w:val="00316C68"/>
    <w:rsid w:val="003178A4"/>
    <w:rsid w:val="00317ED9"/>
    <w:rsid w:val="0032087A"/>
    <w:rsid w:val="00320CB5"/>
    <w:rsid w:val="00327258"/>
    <w:rsid w:val="0033760A"/>
    <w:rsid w:val="00337FF5"/>
    <w:rsid w:val="003409D3"/>
    <w:rsid w:val="00341F0F"/>
    <w:rsid w:val="00353062"/>
    <w:rsid w:val="00353DCD"/>
    <w:rsid w:val="00354623"/>
    <w:rsid w:val="003558D6"/>
    <w:rsid w:val="00356C42"/>
    <w:rsid w:val="00361C10"/>
    <w:rsid w:val="00366243"/>
    <w:rsid w:val="003666B0"/>
    <w:rsid w:val="00366A98"/>
    <w:rsid w:val="00371141"/>
    <w:rsid w:val="00372CAF"/>
    <w:rsid w:val="00372E2F"/>
    <w:rsid w:val="003736B0"/>
    <w:rsid w:val="00376C3C"/>
    <w:rsid w:val="0037794B"/>
    <w:rsid w:val="0038037D"/>
    <w:rsid w:val="003816EE"/>
    <w:rsid w:val="00381F58"/>
    <w:rsid w:val="00382214"/>
    <w:rsid w:val="00390BC3"/>
    <w:rsid w:val="00393FBE"/>
    <w:rsid w:val="00395633"/>
    <w:rsid w:val="003975E4"/>
    <w:rsid w:val="00397783"/>
    <w:rsid w:val="003A0C5E"/>
    <w:rsid w:val="003A33D2"/>
    <w:rsid w:val="003A3DE4"/>
    <w:rsid w:val="003A7077"/>
    <w:rsid w:val="003A7AD3"/>
    <w:rsid w:val="003B1713"/>
    <w:rsid w:val="003B171B"/>
    <w:rsid w:val="003B2C7F"/>
    <w:rsid w:val="003B3FD0"/>
    <w:rsid w:val="003B426C"/>
    <w:rsid w:val="003B42E2"/>
    <w:rsid w:val="003B4389"/>
    <w:rsid w:val="003B5EFB"/>
    <w:rsid w:val="003B5F5D"/>
    <w:rsid w:val="003B6B65"/>
    <w:rsid w:val="003C0BCE"/>
    <w:rsid w:val="003C2870"/>
    <w:rsid w:val="003C6CDB"/>
    <w:rsid w:val="003D1FAA"/>
    <w:rsid w:val="003D2C11"/>
    <w:rsid w:val="003D3D26"/>
    <w:rsid w:val="003D425A"/>
    <w:rsid w:val="003E42B7"/>
    <w:rsid w:val="003E6226"/>
    <w:rsid w:val="003F15EF"/>
    <w:rsid w:val="003F17D9"/>
    <w:rsid w:val="003F2160"/>
    <w:rsid w:val="003F3D72"/>
    <w:rsid w:val="003F3F17"/>
    <w:rsid w:val="003F73B8"/>
    <w:rsid w:val="0040004A"/>
    <w:rsid w:val="00415C14"/>
    <w:rsid w:val="00424361"/>
    <w:rsid w:val="00424846"/>
    <w:rsid w:val="004311C2"/>
    <w:rsid w:val="00431A8B"/>
    <w:rsid w:val="00433958"/>
    <w:rsid w:val="004411AA"/>
    <w:rsid w:val="0044174E"/>
    <w:rsid w:val="00454669"/>
    <w:rsid w:val="004556A6"/>
    <w:rsid w:val="00456E2B"/>
    <w:rsid w:val="00457B7D"/>
    <w:rsid w:val="00461894"/>
    <w:rsid w:val="00464BDF"/>
    <w:rsid w:val="004715FD"/>
    <w:rsid w:val="00471D01"/>
    <w:rsid w:val="004724CC"/>
    <w:rsid w:val="0047337D"/>
    <w:rsid w:val="0047570B"/>
    <w:rsid w:val="0047687F"/>
    <w:rsid w:val="00476884"/>
    <w:rsid w:val="004779D9"/>
    <w:rsid w:val="00480664"/>
    <w:rsid w:val="0048165E"/>
    <w:rsid w:val="004857CF"/>
    <w:rsid w:val="00490271"/>
    <w:rsid w:val="00490718"/>
    <w:rsid w:val="00490F3C"/>
    <w:rsid w:val="00493E98"/>
    <w:rsid w:val="004957B0"/>
    <w:rsid w:val="004A4BEB"/>
    <w:rsid w:val="004A5AC9"/>
    <w:rsid w:val="004A6FEE"/>
    <w:rsid w:val="004A7592"/>
    <w:rsid w:val="004B0205"/>
    <w:rsid w:val="004B485C"/>
    <w:rsid w:val="004B5213"/>
    <w:rsid w:val="004B528D"/>
    <w:rsid w:val="004B54B5"/>
    <w:rsid w:val="004B6BC0"/>
    <w:rsid w:val="004B7033"/>
    <w:rsid w:val="004C2873"/>
    <w:rsid w:val="004C3696"/>
    <w:rsid w:val="004D195C"/>
    <w:rsid w:val="004D1BE6"/>
    <w:rsid w:val="004E1E7F"/>
    <w:rsid w:val="004F190B"/>
    <w:rsid w:val="004F4307"/>
    <w:rsid w:val="004F5B7B"/>
    <w:rsid w:val="004F6F75"/>
    <w:rsid w:val="005020C0"/>
    <w:rsid w:val="00504AD0"/>
    <w:rsid w:val="005060BC"/>
    <w:rsid w:val="00507307"/>
    <w:rsid w:val="00513C69"/>
    <w:rsid w:val="005150FC"/>
    <w:rsid w:val="00524C9A"/>
    <w:rsid w:val="0053216B"/>
    <w:rsid w:val="00540A77"/>
    <w:rsid w:val="00542BCC"/>
    <w:rsid w:val="0054747A"/>
    <w:rsid w:val="00556AE9"/>
    <w:rsid w:val="00565D18"/>
    <w:rsid w:val="0057180F"/>
    <w:rsid w:val="00572089"/>
    <w:rsid w:val="005723CB"/>
    <w:rsid w:val="00573FE1"/>
    <w:rsid w:val="00577CFE"/>
    <w:rsid w:val="00580401"/>
    <w:rsid w:val="005810F1"/>
    <w:rsid w:val="00583FE8"/>
    <w:rsid w:val="00587775"/>
    <w:rsid w:val="00590217"/>
    <w:rsid w:val="005917D8"/>
    <w:rsid w:val="00591FE9"/>
    <w:rsid w:val="005922B5"/>
    <w:rsid w:val="005929E5"/>
    <w:rsid w:val="00595DE1"/>
    <w:rsid w:val="005A1145"/>
    <w:rsid w:val="005A31CD"/>
    <w:rsid w:val="005A422F"/>
    <w:rsid w:val="005B42BC"/>
    <w:rsid w:val="005B62AB"/>
    <w:rsid w:val="005B762C"/>
    <w:rsid w:val="005C0A21"/>
    <w:rsid w:val="005C0F94"/>
    <w:rsid w:val="005C258C"/>
    <w:rsid w:val="005C35BB"/>
    <w:rsid w:val="005C6A79"/>
    <w:rsid w:val="005D21DE"/>
    <w:rsid w:val="005D4354"/>
    <w:rsid w:val="005D5CF1"/>
    <w:rsid w:val="005F36D5"/>
    <w:rsid w:val="005F3725"/>
    <w:rsid w:val="005F3EA3"/>
    <w:rsid w:val="005F498F"/>
    <w:rsid w:val="005F513B"/>
    <w:rsid w:val="006016CF"/>
    <w:rsid w:val="00601BF1"/>
    <w:rsid w:val="00602073"/>
    <w:rsid w:val="00611049"/>
    <w:rsid w:val="006117B1"/>
    <w:rsid w:val="00611D08"/>
    <w:rsid w:val="0061259D"/>
    <w:rsid w:val="00612C87"/>
    <w:rsid w:val="00616643"/>
    <w:rsid w:val="00621CAE"/>
    <w:rsid w:val="0062372B"/>
    <w:rsid w:val="006253B7"/>
    <w:rsid w:val="006271B1"/>
    <w:rsid w:val="00641020"/>
    <w:rsid w:val="00645D3E"/>
    <w:rsid w:val="0064644A"/>
    <w:rsid w:val="00646556"/>
    <w:rsid w:val="00650617"/>
    <w:rsid w:val="00670FAA"/>
    <w:rsid w:val="00672A15"/>
    <w:rsid w:val="00672EA9"/>
    <w:rsid w:val="00673CC2"/>
    <w:rsid w:val="00674CDA"/>
    <w:rsid w:val="00675CD1"/>
    <w:rsid w:val="006769B0"/>
    <w:rsid w:val="00677A13"/>
    <w:rsid w:val="0068176F"/>
    <w:rsid w:val="00682FAF"/>
    <w:rsid w:val="00684030"/>
    <w:rsid w:val="00696CBE"/>
    <w:rsid w:val="006A0302"/>
    <w:rsid w:val="006A0C77"/>
    <w:rsid w:val="006A4AD0"/>
    <w:rsid w:val="006B40EB"/>
    <w:rsid w:val="006B7135"/>
    <w:rsid w:val="006C1EA4"/>
    <w:rsid w:val="006C312F"/>
    <w:rsid w:val="006C32DB"/>
    <w:rsid w:val="006C3384"/>
    <w:rsid w:val="006C526B"/>
    <w:rsid w:val="006C53EE"/>
    <w:rsid w:val="006C70C9"/>
    <w:rsid w:val="006D1736"/>
    <w:rsid w:val="006D3019"/>
    <w:rsid w:val="006D3232"/>
    <w:rsid w:val="006D5232"/>
    <w:rsid w:val="006E104E"/>
    <w:rsid w:val="006E29F9"/>
    <w:rsid w:val="006E408E"/>
    <w:rsid w:val="006E422C"/>
    <w:rsid w:val="006E6ACF"/>
    <w:rsid w:val="006E7606"/>
    <w:rsid w:val="006F217F"/>
    <w:rsid w:val="006F2219"/>
    <w:rsid w:val="006F33C8"/>
    <w:rsid w:val="006F3A68"/>
    <w:rsid w:val="006F6BF4"/>
    <w:rsid w:val="006F7C11"/>
    <w:rsid w:val="00701EDD"/>
    <w:rsid w:val="007021A0"/>
    <w:rsid w:val="00702292"/>
    <w:rsid w:val="00703100"/>
    <w:rsid w:val="00710493"/>
    <w:rsid w:val="00711D66"/>
    <w:rsid w:val="00716D26"/>
    <w:rsid w:val="0071766B"/>
    <w:rsid w:val="00717D70"/>
    <w:rsid w:val="00720F84"/>
    <w:rsid w:val="007232C1"/>
    <w:rsid w:val="00723468"/>
    <w:rsid w:val="007243F0"/>
    <w:rsid w:val="0072446B"/>
    <w:rsid w:val="00726A10"/>
    <w:rsid w:val="00727A99"/>
    <w:rsid w:val="00731004"/>
    <w:rsid w:val="00731B21"/>
    <w:rsid w:val="00741246"/>
    <w:rsid w:val="00741566"/>
    <w:rsid w:val="00741BF1"/>
    <w:rsid w:val="00743832"/>
    <w:rsid w:val="00745400"/>
    <w:rsid w:val="007527B1"/>
    <w:rsid w:val="00753F1D"/>
    <w:rsid w:val="00753FCB"/>
    <w:rsid w:val="00757905"/>
    <w:rsid w:val="00760723"/>
    <w:rsid w:val="0076089B"/>
    <w:rsid w:val="00763111"/>
    <w:rsid w:val="0076355E"/>
    <w:rsid w:val="00763BE7"/>
    <w:rsid w:val="00765408"/>
    <w:rsid w:val="007715FA"/>
    <w:rsid w:val="00772780"/>
    <w:rsid w:val="007818A8"/>
    <w:rsid w:val="00783DE4"/>
    <w:rsid w:val="0078649D"/>
    <w:rsid w:val="00786572"/>
    <w:rsid w:val="00790622"/>
    <w:rsid w:val="007A0746"/>
    <w:rsid w:val="007A0D25"/>
    <w:rsid w:val="007A1065"/>
    <w:rsid w:val="007A10BA"/>
    <w:rsid w:val="007A28C9"/>
    <w:rsid w:val="007A32CF"/>
    <w:rsid w:val="007A36FA"/>
    <w:rsid w:val="007A53A1"/>
    <w:rsid w:val="007A7A06"/>
    <w:rsid w:val="007B2567"/>
    <w:rsid w:val="007B3C03"/>
    <w:rsid w:val="007B4863"/>
    <w:rsid w:val="007B491D"/>
    <w:rsid w:val="007B52DF"/>
    <w:rsid w:val="007B53ED"/>
    <w:rsid w:val="007C12A1"/>
    <w:rsid w:val="007C3FB8"/>
    <w:rsid w:val="007C65EB"/>
    <w:rsid w:val="007C7E29"/>
    <w:rsid w:val="007E6F78"/>
    <w:rsid w:val="007F0440"/>
    <w:rsid w:val="007F1339"/>
    <w:rsid w:val="007F3F4F"/>
    <w:rsid w:val="00800082"/>
    <w:rsid w:val="00801D99"/>
    <w:rsid w:val="008037D8"/>
    <w:rsid w:val="008040C6"/>
    <w:rsid w:val="00805A4C"/>
    <w:rsid w:val="00806B65"/>
    <w:rsid w:val="00806FA0"/>
    <w:rsid w:val="00807F5A"/>
    <w:rsid w:val="00807FFD"/>
    <w:rsid w:val="008104AE"/>
    <w:rsid w:val="00810530"/>
    <w:rsid w:val="0081702E"/>
    <w:rsid w:val="00817178"/>
    <w:rsid w:val="0081738F"/>
    <w:rsid w:val="00817953"/>
    <w:rsid w:val="008277F3"/>
    <w:rsid w:val="008304A0"/>
    <w:rsid w:val="00830E1E"/>
    <w:rsid w:val="0083130F"/>
    <w:rsid w:val="00832784"/>
    <w:rsid w:val="008355A4"/>
    <w:rsid w:val="00836172"/>
    <w:rsid w:val="00836282"/>
    <w:rsid w:val="008409DE"/>
    <w:rsid w:val="0084262E"/>
    <w:rsid w:val="00844B72"/>
    <w:rsid w:val="00846F95"/>
    <w:rsid w:val="00851C21"/>
    <w:rsid w:val="008542F2"/>
    <w:rsid w:val="00856B4B"/>
    <w:rsid w:val="00857310"/>
    <w:rsid w:val="008609F4"/>
    <w:rsid w:val="00861926"/>
    <w:rsid w:val="00861C64"/>
    <w:rsid w:val="00862824"/>
    <w:rsid w:val="008666EA"/>
    <w:rsid w:val="00871332"/>
    <w:rsid w:val="008713A6"/>
    <w:rsid w:val="00871E31"/>
    <w:rsid w:val="00872D71"/>
    <w:rsid w:val="0087546A"/>
    <w:rsid w:val="0087651D"/>
    <w:rsid w:val="008772FC"/>
    <w:rsid w:val="00882F5A"/>
    <w:rsid w:val="008848F8"/>
    <w:rsid w:val="00895891"/>
    <w:rsid w:val="008A02FA"/>
    <w:rsid w:val="008A0EAE"/>
    <w:rsid w:val="008A4EA4"/>
    <w:rsid w:val="008A5681"/>
    <w:rsid w:val="008A7A75"/>
    <w:rsid w:val="008B2188"/>
    <w:rsid w:val="008B38F7"/>
    <w:rsid w:val="008B4F66"/>
    <w:rsid w:val="008B7039"/>
    <w:rsid w:val="008C69D9"/>
    <w:rsid w:val="008C6AAC"/>
    <w:rsid w:val="008C6B47"/>
    <w:rsid w:val="008C73CC"/>
    <w:rsid w:val="008D0245"/>
    <w:rsid w:val="008D3DD3"/>
    <w:rsid w:val="008D4508"/>
    <w:rsid w:val="008D6236"/>
    <w:rsid w:val="008D67C1"/>
    <w:rsid w:val="008D6F65"/>
    <w:rsid w:val="008E1A99"/>
    <w:rsid w:val="008E7D4B"/>
    <w:rsid w:val="008F03A2"/>
    <w:rsid w:val="008F4033"/>
    <w:rsid w:val="008F500C"/>
    <w:rsid w:val="008F5F90"/>
    <w:rsid w:val="00901178"/>
    <w:rsid w:val="00903377"/>
    <w:rsid w:val="00903672"/>
    <w:rsid w:val="00903B94"/>
    <w:rsid w:val="00904A8F"/>
    <w:rsid w:val="009058E4"/>
    <w:rsid w:val="0090631D"/>
    <w:rsid w:val="009117A4"/>
    <w:rsid w:val="00914075"/>
    <w:rsid w:val="009254AF"/>
    <w:rsid w:val="009320D9"/>
    <w:rsid w:val="00932C8F"/>
    <w:rsid w:val="009341CF"/>
    <w:rsid w:val="00941F94"/>
    <w:rsid w:val="00942EAE"/>
    <w:rsid w:val="00945270"/>
    <w:rsid w:val="00950B0D"/>
    <w:rsid w:val="00951152"/>
    <w:rsid w:val="00957985"/>
    <w:rsid w:val="0096100F"/>
    <w:rsid w:val="00962042"/>
    <w:rsid w:val="00962276"/>
    <w:rsid w:val="00962718"/>
    <w:rsid w:val="009642CF"/>
    <w:rsid w:val="009705AD"/>
    <w:rsid w:val="0097327D"/>
    <w:rsid w:val="009754FD"/>
    <w:rsid w:val="00981AC1"/>
    <w:rsid w:val="00991C95"/>
    <w:rsid w:val="00991D71"/>
    <w:rsid w:val="009926C7"/>
    <w:rsid w:val="00992C3C"/>
    <w:rsid w:val="00994080"/>
    <w:rsid w:val="009A04F9"/>
    <w:rsid w:val="009A069D"/>
    <w:rsid w:val="009A2DB9"/>
    <w:rsid w:val="009A3473"/>
    <w:rsid w:val="009A591A"/>
    <w:rsid w:val="009A75F6"/>
    <w:rsid w:val="009B46C1"/>
    <w:rsid w:val="009B50F0"/>
    <w:rsid w:val="009B520D"/>
    <w:rsid w:val="009B5D0A"/>
    <w:rsid w:val="009B6F9E"/>
    <w:rsid w:val="009C1269"/>
    <w:rsid w:val="009D0663"/>
    <w:rsid w:val="009D1ECA"/>
    <w:rsid w:val="009D3F10"/>
    <w:rsid w:val="009D6740"/>
    <w:rsid w:val="009D7C89"/>
    <w:rsid w:val="009E03A4"/>
    <w:rsid w:val="009E40A2"/>
    <w:rsid w:val="009E5AC6"/>
    <w:rsid w:val="009F52FC"/>
    <w:rsid w:val="009F6D81"/>
    <w:rsid w:val="00A01889"/>
    <w:rsid w:val="00A01C15"/>
    <w:rsid w:val="00A021BC"/>
    <w:rsid w:val="00A05B45"/>
    <w:rsid w:val="00A05B75"/>
    <w:rsid w:val="00A05FB8"/>
    <w:rsid w:val="00A06C95"/>
    <w:rsid w:val="00A0742F"/>
    <w:rsid w:val="00A11822"/>
    <w:rsid w:val="00A13148"/>
    <w:rsid w:val="00A141E4"/>
    <w:rsid w:val="00A15E2A"/>
    <w:rsid w:val="00A17F28"/>
    <w:rsid w:val="00A2034B"/>
    <w:rsid w:val="00A22D09"/>
    <w:rsid w:val="00A22D8D"/>
    <w:rsid w:val="00A253AF"/>
    <w:rsid w:val="00A26ADC"/>
    <w:rsid w:val="00A363D4"/>
    <w:rsid w:val="00A3777D"/>
    <w:rsid w:val="00A37B2A"/>
    <w:rsid w:val="00A403AD"/>
    <w:rsid w:val="00A44E4E"/>
    <w:rsid w:val="00A4668D"/>
    <w:rsid w:val="00A47FBD"/>
    <w:rsid w:val="00A505A3"/>
    <w:rsid w:val="00A51E25"/>
    <w:rsid w:val="00A52E0D"/>
    <w:rsid w:val="00A55E51"/>
    <w:rsid w:val="00A60827"/>
    <w:rsid w:val="00A60C70"/>
    <w:rsid w:val="00A65974"/>
    <w:rsid w:val="00A67DB0"/>
    <w:rsid w:val="00A7612E"/>
    <w:rsid w:val="00A828E6"/>
    <w:rsid w:val="00A82A2F"/>
    <w:rsid w:val="00A82C95"/>
    <w:rsid w:val="00A82CC3"/>
    <w:rsid w:val="00A83DF9"/>
    <w:rsid w:val="00A85AC9"/>
    <w:rsid w:val="00A9130E"/>
    <w:rsid w:val="00A92819"/>
    <w:rsid w:val="00A966C1"/>
    <w:rsid w:val="00AA38C6"/>
    <w:rsid w:val="00AA466D"/>
    <w:rsid w:val="00AA4BE0"/>
    <w:rsid w:val="00AA6E64"/>
    <w:rsid w:val="00AA731E"/>
    <w:rsid w:val="00AB305F"/>
    <w:rsid w:val="00AB3AFA"/>
    <w:rsid w:val="00AB52D2"/>
    <w:rsid w:val="00AB79D1"/>
    <w:rsid w:val="00AC2324"/>
    <w:rsid w:val="00AC4287"/>
    <w:rsid w:val="00AC4D1B"/>
    <w:rsid w:val="00AD14EC"/>
    <w:rsid w:val="00AD1DEA"/>
    <w:rsid w:val="00AD51ED"/>
    <w:rsid w:val="00AD5E7A"/>
    <w:rsid w:val="00AD5F6C"/>
    <w:rsid w:val="00AD73DC"/>
    <w:rsid w:val="00AF2E28"/>
    <w:rsid w:val="00AF3B05"/>
    <w:rsid w:val="00AF4CE7"/>
    <w:rsid w:val="00AF6D18"/>
    <w:rsid w:val="00AF7C34"/>
    <w:rsid w:val="00B03AE7"/>
    <w:rsid w:val="00B045EF"/>
    <w:rsid w:val="00B05BDA"/>
    <w:rsid w:val="00B10A9D"/>
    <w:rsid w:val="00B136A2"/>
    <w:rsid w:val="00B146C4"/>
    <w:rsid w:val="00B15D26"/>
    <w:rsid w:val="00B205FC"/>
    <w:rsid w:val="00B213D7"/>
    <w:rsid w:val="00B24175"/>
    <w:rsid w:val="00B26D17"/>
    <w:rsid w:val="00B3260E"/>
    <w:rsid w:val="00B33932"/>
    <w:rsid w:val="00B420AF"/>
    <w:rsid w:val="00B42841"/>
    <w:rsid w:val="00B42F0B"/>
    <w:rsid w:val="00B441D0"/>
    <w:rsid w:val="00B451FB"/>
    <w:rsid w:val="00B468A6"/>
    <w:rsid w:val="00B47180"/>
    <w:rsid w:val="00B51890"/>
    <w:rsid w:val="00B61DD4"/>
    <w:rsid w:val="00B63D99"/>
    <w:rsid w:val="00B641C7"/>
    <w:rsid w:val="00B67254"/>
    <w:rsid w:val="00B71A5A"/>
    <w:rsid w:val="00B764ED"/>
    <w:rsid w:val="00B8145A"/>
    <w:rsid w:val="00B822DE"/>
    <w:rsid w:val="00B83CD6"/>
    <w:rsid w:val="00B9402E"/>
    <w:rsid w:val="00B95821"/>
    <w:rsid w:val="00BA34F4"/>
    <w:rsid w:val="00BB21CC"/>
    <w:rsid w:val="00BB2BAA"/>
    <w:rsid w:val="00BB33A1"/>
    <w:rsid w:val="00BC0C56"/>
    <w:rsid w:val="00BC4695"/>
    <w:rsid w:val="00BC55AA"/>
    <w:rsid w:val="00BC6248"/>
    <w:rsid w:val="00BD3CB9"/>
    <w:rsid w:val="00BE5023"/>
    <w:rsid w:val="00BE6A9F"/>
    <w:rsid w:val="00BE749C"/>
    <w:rsid w:val="00BF2938"/>
    <w:rsid w:val="00BF4246"/>
    <w:rsid w:val="00BF4F2A"/>
    <w:rsid w:val="00BF5196"/>
    <w:rsid w:val="00C013A7"/>
    <w:rsid w:val="00C03F94"/>
    <w:rsid w:val="00C0437A"/>
    <w:rsid w:val="00C04C09"/>
    <w:rsid w:val="00C129A5"/>
    <w:rsid w:val="00C15B64"/>
    <w:rsid w:val="00C163E8"/>
    <w:rsid w:val="00C1790B"/>
    <w:rsid w:val="00C229C5"/>
    <w:rsid w:val="00C23962"/>
    <w:rsid w:val="00C248CC"/>
    <w:rsid w:val="00C31BB6"/>
    <w:rsid w:val="00C32BA2"/>
    <w:rsid w:val="00C32C6A"/>
    <w:rsid w:val="00C3334C"/>
    <w:rsid w:val="00C3514B"/>
    <w:rsid w:val="00C3718B"/>
    <w:rsid w:val="00C37DE7"/>
    <w:rsid w:val="00C4076D"/>
    <w:rsid w:val="00C42C00"/>
    <w:rsid w:val="00C44ED7"/>
    <w:rsid w:val="00C4571F"/>
    <w:rsid w:val="00C502B8"/>
    <w:rsid w:val="00C512CF"/>
    <w:rsid w:val="00C52159"/>
    <w:rsid w:val="00C54037"/>
    <w:rsid w:val="00C660AC"/>
    <w:rsid w:val="00C67336"/>
    <w:rsid w:val="00C67B00"/>
    <w:rsid w:val="00C73ED6"/>
    <w:rsid w:val="00C74226"/>
    <w:rsid w:val="00C74E1B"/>
    <w:rsid w:val="00C76C2C"/>
    <w:rsid w:val="00C82581"/>
    <w:rsid w:val="00C84C80"/>
    <w:rsid w:val="00C85244"/>
    <w:rsid w:val="00C85288"/>
    <w:rsid w:val="00C92628"/>
    <w:rsid w:val="00C932AC"/>
    <w:rsid w:val="00C95779"/>
    <w:rsid w:val="00C979A8"/>
    <w:rsid w:val="00C97B52"/>
    <w:rsid w:val="00CA46AE"/>
    <w:rsid w:val="00CB208F"/>
    <w:rsid w:val="00CB344F"/>
    <w:rsid w:val="00CC2A5E"/>
    <w:rsid w:val="00CC3E9E"/>
    <w:rsid w:val="00CC476B"/>
    <w:rsid w:val="00CC6388"/>
    <w:rsid w:val="00CC6C7A"/>
    <w:rsid w:val="00CC6E64"/>
    <w:rsid w:val="00CD1127"/>
    <w:rsid w:val="00CD14AB"/>
    <w:rsid w:val="00CD23CC"/>
    <w:rsid w:val="00CD33BA"/>
    <w:rsid w:val="00CD4C5A"/>
    <w:rsid w:val="00CD6841"/>
    <w:rsid w:val="00CE2281"/>
    <w:rsid w:val="00CE5491"/>
    <w:rsid w:val="00CE6946"/>
    <w:rsid w:val="00CE6E4E"/>
    <w:rsid w:val="00CF0724"/>
    <w:rsid w:val="00CF20FF"/>
    <w:rsid w:val="00CF59C4"/>
    <w:rsid w:val="00CF7037"/>
    <w:rsid w:val="00D0093C"/>
    <w:rsid w:val="00D0189B"/>
    <w:rsid w:val="00D038BF"/>
    <w:rsid w:val="00D042DE"/>
    <w:rsid w:val="00D07561"/>
    <w:rsid w:val="00D10306"/>
    <w:rsid w:val="00D109D1"/>
    <w:rsid w:val="00D1117E"/>
    <w:rsid w:val="00D15A63"/>
    <w:rsid w:val="00D2433B"/>
    <w:rsid w:val="00D26516"/>
    <w:rsid w:val="00D2722E"/>
    <w:rsid w:val="00D32202"/>
    <w:rsid w:val="00D363FE"/>
    <w:rsid w:val="00D424EE"/>
    <w:rsid w:val="00D43A6F"/>
    <w:rsid w:val="00D47405"/>
    <w:rsid w:val="00D50069"/>
    <w:rsid w:val="00D51EAF"/>
    <w:rsid w:val="00D547BE"/>
    <w:rsid w:val="00D54CC1"/>
    <w:rsid w:val="00D550EA"/>
    <w:rsid w:val="00D551DB"/>
    <w:rsid w:val="00D55EB8"/>
    <w:rsid w:val="00D72FDE"/>
    <w:rsid w:val="00D83E08"/>
    <w:rsid w:val="00D84335"/>
    <w:rsid w:val="00D847B7"/>
    <w:rsid w:val="00D901B3"/>
    <w:rsid w:val="00D921C7"/>
    <w:rsid w:val="00D94E15"/>
    <w:rsid w:val="00DA1F90"/>
    <w:rsid w:val="00DA22AB"/>
    <w:rsid w:val="00DA34A6"/>
    <w:rsid w:val="00DA4A78"/>
    <w:rsid w:val="00DA5CFF"/>
    <w:rsid w:val="00DB1BA4"/>
    <w:rsid w:val="00DB315A"/>
    <w:rsid w:val="00DB476F"/>
    <w:rsid w:val="00DC3DD1"/>
    <w:rsid w:val="00DC3ED8"/>
    <w:rsid w:val="00DC78E7"/>
    <w:rsid w:val="00DD0F94"/>
    <w:rsid w:val="00DD19A2"/>
    <w:rsid w:val="00DD1DCA"/>
    <w:rsid w:val="00DD434E"/>
    <w:rsid w:val="00DD4654"/>
    <w:rsid w:val="00DE02EE"/>
    <w:rsid w:val="00DE2709"/>
    <w:rsid w:val="00DE6073"/>
    <w:rsid w:val="00DE75CD"/>
    <w:rsid w:val="00DF3C7E"/>
    <w:rsid w:val="00DF53C9"/>
    <w:rsid w:val="00DF6C4D"/>
    <w:rsid w:val="00E01484"/>
    <w:rsid w:val="00E01BB2"/>
    <w:rsid w:val="00E044DE"/>
    <w:rsid w:val="00E04711"/>
    <w:rsid w:val="00E05DF6"/>
    <w:rsid w:val="00E06D48"/>
    <w:rsid w:val="00E0758F"/>
    <w:rsid w:val="00E11F09"/>
    <w:rsid w:val="00E15242"/>
    <w:rsid w:val="00E1683B"/>
    <w:rsid w:val="00E17CBD"/>
    <w:rsid w:val="00E2236D"/>
    <w:rsid w:val="00E22536"/>
    <w:rsid w:val="00E22A77"/>
    <w:rsid w:val="00E23530"/>
    <w:rsid w:val="00E248E9"/>
    <w:rsid w:val="00E27478"/>
    <w:rsid w:val="00E306CE"/>
    <w:rsid w:val="00E41159"/>
    <w:rsid w:val="00E45D24"/>
    <w:rsid w:val="00E45DC1"/>
    <w:rsid w:val="00E47572"/>
    <w:rsid w:val="00E50A6B"/>
    <w:rsid w:val="00E54E8F"/>
    <w:rsid w:val="00E55FFF"/>
    <w:rsid w:val="00E5611E"/>
    <w:rsid w:val="00E61004"/>
    <w:rsid w:val="00E62862"/>
    <w:rsid w:val="00E713E1"/>
    <w:rsid w:val="00E769E8"/>
    <w:rsid w:val="00E807E6"/>
    <w:rsid w:val="00E819FE"/>
    <w:rsid w:val="00E90483"/>
    <w:rsid w:val="00E90691"/>
    <w:rsid w:val="00E9528B"/>
    <w:rsid w:val="00E9790F"/>
    <w:rsid w:val="00EA0500"/>
    <w:rsid w:val="00EA196F"/>
    <w:rsid w:val="00EB08FA"/>
    <w:rsid w:val="00EB6291"/>
    <w:rsid w:val="00EB7DCB"/>
    <w:rsid w:val="00EC0E17"/>
    <w:rsid w:val="00EC1034"/>
    <w:rsid w:val="00EC19DC"/>
    <w:rsid w:val="00EC1F14"/>
    <w:rsid w:val="00EC4B44"/>
    <w:rsid w:val="00ED134F"/>
    <w:rsid w:val="00ED16ED"/>
    <w:rsid w:val="00EE22F4"/>
    <w:rsid w:val="00EE5814"/>
    <w:rsid w:val="00EE6807"/>
    <w:rsid w:val="00EE7CE1"/>
    <w:rsid w:val="00EF1359"/>
    <w:rsid w:val="00EF3603"/>
    <w:rsid w:val="00EF48F3"/>
    <w:rsid w:val="00EF59E3"/>
    <w:rsid w:val="00EF61DE"/>
    <w:rsid w:val="00EF7035"/>
    <w:rsid w:val="00F0043B"/>
    <w:rsid w:val="00F007A4"/>
    <w:rsid w:val="00F023ED"/>
    <w:rsid w:val="00F0550D"/>
    <w:rsid w:val="00F05A7E"/>
    <w:rsid w:val="00F104BB"/>
    <w:rsid w:val="00F115FA"/>
    <w:rsid w:val="00F13EA6"/>
    <w:rsid w:val="00F21D92"/>
    <w:rsid w:val="00F23353"/>
    <w:rsid w:val="00F32EAD"/>
    <w:rsid w:val="00F35CEF"/>
    <w:rsid w:val="00F43E66"/>
    <w:rsid w:val="00F4538C"/>
    <w:rsid w:val="00F4595E"/>
    <w:rsid w:val="00F46D6B"/>
    <w:rsid w:val="00F47E2C"/>
    <w:rsid w:val="00F51BA9"/>
    <w:rsid w:val="00F535D0"/>
    <w:rsid w:val="00F55735"/>
    <w:rsid w:val="00F60A89"/>
    <w:rsid w:val="00F627F3"/>
    <w:rsid w:val="00F63E25"/>
    <w:rsid w:val="00F67EE7"/>
    <w:rsid w:val="00F70818"/>
    <w:rsid w:val="00F70C7F"/>
    <w:rsid w:val="00F735D0"/>
    <w:rsid w:val="00F73DF0"/>
    <w:rsid w:val="00F77276"/>
    <w:rsid w:val="00F9246C"/>
    <w:rsid w:val="00F935FA"/>
    <w:rsid w:val="00F94972"/>
    <w:rsid w:val="00FA39DE"/>
    <w:rsid w:val="00FA7E13"/>
    <w:rsid w:val="00FB17E9"/>
    <w:rsid w:val="00FB41D2"/>
    <w:rsid w:val="00FB47F3"/>
    <w:rsid w:val="00FB7117"/>
    <w:rsid w:val="00FC1297"/>
    <w:rsid w:val="00FC14FE"/>
    <w:rsid w:val="00FC204D"/>
    <w:rsid w:val="00FC2542"/>
    <w:rsid w:val="00FC64F0"/>
    <w:rsid w:val="00FD107C"/>
    <w:rsid w:val="00FD2FEF"/>
    <w:rsid w:val="00FD41B0"/>
    <w:rsid w:val="00FD4FAE"/>
    <w:rsid w:val="00FE2E02"/>
    <w:rsid w:val="00FE714D"/>
    <w:rsid w:val="00FE72CD"/>
    <w:rsid w:val="00FF3AF1"/>
    <w:rsid w:val="00FF3EB3"/>
    <w:rsid w:val="00FF4A68"/>
    <w:rsid w:val="00FF54B3"/>
    <w:rsid w:val="00FF726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5BB4"/>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2F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1310B7"/>
    <w:rPr>
      <w:rFonts w:ascii="Tahoma" w:hAnsi="Tahoma" w:cs="Tahoma"/>
      <w:sz w:val="16"/>
      <w:szCs w:val="16"/>
    </w:rPr>
  </w:style>
  <w:style w:type="paragraph" w:styleId="a5">
    <w:name w:val="footer"/>
    <w:basedOn w:val="a"/>
    <w:rsid w:val="008277F3"/>
    <w:pPr>
      <w:tabs>
        <w:tab w:val="center" w:pos="4677"/>
        <w:tab w:val="right" w:pos="9355"/>
      </w:tabs>
    </w:pPr>
  </w:style>
  <w:style w:type="character" w:styleId="a6">
    <w:name w:val="page number"/>
    <w:basedOn w:val="a0"/>
    <w:rsid w:val="008277F3"/>
  </w:style>
  <w:style w:type="paragraph" w:styleId="a7">
    <w:name w:val="header"/>
    <w:basedOn w:val="a"/>
    <w:rsid w:val="00AF7C34"/>
    <w:pPr>
      <w:tabs>
        <w:tab w:val="center" w:pos="4677"/>
        <w:tab w:val="right" w:pos="9355"/>
      </w:tabs>
    </w:pPr>
  </w:style>
  <w:style w:type="paragraph" w:styleId="HTML">
    <w:name w:val="HTML Preformatted"/>
    <w:basedOn w:val="a"/>
    <w:rsid w:val="00205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8">
    <w:name w:val="List Paragraph"/>
    <w:basedOn w:val="a"/>
    <w:uiPriority w:val="34"/>
    <w:qFormat/>
    <w:rsid w:val="001774A8"/>
    <w:pPr>
      <w:ind w:left="708"/>
    </w:pPr>
  </w:style>
  <w:style w:type="paragraph" w:styleId="a9">
    <w:name w:val="Title"/>
    <w:basedOn w:val="a"/>
    <w:link w:val="aa"/>
    <w:qFormat/>
    <w:rsid w:val="001774A8"/>
    <w:pPr>
      <w:jc w:val="center"/>
    </w:pPr>
    <w:rPr>
      <w:b/>
      <w:bCs/>
      <w:sz w:val="28"/>
      <w:lang w:val="uk-UA"/>
    </w:rPr>
  </w:style>
  <w:style w:type="character" w:customStyle="1" w:styleId="aa">
    <w:name w:val="Название Знак"/>
    <w:basedOn w:val="a0"/>
    <w:link w:val="a9"/>
    <w:rsid w:val="001774A8"/>
    <w:rPr>
      <w:b/>
      <w:bCs/>
      <w:sz w:val="28"/>
      <w:szCs w:val="24"/>
      <w:lang w:eastAsia="ru-RU"/>
    </w:rPr>
  </w:style>
</w:styles>
</file>

<file path=word/webSettings.xml><?xml version="1.0" encoding="utf-8"?>
<w:webSettings xmlns:r="http://schemas.openxmlformats.org/officeDocument/2006/relationships" xmlns:w="http://schemas.openxmlformats.org/wordprocessingml/2006/main">
  <w:divs>
    <w:div w:id="137634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E4310-ECAE-4000-AF87-94194262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1794</Words>
  <Characters>1024</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від 09 грудня 2010 року № ________</vt:lpstr>
    </vt:vector>
  </TitlesOfParts>
  <Company>Организация</Company>
  <LinksUpToDate>false</LinksUpToDate>
  <CharactersWithSpaces>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 09 грудня 2010 року № ________</dc:title>
  <dc:creator>Customer</dc:creator>
  <cp:lastModifiedBy>Zilinska</cp:lastModifiedBy>
  <cp:revision>5</cp:revision>
  <cp:lastPrinted>2017-08-18T10:06:00Z</cp:lastPrinted>
  <dcterms:created xsi:type="dcterms:W3CDTF">2017-08-28T13:33:00Z</dcterms:created>
  <dcterms:modified xsi:type="dcterms:W3CDTF">2017-08-30T08:16:00Z</dcterms:modified>
</cp:coreProperties>
</file>