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2B" w:rsidRPr="00453D6E" w:rsidRDefault="00A6782B" w:rsidP="00A6782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" cy="659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2B" w:rsidRPr="00453D6E" w:rsidRDefault="00A6782B" w:rsidP="00A6782B">
      <w:pPr>
        <w:pStyle w:val="a4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КОРОСТИШІВСЬКА МІСЬКА РАДА</w:t>
      </w:r>
    </w:p>
    <w:p w:rsidR="00A6782B" w:rsidRPr="00453D6E" w:rsidRDefault="00A6782B" w:rsidP="00A6782B">
      <w:pPr>
        <w:pStyle w:val="a4"/>
        <w:rPr>
          <w:rFonts w:ascii="Times New Roman" w:hAnsi="Times New Roman"/>
          <w:sz w:val="24"/>
          <w:szCs w:val="24"/>
        </w:rPr>
      </w:pPr>
      <w:r w:rsidRPr="00453D6E">
        <w:rPr>
          <w:rFonts w:ascii="Times New Roman" w:hAnsi="Times New Roman"/>
          <w:sz w:val="24"/>
          <w:szCs w:val="24"/>
        </w:rPr>
        <w:t>ВИКОНАВЧИЙ КОМІТЕТ</w:t>
      </w:r>
    </w:p>
    <w:p w:rsidR="00A6782B" w:rsidRPr="00453D6E" w:rsidRDefault="00A6782B" w:rsidP="00A6782B">
      <w:pPr>
        <w:jc w:val="center"/>
        <w:rPr>
          <w:b/>
          <w:bCs/>
          <w:sz w:val="24"/>
          <w:szCs w:val="24"/>
          <w:lang w:val="uk-UA"/>
        </w:rPr>
      </w:pPr>
      <w:r w:rsidRPr="00453D6E">
        <w:rPr>
          <w:b/>
          <w:bCs/>
          <w:sz w:val="24"/>
          <w:szCs w:val="24"/>
          <w:lang w:val="uk-UA"/>
        </w:rPr>
        <w:t>м. Коростишів</w:t>
      </w:r>
    </w:p>
    <w:p w:rsidR="00A6782B" w:rsidRPr="00453D6E" w:rsidRDefault="00A6782B" w:rsidP="00A6782B">
      <w:pPr>
        <w:jc w:val="center"/>
        <w:rPr>
          <w:sz w:val="24"/>
          <w:szCs w:val="24"/>
          <w:lang w:val="uk-UA"/>
        </w:rPr>
      </w:pPr>
    </w:p>
    <w:p w:rsidR="00A6782B" w:rsidRPr="0043289E" w:rsidRDefault="00A6782B" w:rsidP="00A6782B">
      <w:pPr>
        <w:jc w:val="center"/>
        <w:rPr>
          <w:b/>
          <w:bCs/>
          <w:sz w:val="24"/>
          <w:szCs w:val="24"/>
          <w:lang w:val="uk-UA"/>
        </w:rPr>
      </w:pPr>
      <w:r w:rsidRPr="00453D6E">
        <w:rPr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453D6E">
        <w:rPr>
          <w:b/>
          <w:bCs/>
          <w:sz w:val="24"/>
          <w:szCs w:val="24"/>
          <w:lang w:val="uk-UA"/>
        </w:rPr>
        <w:t>Н</w:t>
      </w:r>
      <w:proofErr w:type="spellEnd"/>
      <w:r w:rsidRPr="00453D6E">
        <w:rPr>
          <w:b/>
          <w:bCs/>
          <w:sz w:val="24"/>
          <w:szCs w:val="24"/>
          <w:lang w:val="uk-UA"/>
        </w:rPr>
        <w:t xml:space="preserve"> Я</w:t>
      </w:r>
    </w:p>
    <w:p w:rsidR="00A6782B" w:rsidRPr="00453D6E" w:rsidRDefault="008E5666" w:rsidP="00A6782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</w:t>
      </w:r>
      <w:r w:rsidR="00A6782B">
        <w:rPr>
          <w:sz w:val="24"/>
          <w:szCs w:val="24"/>
          <w:lang w:val="uk-UA"/>
        </w:rPr>
        <w:t>____</w:t>
      </w:r>
      <w:r w:rsidR="00A6782B" w:rsidRPr="00453D6E"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A6782B">
        <w:rPr>
          <w:sz w:val="24"/>
          <w:szCs w:val="24"/>
          <w:lang w:val="uk-UA"/>
        </w:rPr>
        <w:t xml:space="preserve">  </w:t>
      </w:r>
      <w:r w:rsidR="001D1F4D">
        <w:rPr>
          <w:sz w:val="24"/>
          <w:szCs w:val="24"/>
          <w:lang w:val="uk-UA"/>
        </w:rPr>
        <w:t xml:space="preserve">  </w:t>
      </w:r>
      <w:r w:rsidR="00A6782B" w:rsidRPr="00453D6E">
        <w:rPr>
          <w:sz w:val="24"/>
          <w:szCs w:val="24"/>
          <w:lang w:val="uk-UA"/>
        </w:rPr>
        <w:t xml:space="preserve">   №_______</w:t>
      </w:r>
    </w:p>
    <w:p w:rsidR="00A6782B" w:rsidRPr="00453D6E" w:rsidRDefault="00A6782B" w:rsidP="00A6782B">
      <w:pPr>
        <w:pStyle w:val="1"/>
        <w:jc w:val="both"/>
        <w:rPr>
          <w:sz w:val="24"/>
          <w:szCs w:val="24"/>
          <w:lang w:val="uk-UA"/>
        </w:rPr>
      </w:pPr>
    </w:p>
    <w:p w:rsidR="00A6782B" w:rsidRPr="00241692" w:rsidRDefault="00A6782B" w:rsidP="00A6782B">
      <w:pPr>
        <w:pStyle w:val="1"/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Про встановлення тарифів </w:t>
      </w:r>
    </w:p>
    <w:p w:rsidR="00A6782B" w:rsidRPr="00241692" w:rsidRDefault="00A6782B" w:rsidP="00A6782B">
      <w:pPr>
        <w:pStyle w:val="1"/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на послуги з водопостачання та </w:t>
      </w:r>
    </w:p>
    <w:p w:rsidR="00A6782B" w:rsidRPr="00241692" w:rsidRDefault="00A6782B" w:rsidP="00145246">
      <w:pPr>
        <w:pStyle w:val="1"/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водовідведення </w:t>
      </w:r>
    </w:p>
    <w:p w:rsidR="00145246" w:rsidRPr="00241692" w:rsidRDefault="00145246" w:rsidP="00145246">
      <w:pPr>
        <w:pStyle w:val="1"/>
        <w:jc w:val="both"/>
        <w:rPr>
          <w:sz w:val="26"/>
          <w:szCs w:val="26"/>
          <w:lang w:val="uk-UA"/>
        </w:rPr>
      </w:pPr>
    </w:p>
    <w:p w:rsidR="00A6782B" w:rsidRPr="00241692" w:rsidRDefault="00A6782B" w:rsidP="00A6782B">
      <w:pPr>
        <w:pStyle w:val="1"/>
        <w:ind w:firstLine="567"/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      Розглянувши звернення </w:t>
      </w:r>
      <w:r w:rsidRPr="00241692">
        <w:rPr>
          <w:rStyle w:val="rvts37"/>
          <w:color w:val="000000"/>
          <w:spacing w:val="-12"/>
          <w:sz w:val="26"/>
          <w:szCs w:val="26"/>
          <w:shd w:val="clear" w:color="auto" w:fill="FFFFFF"/>
          <w:lang w:val="uk-UA"/>
        </w:rPr>
        <w:t>та подані</w:t>
      </w:r>
      <w:r w:rsidRPr="00241692">
        <w:rPr>
          <w:rStyle w:val="rvts37"/>
          <w:color w:val="000000"/>
          <w:spacing w:val="-12"/>
          <w:sz w:val="26"/>
          <w:szCs w:val="26"/>
          <w:shd w:val="clear" w:color="auto" w:fill="FFFFFF"/>
        </w:rPr>
        <w:t> </w:t>
      </w:r>
      <w:r w:rsidRPr="00241692">
        <w:rPr>
          <w:rStyle w:val="rvts37"/>
          <w:color w:val="000000"/>
          <w:spacing w:val="-12"/>
          <w:sz w:val="26"/>
          <w:szCs w:val="26"/>
          <w:shd w:val="clear" w:color="auto" w:fill="FFFFFF"/>
          <w:lang w:val="uk-UA"/>
        </w:rPr>
        <w:t xml:space="preserve"> </w:t>
      </w:r>
      <w:r w:rsidRPr="00241692">
        <w:rPr>
          <w:sz w:val="26"/>
          <w:szCs w:val="26"/>
          <w:lang w:val="uk-UA"/>
        </w:rPr>
        <w:t xml:space="preserve">МКП «Водоканал» розрахунки тарифів на послуги з централізованого водопостачання та водовідведення для населення, бюджетних установ  та інших споживачів та </w:t>
      </w:r>
      <w:r w:rsidRPr="00241692">
        <w:rPr>
          <w:color w:val="000000"/>
          <w:sz w:val="26"/>
          <w:szCs w:val="26"/>
          <w:lang w:val="uk-UA"/>
        </w:rPr>
        <w:t>з метою приведення тарифів до розміру економічно обґрунтованих витрат,</w:t>
      </w:r>
      <w:r w:rsidR="00040BCF" w:rsidRPr="00241692">
        <w:rPr>
          <w:sz w:val="26"/>
          <w:szCs w:val="26"/>
          <w:lang w:val="uk-UA"/>
        </w:rPr>
        <w:t xml:space="preserve">  керуючись п</w:t>
      </w:r>
      <w:r w:rsidRPr="00241692">
        <w:rPr>
          <w:sz w:val="26"/>
          <w:szCs w:val="26"/>
          <w:lang w:val="uk-UA"/>
        </w:rPr>
        <w:t xml:space="preserve">остановою Кабінету Міністрів України від 01.06.2011 №869 «Про забезпечення єдиного підходу до формування тарифів на житлово-комунальні послуги», </w:t>
      </w:r>
      <w:r w:rsidR="00040BCF" w:rsidRPr="00241692">
        <w:rPr>
          <w:color w:val="000000"/>
          <w:sz w:val="26"/>
          <w:szCs w:val="26"/>
          <w:shd w:val="clear" w:color="auto" w:fill="FFFFFF"/>
          <w:lang w:val="uk-UA"/>
        </w:rPr>
        <w:t>н</w:t>
      </w:r>
      <w:r w:rsidR="00E81D93" w:rsidRPr="00241692">
        <w:rPr>
          <w:color w:val="000000"/>
          <w:sz w:val="26"/>
          <w:szCs w:val="26"/>
          <w:shd w:val="clear" w:color="auto" w:fill="FFFFFF"/>
          <w:lang w:val="uk-UA"/>
        </w:rPr>
        <w:t>аказу Міністерства регіонального розвитку, будівництва та житлово-комунального господарств</w:t>
      </w:r>
      <w:r w:rsidR="00A65362" w:rsidRPr="00241692">
        <w:rPr>
          <w:color w:val="000000"/>
          <w:sz w:val="26"/>
          <w:szCs w:val="26"/>
          <w:shd w:val="clear" w:color="auto" w:fill="FFFFFF"/>
          <w:lang w:val="uk-UA"/>
        </w:rPr>
        <w:t>а України від 05.06.2018 року №</w:t>
      </w:r>
      <w:r w:rsidR="00E81D93" w:rsidRPr="00241692">
        <w:rPr>
          <w:color w:val="000000"/>
          <w:sz w:val="26"/>
          <w:szCs w:val="26"/>
          <w:shd w:val="clear" w:color="auto" w:fill="FFFFFF"/>
          <w:lang w:val="uk-UA"/>
        </w:rPr>
        <w:t xml:space="preserve">130 «Про затвердження інформування споживачів про намір зміни цін/тарифів на комунальні послуги з обґрунтуванням їх необхідності», </w:t>
      </w:r>
      <w:r w:rsidR="0074264E" w:rsidRPr="00241692">
        <w:rPr>
          <w:sz w:val="26"/>
          <w:szCs w:val="26"/>
          <w:lang w:val="uk-UA"/>
        </w:rPr>
        <w:t>ч.5, ст.10</w:t>
      </w:r>
      <w:r w:rsidRPr="00241692">
        <w:rPr>
          <w:sz w:val="26"/>
          <w:szCs w:val="26"/>
          <w:lang w:val="uk-UA"/>
        </w:rPr>
        <w:t xml:space="preserve"> Закону України «Про житлово-комунальні послуги»,</w:t>
      </w:r>
      <w:r w:rsidRPr="00241692">
        <w:rPr>
          <w:color w:val="292B2C"/>
          <w:sz w:val="26"/>
          <w:szCs w:val="26"/>
          <w:lang w:val="uk-UA"/>
        </w:rPr>
        <w:t xml:space="preserve"> </w:t>
      </w:r>
      <w:r w:rsidRPr="00241692">
        <w:rPr>
          <w:sz w:val="26"/>
          <w:szCs w:val="26"/>
          <w:lang w:val="uk-UA"/>
        </w:rPr>
        <w:t>пп.2 п. «а» ст.28, ч.1 ст.52, ч.6 ст.59 Закону України «Про місцеве самоврядування в Україні»</w:t>
      </w:r>
      <w:r w:rsidR="00040BCF" w:rsidRPr="00241692">
        <w:rPr>
          <w:sz w:val="26"/>
          <w:szCs w:val="26"/>
          <w:lang w:val="uk-UA"/>
        </w:rPr>
        <w:t>,</w:t>
      </w:r>
      <w:r w:rsidR="00D05C7C" w:rsidRPr="00241692">
        <w:rPr>
          <w:sz w:val="26"/>
          <w:szCs w:val="26"/>
          <w:lang w:val="uk-UA"/>
        </w:rPr>
        <w:t xml:space="preserve"> виконавчий комітет міської ради</w:t>
      </w:r>
    </w:p>
    <w:p w:rsidR="00A6782B" w:rsidRPr="00241692" w:rsidRDefault="00A6782B" w:rsidP="00A6782B">
      <w:pPr>
        <w:pStyle w:val="1"/>
        <w:ind w:firstLine="567"/>
        <w:jc w:val="both"/>
        <w:rPr>
          <w:sz w:val="26"/>
          <w:szCs w:val="26"/>
          <w:lang w:val="uk-UA"/>
        </w:rPr>
      </w:pPr>
    </w:p>
    <w:p w:rsidR="00A6782B" w:rsidRPr="00241692" w:rsidRDefault="00A6782B" w:rsidP="00A6782B">
      <w:pPr>
        <w:pStyle w:val="1"/>
        <w:ind w:firstLine="567"/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>ВИРІШИВ:</w:t>
      </w:r>
    </w:p>
    <w:p w:rsidR="00A6782B" w:rsidRPr="00241692" w:rsidRDefault="00A6782B" w:rsidP="00A6782B">
      <w:pPr>
        <w:pStyle w:val="1"/>
        <w:ind w:firstLine="567"/>
        <w:jc w:val="both"/>
        <w:rPr>
          <w:sz w:val="26"/>
          <w:szCs w:val="26"/>
          <w:lang w:val="uk-UA"/>
        </w:rPr>
      </w:pPr>
    </w:p>
    <w:p w:rsidR="00A6782B" w:rsidRPr="00241692" w:rsidRDefault="008E5666" w:rsidP="008E5666">
      <w:pPr>
        <w:pStyle w:val="1"/>
        <w:jc w:val="both"/>
        <w:rPr>
          <w:color w:val="252121"/>
          <w:sz w:val="26"/>
          <w:szCs w:val="26"/>
          <w:shd w:val="clear" w:color="auto" w:fill="F9F9F0"/>
        </w:rPr>
      </w:pPr>
      <w:r w:rsidRPr="00241692">
        <w:rPr>
          <w:sz w:val="26"/>
          <w:szCs w:val="26"/>
          <w:lang w:val="uk-UA"/>
        </w:rPr>
        <w:t xml:space="preserve">          1.</w:t>
      </w:r>
      <w:r w:rsidR="00A6782B" w:rsidRPr="00241692">
        <w:rPr>
          <w:sz w:val="26"/>
          <w:szCs w:val="26"/>
          <w:lang w:val="uk-UA"/>
        </w:rPr>
        <w:t xml:space="preserve">Встановити тарифи на послуги з водопостачання та водовідведення, </w:t>
      </w:r>
      <w:proofErr w:type="spellStart"/>
      <w:r w:rsidRPr="00241692">
        <w:rPr>
          <w:color w:val="252121"/>
          <w:sz w:val="26"/>
          <w:szCs w:val="26"/>
          <w:shd w:val="clear" w:color="auto" w:fill="F9F9F0"/>
        </w:rPr>
        <w:t>які</w:t>
      </w:r>
      <w:proofErr w:type="spellEnd"/>
      <w:r w:rsidRPr="00241692">
        <w:rPr>
          <w:color w:val="252121"/>
          <w:sz w:val="26"/>
          <w:szCs w:val="26"/>
          <w:shd w:val="clear" w:color="auto" w:fill="F9F9F0"/>
        </w:rPr>
        <w:t xml:space="preserve"> </w:t>
      </w:r>
      <w:proofErr w:type="spellStart"/>
      <w:r w:rsidRPr="00241692">
        <w:rPr>
          <w:color w:val="252121"/>
          <w:sz w:val="26"/>
          <w:szCs w:val="26"/>
          <w:shd w:val="clear" w:color="auto" w:fill="F9F9F0"/>
        </w:rPr>
        <w:t>надаються</w:t>
      </w:r>
      <w:proofErr w:type="spellEnd"/>
      <w:r w:rsidRPr="00241692">
        <w:rPr>
          <w:color w:val="252121"/>
          <w:sz w:val="26"/>
          <w:szCs w:val="26"/>
          <w:shd w:val="clear" w:color="auto" w:fill="F9F9F0"/>
        </w:rPr>
        <w:t xml:space="preserve"> </w:t>
      </w:r>
      <w:proofErr w:type="spellStart"/>
      <w:r w:rsidRPr="00241692">
        <w:rPr>
          <w:color w:val="252121"/>
          <w:sz w:val="26"/>
          <w:szCs w:val="26"/>
          <w:shd w:val="clear" w:color="auto" w:fill="F9F9F0"/>
        </w:rPr>
        <w:t>всім</w:t>
      </w:r>
      <w:proofErr w:type="spellEnd"/>
      <w:r w:rsidRPr="00241692">
        <w:rPr>
          <w:color w:val="252121"/>
          <w:sz w:val="26"/>
          <w:szCs w:val="26"/>
          <w:shd w:val="clear" w:color="auto" w:fill="F9F9F0"/>
        </w:rPr>
        <w:t xml:space="preserve"> </w:t>
      </w:r>
      <w:proofErr w:type="spellStart"/>
      <w:r w:rsidRPr="00241692">
        <w:rPr>
          <w:color w:val="252121"/>
          <w:sz w:val="26"/>
          <w:szCs w:val="26"/>
          <w:shd w:val="clear" w:color="auto" w:fill="F9F9F0"/>
        </w:rPr>
        <w:t>споживачам</w:t>
      </w:r>
      <w:proofErr w:type="spellEnd"/>
      <w:r w:rsidRPr="00241692">
        <w:rPr>
          <w:color w:val="252121"/>
          <w:sz w:val="26"/>
          <w:szCs w:val="26"/>
          <w:shd w:val="clear" w:color="auto" w:fill="F9F9F0"/>
        </w:rPr>
        <w:t xml:space="preserve"> </w:t>
      </w:r>
      <w:proofErr w:type="spellStart"/>
      <w:r w:rsidRPr="00241692">
        <w:rPr>
          <w:color w:val="252121"/>
          <w:sz w:val="26"/>
          <w:szCs w:val="26"/>
          <w:shd w:val="clear" w:color="auto" w:fill="F9F9F0"/>
        </w:rPr>
        <w:t>міста</w:t>
      </w:r>
      <w:proofErr w:type="spellEnd"/>
      <w:r w:rsidRPr="00241692">
        <w:rPr>
          <w:color w:val="252121"/>
          <w:sz w:val="26"/>
          <w:szCs w:val="26"/>
          <w:shd w:val="clear" w:color="auto" w:fill="F9F9F0"/>
        </w:rPr>
        <w:t xml:space="preserve"> </w:t>
      </w:r>
      <w:r w:rsidR="00D05C7C" w:rsidRPr="00241692">
        <w:rPr>
          <w:color w:val="252121"/>
          <w:sz w:val="26"/>
          <w:szCs w:val="26"/>
          <w:shd w:val="clear" w:color="auto" w:fill="F9F9F0"/>
          <w:lang w:val="uk-UA"/>
        </w:rPr>
        <w:t xml:space="preserve"> Коростишівським МКП</w:t>
      </w:r>
      <w:r w:rsidRPr="00241692">
        <w:rPr>
          <w:color w:val="252121"/>
          <w:sz w:val="26"/>
          <w:szCs w:val="26"/>
          <w:shd w:val="clear" w:color="auto" w:fill="F9F9F0"/>
        </w:rPr>
        <w:t xml:space="preserve"> «Водокана</w:t>
      </w:r>
      <w:bookmarkStart w:id="0" w:name="_GoBack"/>
      <w:bookmarkEnd w:id="0"/>
      <w:r w:rsidRPr="00241692">
        <w:rPr>
          <w:color w:val="252121"/>
          <w:sz w:val="26"/>
          <w:szCs w:val="26"/>
          <w:shd w:val="clear" w:color="auto" w:fill="F9F9F0"/>
        </w:rPr>
        <w:t>л»</w:t>
      </w:r>
      <w:r w:rsidR="00040BCF" w:rsidRPr="00241692">
        <w:rPr>
          <w:color w:val="252121"/>
          <w:sz w:val="26"/>
          <w:szCs w:val="26"/>
          <w:shd w:val="clear" w:color="auto" w:fill="F9F9F0"/>
        </w:rPr>
        <w:t>,</w:t>
      </w:r>
      <w:r w:rsidRPr="00241692">
        <w:rPr>
          <w:color w:val="252121"/>
          <w:sz w:val="26"/>
          <w:szCs w:val="26"/>
          <w:shd w:val="clear" w:color="auto" w:fill="F9F9F0"/>
        </w:rPr>
        <w:t xml:space="preserve"> </w:t>
      </w:r>
      <w:r w:rsidR="00A6782B" w:rsidRPr="00241692">
        <w:rPr>
          <w:sz w:val="26"/>
          <w:szCs w:val="26"/>
          <w:lang w:val="uk-UA"/>
        </w:rPr>
        <w:t>а саме:</w:t>
      </w:r>
      <w:r w:rsidRPr="00241692">
        <w:rPr>
          <w:color w:val="252121"/>
          <w:sz w:val="26"/>
          <w:szCs w:val="26"/>
          <w:shd w:val="clear" w:color="auto" w:fill="F9F9F0"/>
        </w:rPr>
        <w:t xml:space="preserve"> </w:t>
      </w:r>
    </w:p>
    <w:p w:rsidR="008E5666" w:rsidRPr="00241692" w:rsidRDefault="008E5666" w:rsidP="008E5666">
      <w:pPr>
        <w:pStyle w:val="1"/>
        <w:ind w:left="975"/>
        <w:jc w:val="both"/>
        <w:rPr>
          <w:sz w:val="26"/>
          <w:szCs w:val="26"/>
          <w:lang w:val="uk-UA"/>
        </w:rPr>
      </w:pPr>
    </w:p>
    <w:p w:rsidR="00526EF5" w:rsidRPr="00241692" w:rsidRDefault="00526EF5" w:rsidP="008E5666">
      <w:pPr>
        <w:pStyle w:val="1"/>
        <w:ind w:left="975"/>
        <w:jc w:val="both"/>
        <w:rPr>
          <w:sz w:val="26"/>
          <w:szCs w:val="26"/>
          <w:lang w:val="uk-UA"/>
        </w:rPr>
      </w:pPr>
    </w:p>
    <w:p w:rsidR="00A6782B" w:rsidRPr="00241692" w:rsidRDefault="00A6782B" w:rsidP="00A6782B">
      <w:pPr>
        <w:pStyle w:val="1"/>
        <w:ind w:left="360"/>
        <w:jc w:val="both"/>
        <w:rPr>
          <w:b/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   </w:t>
      </w:r>
      <w:r w:rsidR="00040BCF" w:rsidRPr="00241692">
        <w:rPr>
          <w:b/>
          <w:sz w:val="26"/>
          <w:szCs w:val="26"/>
          <w:lang w:val="uk-UA"/>
        </w:rPr>
        <w:t>1.1</w:t>
      </w:r>
      <w:r w:rsidRPr="00241692">
        <w:rPr>
          <w:b/>
          <w:sz w:val="26"/>
          <w:szCs w:val="26"/>
          <w:lang w:val="uk-UA"/>
        </w:rPr>
        <w:t>. водопостачання для споживачів:</w:t>
      </w:r>
    </w:p>
    <w:p w:rsidR="00A6782B" w:rsidRPr="00241692" w:rsidRDefault="00040BCF" w:rsidP="00A6782B">
      <w:pPr>
        <w:pStyle w:val="1"/>
        <w:ind w:left="600"/>
        <w:jc w:val="both"/>
        <w:rPr>
          <w:bCs/>
          <w:sz w:val="26"/>
          <w:szCs w:val="26"/>
          <w:lang w:val="uk-UA"/>
        </w:rPr>
      </w:pPr>
      <w:r w:rsidRPr="00241692">
        <w:rPr>
          <w:bCs/>
          <w:sz w:val="26"/>
          <w:szCs w:val="26"/>
          <w:lang w:val="uk-UA"/>
        </w:rPr>
        <w:t>1.1</w:t>
      </w:r>
      <w:r w:rsidR="00A6782B" w:rsidRPr="00241692">
        <w:rPr>
          <w:bCs/>
          <w:sz w:val="26"/>
          <w:szCs w:val="26"/>
          <w:lang w:val="uk-UA"/>
        </w:rPr>
        <w:t xml:space="preserve">.1.   </w:t>
      </w:r>
      <w:r w:rsidR="00EA218D" w:rsidRPr="00241692">
        <w:rPr>
          <w:bCs/>
          <w:sz w:val="26"/>
          <w:szCs w:val="26"/>
          <w:lang w:val="uk-UA"/>
        </w:rPr>
        <w:t xml:space="preserve">І групи (населення) у сумі </w:t>
      </w:r>
      <w:r w:rsidR="006365EE" w:rsidRPr="00241692">
        <w:rPr>
          <w:bCs/>
          <w:sz w:val="26"/>
          <w:szCs w:val="26"/>
          <w:lang w:val="uk-UA"/>
        </w:rPr>
        <w:t>36</w:t>
      </w:r>
      <w:r w:rsidR="00EA218D" w:rsidRPr="00241692">
        <w:rPr>
          <w:bCs/>
          <w:sz w:val="26"/>
          <w:szCs w:val="26"/>
          <w:lang w:val="uk-UA"/>
        </w:rPr>
        <w:t>,</w:t>
      </w:r>
      <w:r w:rsidR="006365EE" w:rsidRPr="00241692">
        <w:rPr>
          <w:bCs/>
          <w:sz w:val="26"/>
          <w:szCs w:val="26"/>
          <w:lang w:val="uk-UA"/>
        </w:rPr>
        <w:t>20</w:t>
      </w:r>
      <w:r w:rsidR="00A6782B" w:rsidRPr="00241692">
        <w:rPr>
          <w:bCs/>
          <w:sz w:val="26"/>
          <w:szCs w:val="26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="00A6782B" w:rsidRPr="00241692">
          <w:rPr>
            <w:bCs/>
            <w:sz w:val="26"/>
            <w:szCs w:val="26"/>
            <w:lang w:val="uk-UA"/>
          </w:rPr>
          <w:t>1 куб. м</w:t>
        </w:r>
      </w:smartTag>
      <w:r w:rsidR="00A6782B" w:rsidRPr="00241692">
        <w:rPr>
          <w:bCs/>
          <w:sz w:val="26"/>
          <w:szCs w:val="26"/>
          <w:lang w:val="uk-UA"/>
        </w:rPr>
        <w:t>.;</w:t>
      </w:r>
    </w:p>
    <w:p w:rsidR="00A6782B" w:rsidRPr="00241692" w:rsidRDefault="00040BCF" w:rsidP="00A6782B">
      <w:pPr>
        <w:pStyle w:val="1"/>
        <w:ind w:left="600"/>
        <w:jc w:val="both"/>
        <w:rPr>
          <w:bCs/>
          <w:sz w:val="26"/>
          <w:szCs w:val="26"/>
        </w:rPr>
      </w:pPr>
      <w:r w:rsidRPr="00241692">
        <w:rPr>
          <w:bCs/>
          <w:sz w:val="26"/>
          <w:szCs w:val="26"/>
          <w:lang w:val="uk-UA"/>
        </w:rPr>
        <w:t>1.1</w:t>
      </w:r>
      <w:r w:rsidR="00A6782B" w:rsidRPr="00241692">
        <w:rPr>
          <w:bCs/>
          <w:sz w:val="26"/>
          <w:szCs w:val="26"/>
          <w:lang w:val="uk-UA"/>
        </w:rPr>
        <w:t>.2    II  групи (бю</w:t>
      </w:r>
      <w:r w:rsidR="00EA218D" w:rsidRPr="00241692">
        <w:rPr>
          <w:bCs/>
          <w:sz w:val="26"/>
          <w:szCs w:val="26"/>
          <w:lang w:val="uk-UA"/>
        </w:rPr>
        <w:t xml:space="preserve">джетні організації) у сумі </w:t>
      </w:r>
      <w:r w:rsidR="006365EE" w:rsidRPr="00241692">
        <w:rPr>
          <w:bCs/>
          <w:sz w:val="26"/>
          <w:szCs w:val="26"/>
          <w:lang w:val="uk-UA"/>
        </w:rPr>
        <w:t>39,83</w:t>
      </w:r>
      <w:r w:rsidR="00A6782B" w:rsidRPr="00241692">
        <w:rPr>
          <w:bCs/>
          <w:sz w:val="26"/>
          <w:szCs w:val="26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="00A6782B" w:rsidRPr="00241692">
          <w:rPr>
            <w:bCs/>
            <w:sz w:val="26"/>
            <w:szCs w:val="26"/>
            <w:lang w:val="uk-UA"/>
          </w:rPr>
          <w:t>1 куб. м</w:t>
        </w:r>
      </w:smartTag>
      <w:r w:rsidR="00A6782B" w:rsidRPr="00241692">
        <w:rPr>
          <w:bCs/>
          <w:sz w:val="26"/>
          <w:szCs w:val="26"/>
          <w:lang w:val="uk-UA"/>
        </w:rPr>
        <w:t>.;</w:t>
      </w:r>
    </w:p>
    <w:p w:rsidR="00A6782B" w:rsidRPr="00241692" w:rsidRDefault="00040BCF" w:rsidP="00A6782B">
      <w:pPr>
        <w:pStyle w:val="1"/>
        <w:ind w:left="600"/>
        <w:jc w:val="both"/>
        <w:rPr>
          <w:bCs/>
          <w:sz w:val="26"/>
          <w:szCs w:val="26"/>
          <w:lang w:val="uk-UA"/>
        </w:rPr>
      </w:pPr>
      <w:r w:rsidRPr="00241692">
        <w:rPr>
          <w:bCs/>
          <w:sz w:val="26"/>
          <w:szCs w:val="26"/>
        </w:rPr>
        <w:t>1.1</w:t>
      </w:r>
      <w:r w:rsidR="00A6782B" w:rsidRPr="00241692">
        <w:rPr>
          <w:bCs/>
          <w:sz w:val="26"/>
          <w:szCs w:val="26"/>
        </w:rPr>
        <w:t xml:space="preserve">.3.   </w:t>
      </w:r>
      <w:r w:rsidR="00895454" w:rsidRPr="00241692">
        <w:rPr>
          <w:bCs/>
          <w:sz w:val="26"/>
          <w:szCs w:val="26"/>
          <w:lang w:val="uk-UA"/>
        </w:rPr>
        <w:t>ІІІ групи (інші споживачі</w:t>
      </w:r>
      <w:r w:rsidR="00EA218D" w:rsidRPr="00241692">
        <w:rPr>
          <w:bCs/>
          <w:sz w:val="26"/>
          <w:szCs w:val="26"/>
          <w:lang w:val="uk-UA"/>
        </w:rPr>
        <w:t>) у сумі 3</w:t>
      </w:r>
      <w:r w:rsidR="006365EE" w:rsidRPr="00241692">
        <w:rPr>
          <w:bCs/>
          <w:sz w:val="26"/>
          <w:szCs w:val="26"/>
          <w:lang w:val="uk-UA"/>
        </w:rPr>
        <w:t>9,83</w:t>
      </w:r>
      <w:r w:rsidR="00A6782B" w:rsidRPr="00241692">
        <w:rPr>
          <w:bCs/>
          <w:sz w:val="26"/>
          <w:szCs w:val="26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="00A6782B" w:rsidRPr="00241692">
          <w:rPr>
            <w:bCs/>
            <w:sz w:val="26"/>
            <w:szCs w:val="26"/>
            <w:lang w:val="uk-UA"/>
          </w:rPr>
          <w:t>1 куб. м</w:t>
        </w:r>
      </w:smartTag>
      <w:r w:rsidR="00A6782B" w:rsidRPr="00241692">
        <w:rPr>
          <w:bCs/>
          <w:sz w:val="26"/>
          <w:szCs w:val="26"/>
          <w:lang w:val="uk-UA"/>
        </w:rPr>
        <w:t>.</w:t>
      </w:r>
    </w:p>
    <w:p w:rsidR="00526EF5" w:rsidRPr="00241692" w:rsidRDefault="00526EF5" w:rsidP="00A6782B">
      <w:pPr>
        <w:pStyle w:val="1"/>
        <w:ind w:left="1104"/>
        <w:jc w:val="both"/>
        <w:rPr>
          <w:b/>
          <w:bCs/>
          <w:sz w:val="26"/>
          <w:szCs w:val="26"/>
          <w:lang w:val="uk-UA"/>
        </w:rPr>
      </w:pPr>
    </w:p>
    <w:p w:rsidR="00A6782B" w:rsidRPr="00241692" w:rsidRDefault="00040BCF" w:rsidP="00A6782B">
      <w:pPr>
        <w:pStyle w:val="1"/>
        <w:ind w:left="360"/>
        <w:jc w:val="both"/>
        <w:rPr>
          <w:b/>
          <w:sz w:val="26"/>
          <w:szCs w:val="26"/>
        </w:rPr>
      </w:pPr>
      <w:r w:rsidRPr="00241692">
        <w:rPr>
          <w:b/>
          <w:sz w:val="26"/>
          <w:szCs w:val="26"/>
          <w:lang w:val="uk-UA"/>
        </w:rPr>
        <w:t xml:space="preserve">    1.2</w:t>
      </w:r>
      <w:r w:rsidR="00A6782B" w:rsidRPr="00241692">
        <w:rPr>
          <w:b/>
          <w:sz w:val="26"/>
          <w:szCs w:val="26"/>
          <w:lang w:val="uk-UA"/>
        </w:rPr>
        <w:t>. водовідведення для споживачів:</w:t>
      </w:r>
    </w:p>
    <w:p w:rsidR="00A6782B" w:rsidRPr="00241692" w:rsidRDefault="00A6782B" w:rsidP="00A6782B">
      <w:pPr>
        <w:pStyle w:val="1"/>
        <w:ind w:left="360"/>
        <w:jc w:val="both"/>
        <w:rPr>
          <w:b/>
          <w:sz w:val="26"/>
          <w:szCs w:val="26"/>
        </w:rPr>
      </w:pPr>
      <w:r w:rsidRPr="00241692">
        <w:rPr>
          <w:b/>
          <w:sz w:val="26"/>
          <w:szCs w:val="26"/>
        </w:rPr>
        <w:t xml:space="preserve">    </w:t>
      </w:r>
      <w:r w:rsidR="00040BCF" w:rsidRPr="00241692">
        <w:rPr>
          <w:bCs/>
          <w:sz w:val="26"/>
          <w:szCs w:val="26"/>
        </w:rPr>
        <w:t>1.2</w:t>
      </w:r>
      <w:r w:rsidRPr="00241692">
        <w:rPr>
          <w:bCs/>
          <w:sz w:val="26"/>
          <w:szCs w:val="26"/>
        </w:rPr>
        <w:t xml:space="preserve">.1.   </w:t>
      </w:r>
      <w:r w:rsidRPr="00241692">
        <w:rPr>
          <w:bCs/>
          <w:sz w:val="26"/>
          <w:szCs w:val="26"/>
          <w:lang w:val="uk-UA"/>
        </w:rPr>
        <w:t>І групи (населення) у сумі</w:t>
      </w:r>
      <w:r w:rsidRPr="00241692">
        <w:rPr>
          <w:bCs/>
          <w:sz w:val="26"/>
          <w:szCs w:val="26"/>
        </w:rPr>
        <w:t xml:space="preserve"> </w:t>
      </w:r>
      <w:r w:rsidR="00EA218D" w:rsidRPr="00241692">
        <w:rPr>
          <w:bCs/>
          <w:sz w:val="26"/>
          <w:szCs w:val="26"/>
          <w:lang w:val="uk-UA"/>
        </w:rPr>
        <w:t>2</w:t>
      </w:r>
      <w:r w:rsidR="006365EE" w:rsidRPr="00241692">
        <w:rPr>
          <w:bCs/>
          <w:sz w:val="26"/>
          <w:szCs w:val="26"/>
          <w:lang w:val="uk-UA"/>
        </w:rPr>
        <w:t>7,25</w:t>
      </w:r>
      <w:r w:rsidRPr="00241692">
        <w:rPr>
          <w:bCs/>
          <w:sz w:val="26"/>
          <w:szCs w:val="26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Pr="00241692">
          <w:rPr>
            <w:bCs/>
            <w:sz w:val="26"/>
            <w:szCs w:val="26"/>
            <w:lang w:val="uk-UA"/>
          </w:rPr>
          <w:t>1 куб. м</w:t>
        </w:r>
      </w:smartTag>
      <w:r w:rsidRPr="00241692">
        <w:rPr>
          <w:bCs/>
          <w:sz w:val="26"/>
          <w:szCs w:val="26"/>
          <w:lang w:val="uk-UA"/>
        </w:rPr>
        <w:t>.;</w:t>
      </w:r>
    </w:p>
    <w:p w:rsidR="00A6782B" w:rsidRPr="00241692" w:rsidRDefault="00A6782B" w:rsidP="00A6782B">
      <w:pPr>
        <w:pStyle w:val="1"/>
        <w:ind w:left="360"/>
        <w:jc w:val="both"/>
        <w:rPr>
          <w:b/>
          <w:sz w:val="26"/>
          <w:szCs w:val="26"/>
          <w:lang w:val="uk-UA"/>
        </w:rPr>
      </w:pPr>
      <w:r w:rsidRPr="00241692">
        <w:rPr>
          <w:b/>
          <w:sz w:val="26"/>
          <w:szCs w:val="26"/>
        </w:rPr>
        <w:t xml:space="preserve">    </w:t>
      </w:r>
      <w:r w:rsidR="00040BCF" w:rsidRPr="00241692">
        <w:rPr>
          <w:bCs/>
          <w:sz w:val="26"/>
          <w:szCs w:val="26"/>
        </w:rPr>
        <w:t>1.2</w:t>
      </w:r>
      <w:r w:rsidRPr="00241692">
        <w:rPr>
          <w:bCs/>
          <w:sz w:val="26"/>
          <w:szCs w:val="26"/>
        </w:rPr>
        <w:t xml:space="preserve">.2.   </w:t>
      </w:r>
      <w:r w:rsidRPr="00241692">
        <w:rPr>
          <w:bCs/>
          <w:sz w:val="26"/>
          <w:szCs w:val="26"/>
          <w:lang w:val="uk-UA"/>
        </w:rPr>
        <w:t>ІІ групи (бю</w:t>
      </w:r>
      <w:r w:rsidR="00EA218D" w:rsidRPr="00241692">
        <w:rPr>
          <w:bCs/>
          <w:sz w:val="26"/>
          <w:szCs w:val="26"/>
          <w:lang w:val="uk-UA"/>
        </w:rPr>
        <w:t xml:space="preserve">джетні організації) у сумі </w:t>
      </w:r>
      <w:r w:rsidR="006365EE" w:rsidRPr="00241692">
        <w:rPr>
          <w:bCs/>
          <w:sz w:val="26"/>
          <w:szCs w:val="26"/>
          <w:lang w:val="uk-UA"/>
        </w:rPr>
        <w:t>30,11</w:t>
      </w:r>
      <w:r w:rsidRPr="00241692">
        <w:rPr>
          <w:bCs/>
          <w:sz w:val="26"/>
          <w:szCs w:val="26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Pr="00241692">
          <w:rPr>
            <w:bCs/>
            <w:sz w:val="26"/>
            <w:szCs w:val="26"/>
            <w:lang w:val="uk-UA"/>
          </w:rPr>
          <w:t>1 куб. м</w:t>
        </w:r>
      </w:smartTag>
      <w:r w:rsidRPr="00241692">
        <w:rPr>
          <w:bCs/>
          <w:sz w:val="26"/>
          <w:szCs w:val="26"/>
          <w:lang w:val="uk-UA"/>
        </w:rPr>
        <w:t>.;</w:t>
      </w:r>
    </w:p>
    <w:p w:rsidR="00A6782B" w:rsidRPr="00241692" w:rsidRDefault="00040BCF" w:rsidP="00A6782B">
      <w:pPr>
        <w:pStyle w:val="1"/>
        <w:ind w:left="600"/>
        <w:jc w:val="both"/>
        <w:rPr>
          <w:bCs/>
          <w:sz w:val="26"/>
          <w:szCs w:val="26"/>
          <w:lang w:val="uk-UA"/>
        </w:rPr>
      </w:pPr>
      <w:r w:rsidRPr="00241692">
        <w:rPr>
          <w:bCs/>
          <w:sz w:val="26"/>
          <w:szCs w:val="26"/>
        </w:rPr>
        <w:t>1.2</w:t>
      </w:r>
      <w:r w:rsidR="00A6782B" w:rsidRPr="00241692">
        <w:rPr>
          <w:bCs/>
          <w:sz w:val="26"/>
          <w:szCs w:val="26"/>
        </w:rPr>
        <w:t xml:space="preserve">.3.   </w:t>
      </w:r>
      <w:r w:rsidR="00895454" w:rsidRPr="00241692">
        <w:rPr>
          <w:bCs/>
          <w:sz w:val="26"/>
          <w:szCs w:val="26"/>
          <w:lang w:val="uk-UA"/>
        </w:rPr>
        <w:t>ІІІ групи (інші споживачі</w:t>
      </w:r>
      <w:r w:rsidR="006365EE" w:rsidRPr="00241692">
        <w:rPr>
          <w:bCs/>
          <w:sz w:val="26"/>
          <w:szCs w:val="26"/>
          <w:lang w:val="uk-UA"/>
        </w:rPr>
        <w:t>) у сумі 30,11</w:t>
      </w:r>
      <w:r w:rsidR="00A6782B" w:rsidRPr="00241692">
        <w:rPr>
          <w:bCs/>
          <w:sz w:val="26"/>
          <w:szCs w:val="26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куб. м"/>
        </w:smartTagPr>
        <w:r w:rsidR="00A6782B" w:rsidRPr="00241692">
          <w:rPr>
            <w:bCs/>
            <w:sz w:val="26"/>
            <w:szCs w:val="26"/>
            <w:lang w:val="uk-UA"/>
          </w:rPr>
          <w:t>1 куб. м</w:t>
        </w:r>
      </w:smartTag>
      <w:r w:rsidR="00A6782B" w:rsidRPr="00241692">
        <w:rPr>
          <w:bCs/>
          <w:sz w:val="26"/>
          <w:szCs w:val="26"/>
          <w:lang w:val="uk-UA"/>
        </w:rPr>
        <w:t>.</w:t>
      </w:r>
    </w:p>
    <w:p w:rsidR="00A6782B" w:rsidRPr="00241692" w:rsidRDefault="00A6782B" w:rsidP="00A6782B">
      <w:pPr>
        <w:pStyle w:val="1"/>
        <w:ind w:left="1104"/>
        <w:jc w:val="both"/>
        <w:rPr>
          <w:b/>
          <w:bCs/>
          <w:sz w:val="26"/>
          <w:szCs w:val="26"/>
          <w:lang w:val="uk-UA"/>
        </w:rPr>
      </w:pPr>
    </w:p>
    <w:p w:rsidR="00526EF5" w:rsidRPr="00241692" w:rsidRDefault="00A6782B" w:rsidP="008E5666">
      <w:pPr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         </w:t>
      </w:r>
    </w:p>
    <w:p w:rsidR="00F20B94" w:rsidRPr="00241692" w:rsidRDefault="00526EF5" w:rsidP="008E5666">
      <w:pPr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          </w:t>
      </w:r>
      <w:r w:rsidR="00A6782B" w:rsidRPr="00241692">
        <w:rPr>
          <w:sz w:val="26"/>
          <w:szCs w:val="26"/>
          <w:lang w:val="uk-UA"/>
        </w:rPr>
        <w:t xml:space="preserve">2. </w:t>
      </w:r>
      <w:r w:rsidR="00D05C7C" w:rsidRPr="00241692">
        <w:rPr>
          <w:sz w:val="26"/>
          <w:szCs w:val="26"/>
          <w:lang w:val="uk-UA"/>
        </w:rPr>
        <w:t>Коростишівському МКП</w:t>
      </w:r>
      <w:r w:rsidR="008E5666" w:rsidRPr="00241692">
        <w:rPr>
          <w:sz w:val="26"/>
          <w:szCs w:val="26"/>
          <w:lang w:val="uk-UA"/>
        </w:rPr>
        <w:t xml:space="preserve"> «Водоканал»</w:t>
      </w:r>
      <w:r w:rsidRPr="00241692">
        <w:rPr>
          <w:sz w:val="26"/>
          <w:szCs w:val="26"/>
          <w:lang w:val="uk-UA"/>
        </w:rPr>
        <w:t xml:space="preserve"> під час застосування тарифів</w:t>
      </w:r>
      <w:r w:rsidR="00F20B94" w:rsidRPr="00241692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241692">
        <w:rPr>
          <w:color w:val="000000"/>
          <w:sz w:val="26"/>
          <w:szCs w:val="26"/>
          <w:shd w:val="clear" w:color="auto" w:fill="FFFFFF"/>
          <w:lang w:val="uk-UA"/>
        </w:rPr>
        <w:t>визначених в п.1 цього рішення,  з</w:t>
      </w:r>
      <w:r w:rsidR="00E77678" w:rsidRPr="00241692">
        <w:rPr>
          <w:color w:val="000000"/>
          <w:sz w:val="26"/>
          <w:szCs w:val="26"/>
          <w:shd w:val="clear" w:color="auto" w:fill="FFFFFF"/>
          <w:lang w:val="uk-UA"/>
        </w:rPr>
        <w:t xml:space="preserve">абезпечити </w:t>
      </w:r>
      <w:r w:rsidR="00040BCF" w:rsidRPr="00241692">
        <w:rPr>
          <w:color w:val="000000"/>
          <w:sz w:val="26"/>
          <w:szCs w:val="26"/>
          <w:shd w:val="clear" w:color="auto" w:fill="FFFFFF"/>
          <w:lang w:val="uk-UA"/>
        </w:rPr>
        <w:t>виконання вимог п.3 Р</w:t>
      </w:r>
      <w:r w:rsidR="00F22C29" w:rsidRPr="00241692">
        <w:rPr>
          <w:color w:val="000000"/>
          <w:sz w:val="26"/>
          <w:szCs w:val="26"/>
          <w:shd w:val="clear" w:color="auto" w:fill="FFFFFF"/>
          <w:lang w:val="uk-UA"/>
        </w:rPr>
        <w:t xml:space="preserve">. </w:t>
      </w:r>
      <w:r w:rsidR="00F22C29" w:rsidRPr="00241692">
        <w:rPr>
          <w:color w:val="000000"/>
          <w:sz w:val="26"/>
          <w:szCs w:val="26"/>
          <w:shd w:val="clear" w:color="auto" w:fill="FFFFFF"/>
          <w:lang w:val="en-US"/>
        </w:rPr>
        <w:t>VI</w:t>
      </w:r>
      <w:r w:rsidR="00F22C29" w:rsidRPr="00241692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22C29" w:rsidRPr="00241692">
        <w:rPr>
          <w:color w:val="252121"/>
          <w:sz w:val="26"/>
          <w:szCs w:val="26"/>
          <w:shd w:val="clear" w:color="auto" w:fill="F9F9F0"/>
          <w:lang w:val="uk-UA"/>
        </w:rPr>
        <w:t>«Прикінцеві та перехідні положення» Закону України «Про житлово-комунальні послуги», постанови Кабінету Міністрів України</w:t>
      </w:r>
      <w:r w:rsidR="001B7F83" w:rsidRPr="00241692">
        <w:rPr>
          <w:color w:val="252121"/>
          <w:sz w:val="26"/>
          <w:szCs w:val="26"/>
          <w:shd w:val="clear" w:color="auto" w:fill="F9F9F0"/>
          <w:lang w:val="uk-UA"/>
        </w:rPr>
        <w:t xml:space="preserve"> від 05.07.2019 року №69</w:t>
      </w:r>
      <w:r w:rsidR="00A65362" w:rsidRPr="00241692">
        <w:rPr>
          <w:color w:val="252121"/>
          <w:sz w:val="26"/>
          <w:szCs w:val="26"/>
          <w:shd w:val="clear" w:color="auto" w:fill="F9F9F0"/>
          <w:lang w:val="uk-UA"/>
        </w:rPr>
        <w:t>0</w:t>
      </w:r>
      <w:r w:rsidR="00453584" w:rsidRPr="00241692">
        <w:rPr>
          <w:color w:val="252121"/>
          <w:sz w:val="26"/>
          <w:szCs w:val="26"/>
          <w:shd w:val="clear" w:color="auto" w:fill="F9F9F0"/>
          <w:lang w:val="uk-UA"/>
        </w:rPr>
        <w:t xml:space="preserve"> «</w:t>
      </w:r>
      <w:r w:rsidR="00F22C29" w:rsidRPr="00241692">
        <w:rPr>
          <w:bCs/>
          <w:color w:val="000000"/>
          <w:sz w:val="26"/>
          <w:szCs w:val="26"/>
          <w:shd w:val="clear" w:color="auto" w:fill="FFFFFF"/>
          <w:lang w:val="uk-UA"/>
        </w:rPr>
        <w:t>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</w:t>
      </w:r>
      <w:r w:rsidR="00453584" w:rsidRPr="00241692">
        <w:rPr>
          <w:bCs/>
          <w:color w:val="000000"/>
          <w:sz w:val="26"/>
          <w:szCs w:val="26"/>
          <w:shd w:val="clear" w:color="auto" w:fill="FFFFFF"/>
          <w:lang w:val="uk-UA"/>
        </w:rPr>
        <w:t>».</w:t>
      </w:r>
    </w:p>
    <w:p w:rsidR="00526EF5" w:rsidRPr="00241692" w:rsidRDefault="00A6782B" w:rsidP="00A6782B">
      <w:pPr>
        <w:pStyle w:val="1"/>
        <w:ind w:left="180" w:hanging="180"/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lastRenderedPageBreak/>
        <w:t xml:space="preserve">          </w:t>
      </w:r>
    </w:p>
    <w:p w:rsidR="00A6782B" w:rsidRPr="00241692" w:rsidRDefault="00526EF5" w:rsidP="00A6782B">
      <w:pPr>
        <w:pStyle w:val="1"/>
        <w:ind w:left="180" w:hanging="180"/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        </w:t>
      </w:r>
      <w:r w:rsidR="00A6782B" w:rsidRPr="00241692">
        <w:rPr>
          <w:sz w:val="26"/>
          <w:szCs w:val="26"/>
          <w:lang w:val="uk-UA"/>
        </w:rPr>
        <w:t xml:space="preserve"> 3. Визнати таким, що втратило чинність рішення виконавчого комітету </w:t>
      </w:r>
      <w:r w:rsidR="00EA218D" w:rsidRPr="00241692">
        <w:rPr>
          <w:sz w:val="26"/>
          <w:szCs w:val="26"/>
          <w:lang w:val="uk-UA"/>
        </w:rPr>
        <w:t>Корости</w:t>
      </w:r>
      <w:r w:rsidR="00FD6947" w:rsidRPr="00241692">
        <w:rPr>
          <w:sz w:val="26"/>
          <w:szCs w:val="26"/>
          <w:lang w:val="uk-UA"/>
        </w:rPr>
        <w:t>шівської міської ради №</w:t>
      </w:r>
      <w:r w:rsidR="006365EE" w:rsidRPr="00241692">
        <w:rPr>
          <w:sz w:val="26"/>
          <w:szCs w:val="26"/>
          <w:lang w:val="uk-UA"/>
        </w:rPr>
        <w:t>01</w:t>
      </w:r>
      <w:r w:rsidR="00FD6947" w:rsidRPr="00241692">
        <w:rPr>
          <w:sz w:val="26"/>
          <w:szCs w:val="26"/>
          <w:lang w:val="uk-UA"/>
        </w:rPr>
        <w:t xml:space="preserve"> від </w:t>
      </w:r>
      <w:r w:rsidR="006365EE" w:rsidRPr="00241692">
        <w:rPr>
          <w:sz w:val="26"/>
          <w:szCs w:val="26"/>
          <w:lang w:val="uk-UA"/>
        </w:rPr>
        <w:t>03</w:t>
      </w:r>
      <w:r w:rsidR="00FD6947" w:rsidRPr="00241692">
        <w:rPr>
          <w:sz w:val="26"/>
          <w:szCs w:val="26"/>
          <w:lang w:val="uk-UA"/>
        </w:rPr>
        <w:t>.0</w:t>
      </w:r>
      <w:r w:rsidR="006365EE" w:rsidRPr="00241692">
        <w:rPr>
          <w:sz w:val="26"/>
          <w:szCs w:val="26"/>
          <w:lang w:val="uk-UA"/>
        </w:rPr>
        <w:t>1</w:t>
      </w:r>
      <w:r w:rsidR="00FD6947" w:rsidRPr="00241692">
        <w:rPr>
          <w:sz w:val="26"/>
          <w:szCs w:val="26"/>
          <w:lang w:val="uk-UA"/>
        </w:rPr>
        <w:t>.20</w:t>
      </w:r>
      <w:r w:rsidR="006365EE" w:rsidRPr="00241692">
        <w:rPr>
          <w:sz w:val="26"/>
          <w:szCs w:val="26"/>
          <w:lang w:val="uk-UA"/>
        </w:rPr>
        <w:t>20</w:t>
      </w:r>
      <w:r w:rsidR="00A6782B" w:rsidRPr="00241692">
        <w:rPr>
          <w:sz w:val="26"/>
          <w:szCs w:val="26"/>
          <w:lang w:val="uk-UA"/>
        </w:rPr>
        <w:t xml:space="preserve"> «Про затвердження тарифів на послуги з водопос</w:t>
      </w:r>
      <w:r w:rsidR="00D05C7C" w:rsidRPr="00241692">
        <w:rPr>
          <w:sz w:val="26"/>
          <w:szCs w:val="26"/>
          <w:lang w:val="uk-UA"/>
        </w:rPr>
        <w:t>тачання та водовідведення».</w:t>
      </w:r>
    </w:p>
    <w:p w:rsidR="00A6782B" w:rsidRPr="00241692" w:rsidRDefault="00A6782B" w:rsidP="00145246">
      <w:pPr>
        <w:pStyle w:val="1"/>
        <w:ind w:left="180" w:hanging="180"/>
        <w:jc w:val="both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         4. Контроль за виконанням даного рішення покла</w:t>
      </w:r>
      <w:r w:rsidR="00145246" w:rsidRPr="00241692">
        <w:rPr>
          <w:sz w:val="26"/>
          <w:szCs w:val="26"/>
          <w:lang w:val="uk-UA"/>
        </w:rPr>
        <w:t xml:space="preserve">сти  на першого заступника міського голови </w:t>
      </w:r>
      <w:proofErr w:type="spellStart"/>
      <w:r w:rsidR="006365EE" w:rsidRPr="00241692">
        <w:rPr>
          <w:sz w:val="26"/>
          <w:szCs w:val="26"/>
          <w:lang w:val="uk-UA"/>
        </w:rPr>
        <w:t>Дейчука</w:t>
      </w:r>
      <w:proofErr w:type="spellEnd"/>
      <w:r w:rsidR="006365EE" w:rsidRPr="00241692">
        <w:rPr>
          <w:sz w:val="26"/>
          <w:szCs w:val="26"/>
          <w:lang w:val="uk-UA"/>
        </w:rPr>
        <w:t xml:space="preserve"> Р.С.</w:t>
      </w:r>
    </w:p>
    <w:p w:rsidR="001D1F4D" w:rsidRPr="00241692" w:rsidRDefault="00145246" w:rsidP="00A6782B">
      <w:pPr>
        <w:ind w:hanging="180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  </w:t>
      </w:r>
    </w:p>
    <w:p w:rsidR="00453584" w:rsidRPr="00241692" w:rsidRDefault="00145246" w:rsidP="00A6782B">
      <w:pPr>
        <w:ind w:hanging="180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</w:t>
      </w:r>
    </w:p>
    <w:p w:rsidR="00453584" w:rsidRPr="00241692" w:rsidRDefault="00453584" w:rsidP="00A6782B">
      <w:pPr>
        <w:ind w:hanging="180"/>
        <w:rPr>
          <w:sz w:val="26"/>
          <w:szCs w:val="26"/>
          <w:lang w:val="uk-UA"/>
        </w:rPr>
      </w:pPr>
    </w:p>
    <w:p w:rsidR="00A6782B" w:rsidRPr="00241692" w:rsidRDefault="00453584" w:rsidP="00A6782B">
      <w:pPr>
        <w:ind w:hanging="180"/>
        <w:rPr>
          <w:sz w:val="26"/>
          <w:szCs w:val="26"/>
          <w:lang w:val="uk-UA"/>
        </w:rPr>
      </w:pPr>
      <w:r w:rsidRPr="00241692">
        <w:rPr>
          <w:sz w:val="26"/>
          <w:szCs w:val="26"/>
          <w:lang w:val="uk-UA"/>
        </w:rPr>
        <w:t xml:space="preserve">     </w:t>
      </w:r>
      <w:r w:rsidR="006365EE" w:rsidRPr="00241692">
        <w:rPr>
          <w:sz w:val="26"/>
          <w:szCs w:val="26"/>
          <w:lang w:val="uk-UA"/>
        </w:rPr>
        <w:t xml:space="preserve">Міський голова                                                                                                   </w:t>
      </w:r>
      <w:proofErr w:type="spellStart"/>
      <w:r w:rsidR="006365EE" w:rsidRPr="00241692">
        <w:rPr>
          <w:sz w:val="26"/>
          <w:szCs w:val="26"/>
          <w:lang w:val="uk-UA"/>
        </w:rPr>
        <w:t>І.М.Кохан</w:t>
      </w:r>
      <w:proofErr w:type="spellEnd"/>
      <w:r w:rsidR="00A6782B" w:rsidRPr="00241692">
        <w:rPr>
          <w:sz w:val="26"/>
          <w:szCs w:val="26"/>
          <w:lang w:val="uk-UA"/>
        </w:rPr>
        <w:t xml:space="preserve">                         </w:t>
      </w:r>
      <w:r w:rsidR="001D1F4D" w:rsidRPr="00241692">
        <w:rPr>
          <w:sz w:val="26"/>
          <w:szCs w:val="26"/>
          <w:lang w:val="uk-UA"/>
        </w:rPr>
        <w:t xml:space="preserve">  </w:t>
      </w:r>
      <w:r w:rsidR="00A6782B" w:rsidRPr="00241692">
        <w:rPr>
          <w:sz w:val="26"/>
          <w:szCs w:val="26"/>
          <w:lang w:val="uk-UA"/>
        </w:rPr>
        <w:t xml:space="preserve">   </w:t>
      </w:r>
      <w:r w:rsidR="00145246" w:rsidRPr="00241692">
        <w:rPr>
          <w:sz w:val="26"/>
          <w:szCs w:val="26"/>
          <w:lang w:val="uk-UA"/>
        </w:rPr>
        <w:t xml:space="preserve">   </w:t>
      </w:r>
      <w:r w:rsidR="00A6782B" w:rsidRPr="00241692">
        <w:rPr>
          <w:sz w:val="26"/>
          <w:szCs w:val="26"/>
          <w:lang w:val="uk-UA"/>
        </w:rPr>
        <w:t xml:space="preserve">     </w:t>
      </w:r>
    </w:p>
    <w:p w:rsidR="00A6782B" w:rsidRPr="00241692" w:rsidRDefault="00A6782B" w:rsidP="00A6782B">
      <w:pPr>
        <w:rPr>
          <w:sz w:val="26"/>
          <w:szCs w:val="26"/>
        </w:rPr>
      </w:pPr>
    </w:p>
    <w:p w:rsidR="00501D60" w:rsidRDefault="00501D60"/>
    <w:sectPr w:rsidR="00501D60" w:rsidSect="001D1F4D">
      <w:pgSz w:w="11906" w:h="16838"/>
      <w:pgMar w:top="907" w:right="794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2087"/>
    <w:multiLevelType w:val="hybridMultilevel"/>
    <w:tmpl w:val="BDCA7952"/>
    <w:lvl w:ilvl="0" w:tplc="9F8EB524">
      <w:start w:val="1"/>
      <w:numFmt w:val="decimal"/>
      <w:lvlText w:val="%1."/>
      <w:lvlJc w:val="left"/>
      <w:pPr>
        <w:ind w:left="975" w:hanging="37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2B"/>
    <w:rsid w:val="0001334A"/>
    <w:rsid w:val="00040BCF"/>
    <w:rsid w:val="00072C7F"/>
    <w:rsid w:val="00135E80"/>
    <w:rsid w:val="00145246"/>
    <w:rsid w:val="001B7F83"/>
    <w:rsid w:val="001D1F4D"/>
    <w:rsid w:val="00241692"/>
    <w:rsid w:val="002418B2"/>
    <w:rsid w:val="00305CF7"/>
    <w:rsid w:val="00453584"/>
    <w:rsid w:val="00501D60"/>
    <w:rsid w:val="00526EF5"/>
    <w:rsid w:val="006349C5"/>
    <w:rsid w:val="006365EE"/>
    <w:rsid w:val="0074264E"/>
    <w:rsid w:val="00895454"/>
    <w:rsid w:val="00896925"/>
    <w:rsid w:val="008E5666"/>
    <w:rsid w:val="00A65362"/>
    <w:rsid w:val="00A6782B"/>
    <w:rsid w:val="00AD7382"/>
    <w:rsid w:val="00B62FC1"/>
    <w:rsid w:val="00C23494"/>
    <w:rsid w:val="00C259E5"/>
    <w:rsid w:val="00C82261"/>
    <w:rsid w:val="00D05C7C"/>
    <w:rsid w:val="00D92B59"/>
    <w:rsid w:val="00E60DDE"/>
    <w:rsid w:val="00E77678"/>
    <w:rsid w:val="00E81D93"/>
    <w:rsid w:val="00EA218D"/>
    <w:rsid w:val="00ED3BED"/>
    <w:rsid w:val="00F20B94"/>
    <w:rsid w:val="00F22C29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28E6A3"/>
  <w15:docId w15:val="{2C93FFC7-2F7A-44FB-AA21-16F6FFD4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78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3">
    <w:name w:val="Заголовок Знак"/>
    <w:basedOn w:val="a0"/>
    <w:link w:val="a4"/>
    <w:locked/>
    <w:rsid w:val="00A6782B"/>
    <w:rPr>
      <w:rFonts w:ascii="Calibri" w:eastAsia="Calibri" w:hAnsi="Calibri"/>
      <w:b/>
      <w:bCs/>
      <w:sz w:val="28"/>
      <w:szCs w:val="28"/>
      <w:lang w:val="uk-UA"/>
    </w:rPr>
  </w:style>
  <w:style w:type="paragraph" w:styleId="a4">
    <w:name w:val="Title"/>
    <w:basedOn w:val="a"/>
    <w:link w:val="a3"/>
    <w:qFormat/>
    <w:rsid w:val="00A6782B"/>
    <w:pPr>
      <w:jc w:val="center"/>
    </w:pPr>
    <w:rPr>
      <w:rFonts w:ascii="Calibri" w:hAnsi="Calibri" w:cstheme="minorBidi"/>
      <w:b/>
      <w:bCs/>
      <w:sz w:val="28"/>
      <w:szCs w:val="28"/>
      <w:lang w:val="uk-UA" w:eastAsia="en-US"/>
    </w:rPr>
  </w:style>
  <w:style w:type="character" w:customStyle="1" w:styleId="10">
    <w:name w:val="Название Знак1"/>
    <w:basedOn w:val="a0"/>
    <w:uiPriority w:val="10"/>
    <w:rsid w:val="00A67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rvts37">
    <w:name w:val="rvts37"/>
    <w:basedOn w:val="a0"/>
    <w:rsid w:val="00A6782B"/>
  </w:style>
  <w:style w:type="paragraph" w:styleId="a5">
    <w:name w:val="Balloon Text"/>
    <w:basedOn w:val="a"/>
    <w:link w:val="a6"/>
    <w:uiPriority w:val="99"/>
    <w:semiHidden/>
    <w:unhideWhenUsed/>
    <w:rsid w:val="00A67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82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48796-1A3F-4F29-80D3-7B5B08B6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notebook66</cp:lastModifiedBy>
  <cp:revision>4</cp:revision>
  <cp:lastPrinted>2020-01-03T09:28:00Z</cp:lastPrinted>
  <dcterms:created xsi:type="dcterms:W3CDTF">2021-11-18T09:22:00Z</dcterms:created>
  <dcterms:modified xsi:type="dcterms:W3CDTF">2021-11-18T09:37:00Z</dcterms:modified>
</cp:coreProperties>
</file>