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1130A2A3" w14:textId="0752F5DC" w:rsidR="009F31B7" w:rsidRPr="00FF25CF" w:rsidRDefault="001317ED" w:rsidP="005720CF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FF25CF">
        <w:rPr>
          <w:b w:val="0"/>
          <w:i w:val="0"/>
          <w:sz w:val="28"/>
          <w:szCs w:val="28"/>
        </w:rPr>
        <w:t xml:space="preserve">Про надання дозволу на </w:t>
      </w:r>
    </w:p>
    <w:p w14:paraId="14AEA5BB" w14:textId="7F6D5FA9" w:rsidR="00DA1FC7" w:rsidRPr="00FF25CF" w:rsidRDefault="00DA1FC7" w:rsidP="00DA1FC7">
      <w:pPr>
        <w:rPr>
          <w:sz w:val="28"/>
          <w:szCs w:val="28"/>
        </w:rPr>
      </w:pPr>
      <w:r w:rsidRPr="00FF25CF">
        <w:rPr>
          <w:sz w:val="28"/>
          <w:szCs w:val="28"/>
        </w:rPr>
        <w:t>відкриття спеціального рахунка</w:t>
      </w:r>
    </w:p>
    <w:p w14:paraId="22757B7D" w14:textId="100F248F" w:rsidR="00DA1FC7" w:rsidRPr="00FF25CF" w:rsidRDefault="00DA1FC7" w:rsidP="00DA1FC7">
      <w:pPr>
        <w:rPr>
          <w:sz w:val="28"/>
          <w:szCs w:val="28"/>
        </w:rPr>
      </w:pPr>
    </w:p>
    <w:p w14:paraId="0FFC068F" w14:textId="5719F4D7" w:rsidR="001317ED" w:rsidRPr="00FF25CF" w:rsidRDefault="001317ED" w:rsidP="00277041">
      <w:pPr>
        <w:ind w:firstLine="708"/>
        <w:jc w:val="both"/>
        <w:rPr>
          <w:rFonts w:eastAsia="Times New Roman"/>
          <w:sz w:val="28"/>
          <w:szCs w:val="28"/>
        </w:rPr>
      </w:pPr>
      <w:r w:rsidRPr="00FF25CF">
        <w:rPr>
          <w:rFonts w:eastAsia="Times New Roman"/>
          <w:sz w:val="28"/>
          <w:szCs w:val="28"/>
        </w:rPr>
        <w:t xml:space="preserve">Розглянувши заяву </w:t>
      </w:r>
      <w:r w:rsidR="007573EB">
        <w:rPr>
          <w:rFonts w:eastAsia="Times New Roman"/>
          <w:bCs/>
          <w:sz w:val="28"/>
          <w:szCs w:val="28"/>
        </w:rPr>
        <w:t>ПІП</w:t>
      </w:r>
      <w:r w:rsidR="009C583D" w:rsidRPr="00FF25CF">
        <w:rPr>
          <w:rFonts w:eastAsia="Times New Roman"/>
          <w:bCs/>
          <w:sz w:val="28"/>
          <w:szCs w:val="28"/>
        </w:rPr>
        <w:t>, який  є особою з числа дітей</w:t>
      </w:r>
      <w:r w:rsidR="00665942">
        <w:rPr>
          <w:rFonts w:eastAsia="Times New Roman"/>
          <w:bCs/>
          <w:sz w:val="28"/>
          <w:szCs w:val="28"/>
        </w:rPr>
        <w:t xml:space="preserve"> позбавлених батьківського піклування</w:t>
      </w:r>
      <w:r w:rsidR="00192791" w:rsidRPr="00FF25CF">
        <w:rPr>
          <w:rFonts w:eastAsia="Times New Roman"/>
          <w:bCs/>
          <w:sz w:val="28"/>
          <w:szCs w:val="28"/>
        </w:rPr>
        <w:t xml:space="preserve"> з проханням </w:t>
      </w:r>
      <w:r w:rsidR="007F4C7E" w:rsidRPr="00FF25CF">
        <w:rPr>
          <w:rFonts w:eastAsia="Times New Roman"/>
          <w:bCs/>
          <w:sz w:val="28"/>
          <w:szCs w:val="28"/>
        </w:rPr>
        <w:t>виплати грошової компенсації для придбання житла та надання дозволу на відкриття спеціального рахунку</w:t>
      </w:r>
      <w:r w:rsidR="00BC44FF" w:rsidRPr="00FF25CF">
        <w:rPr>
          <w:rFonts w:eastAsia="Times New Roman"/>
          <w:bCs/>
          <w:sz w:val="28"/>
          <w:szCs w:val="28"/>
        </w:rPr>
        <w:t xml:space="preserve"> на його ім’я, </w:t>
      </w:r>
      <w:r w:rsidR="009422ED" w:rsidRPr="00FF25CF">
        <w:rPr>
          <w:rFonts w:eastAsia="Times New Roman"/>
          <w:sz w:val="28"/>
          <w:szCs w:val="28"/>
        </w:rPr>
        <w:t xml:space="preserve">а також </w:t>
      </w:r>
      <w:r w:rsidR="00A03A94" w:rsidRPr="00FF25CF">
        <w:rPr>
          <w:rFonts w:eastAsia="Times New Roman"/>
          <w:sz w:val="28"/>
          <w:szCs w:val="28"/>
        </w:rPr>
        <w:t xml:space="preserve"> </w:t>
      </w:r>
      <w:r w:rsidRPr="00FF25CF">
        <w:rPr>
          <w:rFonts w:eastAsia="Times New Roman"/>
          <w:sz w:val="28"/>
          <w:szCs w:val="28"/>
        </w:rPr>
        <w:t xml:space="preserve">надані документи, </w:t>
      </w:r>
      <w:r w:rsidR="005720CF" w:rsidRPr="00FF25CF">
        <w:rPr>
          <w:rFonts w:eastAsia="Times New Roman"/>
          <w:sz w:val="28"/>
          <w:szCs w:val="28"/>
        </w:rPr>
        <w:t>керуючись</w:t>
      </w:r>
      <w:r w:rsidR="00BC44FF" w:rsidRPr="00FF25CF">
        <w:rPr>
          <w:rFonts w:eastAsia="Times New Roman"/>
          <w:sz w:val="28"/>
          <w:szCs w:val="28"/>
        </w:rPr>
        <w:t xml:space="preserve"> </w:t>
      </w:r>
      <w:proofErr w:type="spellStart"/>
      <w:r w:rsidR="00BC44FF" w:rsidRPr="00FF25CF">
        <w:rPr>
          <w:rFonts w:eastAsia="Times New Roman"/>
          <w:sz w:val="28"/>
          <w:szCs w:val="28"/>
        </w:rPr>
        <w:t>пп</w:t>
      </w:r>
      <w:proofErr w:type="spellEnd"/>
      <w:r w:rsidR="00BC44FF" w:rsidRPr="00FF25CF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 Україні», Порядк</w:t>
      </w:r>
      <w:r w:rsidR="00331374" w:rsidRPr="00FF25CF">
        <w:rPr>
          <w:rFonts w:eastAsia="Times New Roman"/>
          <w:sz w:val="28"/>
          <w:szCs w:val="28"/>
        </w:rPr>
        <w:t>ом</w:t>
      </w:r>
      <w:r w:rsidR="00BC44FF" w:rsidRPr="00FF25CF">
        <w:rPr>
          <w:rFonts w:eastAsia="Times New Roman"/>
          <w:sz w:val="28"/>
          <w:szCs w:val="28"/>
        </w:rPr>
        <w:t xml:space="preserve"> </w:t>
      </w:r>
      <w:r w:rsidR="00BC44FF" w:rsidRPr="00FF25CF">
        <w:rPr>
          <w:sz w:val="28"/>
          <w:szCs w:val="28"/>
        </w:rPr>
        <w:t>та умов</w:t>
      </w:r>
      <w:r w:rsidR="00331374" w:rsidRPr="00FF25CF">
        <w:rPr>
          <w:sz w:val="28"/>
          <w:szCs w:val="28"/>
        </w:rPr>
        <w:t>и</w:t>
      </w:r>
      <w:r w:rsidR="00BC44FF" w:rsidRPr="00FF25CF">
        <w:rPr>
          <w:sz w:val="28"/>
          <w:szCs w:val="28"/>
        </w:rPr>
        <w:t xml:space="preserve"> надання у 2021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</w:t>
      </w:r>
      <w:r w:rsidR="009D4CBB" w:rsidRPr="00FF25CF">
        <w:rPr>
          <w:rFonts w:eastAsia="Times New Roman"/>
          <w:sz w:val="28"/>
          <w:szCs w:val="28"/>
        </w:rPr>
        <w:t>,</w:t>
      </w:r>
      <w:r w:rsidR="00331374" w:rsidRPr="00FF25CF">
        <w:rPr>
          <w:rFonts w:eastAsia="Times New Roman"/>
          <w:sz w:val="28"/>
          <w:szCs w:val="28"/>
        </w:rPr>
        <w:t xml:space="preserve"> </w:t>
      </w:r>
      <w:r w:rsidR="00954414" w:rsidRPr="00FF25CF">
        <w:rPr>
          <w:rFonts w:eastAsia="Times New Roman"/>
          <w:sz w:val="28"/>
          <w:szCs w:val="28"/>
        </w:rPr>
        <w:t>рішення Житомирської обласної ради від 31.11.2021 №306 «Про внесення змін до обласного бюджету Житомирської області на 2021 рік»,</w:t>
      </w:r>
      <w:r w:rsidR="00954414" w:rsidRPr="00FF25CF">
        <w:rPr>
          <w:sz w:val="28"/>
          <w:szCs w:val="28"/>
        </w:rPr>
        <w:t xml:space="preserve"> </w:t>
      </w:r>
      <w:r w:rsidR="00954414" w:rsidRPr="00FF25CF">
        <w:rPr>
          <w:rFonts w:eastAsia="Times New Roman"/>
          <w:sz w:val="28"/>
          <w:szCs w:val="28"/>
        </w:rPr>
        <w:t>витягом з</w:t>
      </w:r>
      <w:r w:rsidR="00954414" w:rsidRPr="00FF25CF">
        <w:rPr>
          <w:sz w:val="28"/>
          <w:szCs w:val="28"/>
        </w:rPr>
        <w:t xml:space="preserve"> протоколу засідання обласної комісії з визначення напрямів та об’єктів, на які буде спрямовано субвенцію з державного бюджету місцевим бюджетам на проєктні,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її числа №4 від 17.11.2021 року, </w:t>
      </w:r>
      <w:r w:rsidR="009D4CBB" w:rsidRPr="00FF25CF">
        <w:rPr>
          <w:sz w:val="28"/>
          <w:szCs w:val="28"/>
        </w:rPr>
        <w:t>виконавчий комітет Коростишівської міської ради</w:t>
      </w:r>
      <w:r w:rsidRPr="00FF25CF">
        <w:rPr>
          <w:rFonts w:eastAsia="Times New Roman"/>
          <w:sz w:val="28"/>
          <w:szCs w:val="28"/>
        </w:rPr>
        <w:t>:</w:t>
      </w:r>
    </w:p>
    <w:p w14:paraId="529448FB" w14:textId="77777777" w:rsidR="009D4CBB" w:rsidRPr="00FF25CF" w:rsidRDefault="009D4CBB" w:rsidP="009D4CBB">
      <w:pPr>
        <w:ind w:firstLine="567"/>
        <w:rPr>
          <w:b/>
          <w:sz w:val="28"/>
          <w:szCs w:val="28"/>
        </w:rPr>
      </w:pPr>
    </w:p>
    <w:p w14:paraId="1DC0A565" w14:textId="49ACCA5F" w:rsidR="009D4CBB" w:rsidRPr="00FF25CF" w:rsidRDefault="009D4CBB" w:rsidP="009D4CBB">
      <w:pPr>
        <w:ind w:firstLine="567"/>
        <w:rPr>
          <w:b/>
          <w:sz w:val="28"/>
          <w:szCs w:val="28"/>
        </w:rPr>
      </w:pPr>
      <w:r w:rsidRPr="00FF25CF">
        <w:rPr>
          <w:b/>
          <w:sz w:val="28"/>
          <w:szCs w:val="28"/>
        </w:rPr>
        <w:t>ВИРІШИВ</w:t>
      </w:r>
    </w:p>
    <w:p w14:paraId="0295CFDD" w14:textId="77777777" w:rsidR="001317ED" w:rsidRPr="00FF25CF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1D16C3FA" w14:textId="07E7FDC6" w:rsidR="00C21390" w:rsidRPr="00FF25CF" w:rsidRDefault="009D4CBB" w:rsidP="00C21390">
      <w:pPr>
        <w:ind w:firstLine="708"/>
        <w:jc w:val="both"/>
        <w:rPr>
          <w:rFonts w:eastAsia="Times New Roman"/>
          <w:sz w:val="28"/>
          <w:szCs w:val="28"/>
        </w:rPr>
      </w:pPr>
      <w:r w:rsidRPr="00FF25CF">
        <w:rPr>
          <w:rFonts w:eastAsia="Times New Roman"/>
          <w:sz w:val="28"/>
          <w:szCs w:val="28"/>
        </w:rPr>
        <w:t xml:space="preserve">1. </w:t>
      </w:r>
      <w:r w:rsidR="00117812" w:rsidRPr="00FF25CF">
        <w:rPr>
          <w:rFonts w:eastAsia="Times New Roman"/>
          <w:sz w:val="28"/>
          <w:szCs w:val="28"/>
        </w:rPr>
        <w:t xml:space="preserve">Надати дозвіл </w:t>
      </w:r>
      <w:r w:rsidR="007573EB">
        <w:rPr>
          <w:rFonts w:eastAsia="Times New Roman"/>
          <w:sz w:val="28"/>
          <w:szCs w:val="28"/>
        </w:rPr>
        <w:t>ПІП</w:t>
      </w:r>
      <w:r w:rsidR="009422ED" w:rsidRPr="00FF25CF">
        <w:rPr>
          <w:rFonts w:eastAsia="Times New Roman"/>
          <w:sz w:val="28"/>
          <w:szCs w:val="28"/>
        </w:rPr>
        <w:t xml:space="preserve">, 28 січня 1998 року народження на </w:t>
      </w:r>
      <w:r w:rsidR="002037D7" w:rsidRPr="00FF25CF">
        <w:rPr>
          <w:rFonts w:eastAsia="Times New Roman"/>
          <w:sz w:val="28"/>
          <w:szCs w:val="28"/>
        </w:rPr>
        <w:t>відкриття спеціального рахунка</w:t>
      </w:r>
      <w:r w:rsidR="001621A9" w:rsidRPr="00FF25CF">
        <w:rPr>
          <w:rFonts w:eastAsia="Times New Roman"/>
          <w:sz w:val="28"/>
          <w:szCs w:val="28"/>
        </w:rPr>
        <w:t xml:space="preserve"> у банку (відділені банку)</w:t>
      </w:r>
      <w:r w:rsidR="001621A9" w:rsidRPr="00FF25CF">
        <w:rPr>
          <w:sz w:val="28"/>
          <w:szCs w:val="28"/>
          <w:shd w:val="clear" w:color="auto" w:fill="FFFFFF"/>
        </w:rPr>
        <w:t>, визначеного відповідно до </w:t>
      </w:r>
      <w:hyperlink r:id="rId5" w:anchor="n12" w:tgtFrame="_blank" w:history="1">
        <w:r w:rsidR="001621A9" w:rsidRPr="00FF25C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Порядку відбору банків, через які здійснюється виплата пенсій, грошової допомоги, виплат за загальнообов’язковим державним соціальним страхуванням та заробітної плати працівникам бюджетних установ</w:t>
        </w:r>
      </w:hyperlink>
      <w:r w:rsidR="001621A9" w:rsidRPr="00FF25CF">
        <w:rPr>
          <w:sz w:val="28"/>
          <w:szCs w:val="28"/>
          <w:shd w:val="clear" w:color="auto" w:fill="FFFFFF"/>
        </w:rPr>
        <w:t>, затвердженого постановою Кабінету Міністрів України від 26 вересня 2001 р. № 1231 (Офіційний вісник України, 2001 р., № 39, ст. 1762; 2020 р., № 6, ст. 278,  № 93, ст. 3004).</w:t>
      </w:r>
    </w:p>
    <w:p w14:paraId="14AA1D77" w14:textId="5D391C6B" w:rsidR="005720CF" w:rsidRPr="00FF25CF" w:rsidRDefault="005720CF" w:rsidP="00C21390">
      <w:pPr>
        <w:ind w:firstLine="708"/>
        <w:jc w:val="both"/>
        <w:rPr>
          <w:rFonts w:eastAsia="Times New Roman"/>
          <w:sz w:val="28"/>
          <w:szCs w:val="28"/>
        </w:rPr>
      </w:pPr>
    </w:p>
    <w:p w14:paraId="6B81DDD0" w14:textId="02E147A5" w:rsidR="00192791" w:rsidRPr="00FF25CF" w:rsidRDefault="005720CF" w:rsidP="001621A9">
      <w:pPr>
        <w:ind w:firstLine="708"/>
        <w:jc w:val="both"/>
        <w:rPr>
          <w:sz w:val="28"/>
          <w:szCs w:val="28"/>
          <w:shd w:val="clear" w:color="auto" w:fill="FFFFFF"/>
        </w:rPr>
      </w:pPr>
      <w:r w:rsidRPr="00FF25CF">
        <w:rPr>
          <w:rFonts w:eastAsia="Times New Roman"/>
          <w:sz w:val="28"/>
          <w:szCs w:val="28"/>
        </w:rPr>
        <w:lastRenderedPageBreak/>
        <w:t>2.</w:t>
      </w:r>
      <w:r w:rsidR="001621A9" w:rsidRPr="00FF25CF">
        <w:rPr>
          <w:rFonts w:eastAsia="Times New Roman"/>
          <w:sz w:val="28"/>
          <w:szCs w:val="28"/>
        </w:rPr>
        <w:t xml:space="preserve"> Зобов’язати </w:t>
      </w:r>
      <w:r w:rsidR="007573EB">
        <w:rPr>
          <w:rFonts w:eastAsia="Times New Roman"/>
          <w:sz w:val="28"/>
          <w:szCs w:val="28"/>
        </w:rPr>
        <w:t>ПІП</w:t>
      </w:r>
      <w:r w:rsidR="001621A9" w:rsidRPr="00FF25CF">
        <w:rPr>
          <w:rFonts w:eastAsia="Times New Roman"/>
          <w:sz w:val="28"/>
          <w:szCs w:val="28"/>
        </w:rPr>
        <w:t xml:space="preserve"> після </w:t>
      </w:r>
      <w:r w:rsidR="001621A9" w:rsidRPr="00FF25CF">
        <w:rPr>
          <w:sz w:val="28"/>
          <w:szCs w:val="28"/>
          <w:shd w:val="clear" w:color="auto" w:fill="FFFFFF"/>
        </w:rPr>
        <w:t>відкриття спеціального рахунка повідомити його реквізити місцевому розпоряднику/структурному підрозділу шляхом подання копії договору про відкриття спеціального рахунка в уповноваженому банку.</w:t>
      </w:r>
    </w:p>
    <w:p w14:paraId="086F8B15" w14:textId="77777777" w:rsidR="001621A9" w:rsidRPr="00FF25CF" w:rsidRDefault="001621A9" w:rsidP="001621A9">
      <w:pPr>
        <w:ind w:firstLine="708"/>
        <w:jc w:val="both"/>
        <w:rPr>
          <w:sz w:val="28"/>
          <w:szCs w:val="28"/>
        </w:rPr>
      </w:pPr>
    </w:p>
    <w:p w14:paraId="5BE80CCD" w14:textId="7B0668A9" w:rsidR="002570EA" w:rsidRPr="00FF25CF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FF25CF">
        <w:rPr>
          <w:sz w:val="28"/>
          <w:szCs w:val="28"/>
        </w:rPr>
        <w:tab/>
      </w:r>
      <w:r w:rsidR="005720CF" w:rsidRPr="00FF25CF">
        <w:rPr>
          <w:sz w:val="28"/>
          <w:szCs w:val="28"/>
        </w:rPr>
        <w:t>3</w:t>
      </w:r>
      <w:r w:rsidR="001317ED" w:rsidRPr="00FF25CF">
        <w:rPr>
          <w:sz w:val="28"/>
          <w:szCs w:val="28"/>
        </w:rPr>
        <w:t xml:space="preserve">. </w:t>
      </w:r>
      <w:r w:rsidRPr="00FF25CF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394717A9" w14:textId="2768447D" w:rsidR="00D82B0D" w:rsidRPr="00FF25CF" w:rsidRDefault="00D82B0D" w:rsidP="00B16B05">
      <w:pPr>
        <w:ind w:firstLine="708"/>
        <w:jc w:val="both"/>
        <w:rPr>
          <w:sz w:val="28"/>
          <w:szCs w:val="28"/>
        </w:rPr>
      </w:pPr>
    </w:p>
    <w:p w14:paraId="661837B7" w14:textId="77777777" w:rsidR="00880D16" w:rsidRPr="00FF25CF" w:rsidRDefault="00880D16" w:rsidP="00B16B05">
      <w:pPr>
        <w:ind w:firstLine="708"/>
        <w:jc w:val="both"/>
        <w:rPr>
          <w:sz w:val="28"/>
          <w:szCs w:val="28"/>
        </w:rPr>
      </w:pPr>
    </w:p>
    <w:p w14:paraId="6561180F" w14:textId="77777777" w:rsidR="00C461D5" w:rsidRPr="00FF25CF" w:rsidRDefault="00C461D5" w:rsidP="00C461D5">
      <w:pPr>
        <w:jc w:val="both"/>
        <w:rPr>
          <w:sz w:val="28"/>
          <w:szCs w:val="28"/>
        </w:rPr>
      </w:pPr>
      <w:r w:rsidRPr="00FF25CF">
        <w:rPr>
          <w:sz w:val="28"/>
          <w:szCs w:val="28"/>
        </w:rPr>
        <w:t>Перший заступник</w:t>
      </w:r>
    </w:p>
    <w:p w14:paraId="58E4E4D8" w14:textId="77777777" w:rsidR="00C461D5" w:rsidRPr="00FF25CF" w:rsidRDefault="00C461D5" w:rsidP="00C461D5">
      <w:pPr>
        <w:jc w:val="both"/>
        <w:rPr>
          <w:sz w:val="28"/>
          <w:szCs w:val="28"/>
        </w:rPr>
      </w:pPr>
      <w:r w:rsidRPr="00FF25CF">
        <w:rPr>
          <w:sz w:val="28"/>
          <w:szCs w:val="28"/>
        </w:rPr>
        <w:t xml:space="preserve">міського голови </w:t>
      </w:r>
      <w:r w:rsidRPr="00FF25CF">
        <w:rPr>
          <w:sz w:val="28"/>
          <w:szCs w:val="28"/>
        </w:rPr>
        <w:tab/>
      </w:r>
      <w:r w:rsidRPr="00FF25CF">
        <w:rPr>
          <w:sz w:val="28"/>
          <w:szCs w:val="28"/>
        </w:rPr>
        <w:tab/>
      </w:r>
      <w:r w:rsidRPr="00FF25CF">
        <w:rPr>
          <w:sz w:val="28"/>
          <w:szCs w:val="28"/>
        </w:rPr>
        <w:tab/>
      </w:r>
      <w:r w:rsidRPr="00FF25CF">
        <w:rPr>
          <w:sz w:val="28"/>
          <w:szCs w:val="28"/>
        </w:rPr>
        <w:tab/>
      </w:r>
      <w:r w:rsidRPr="00FF25CF">
        <w:rPr>
          <w:sz w:val="28"/>
          <w:szCs w:val="28"/>
        </w:rPr>
        <w:tab/>
      </w:r>
      <w:r w:rsidRPr="00FF25CF">
        <w:rPr>
          <w:sz w:val="28"/>
          <w:szCs w:val="28"/>
        </w:rPr>
        <w:tab/>
      </w:r>
      <w:r w:rsidRPr="00FF25CF">
        <w:rPr>
          <w:sz w:val="28"/>
          <w:szCs w:val="28"/>
        </w:rPr>
        <w:tab/>
      </w:r>
      <w:r w:rsidRPr="00FF25CF">
        <w:rPr>
          <w:sz w:val="28"/>
          <w:szCs w:val="28"/>
        </w:rPr>
        <w:tab/>
      </w:r>
      <w:r w:rsidRPr="00FF25CF">
        <w:rPr>
          <w:sz w:val="28"/>
          <w:szCs w:val="28"/>
        </w:rPr>
        <w:tab/>
        <w:t>Р.С. Дейчук</w:t>
      </w:r>
    </w:p>
    <w:p w14:paraId="174A3966" w14:textId="062C1CFF" w:rsidR="004A26DC" w:rsidRPr="00FF25CF" w:rsidRDefault="007573EB" w:rsidP="00C461D5">
      <w:pPr>
        <w:rPr>
          <w:sz w:val="28"/>
          <w:szCs w:val="28"/>
        </w:rPr>
      </w:pPr>
    </w:p>
    <w:sectPr w:rsidR="004A26DC" w:rsidRPr="00FF25CF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95"/>
    <w:rsid w:val="00004A73"/>
    <w:rsid w:val="000A06F7"/>
    <w:rsid w:val="000E0851"/>
    <w:rsid w:val="00117812"/>
    <w:rsid w:val="00126072"/>
    <w:rsid w:val="00127441"/>
    <w:rsid w:val="001317ED"/>
    <w:rsid w:val="001342B1"/>
    <w:rsid w:val="001621A9"/>
    <w:rsid w:val="00192791"/>
    <w:rsid w:val="001B654B"/>
    <w:rsid w:val="001F2550"/>
    <w:rsid w:val="002037D7"/>
    <w:rsid w:val="00214FBC"/>
    <w:rsid w:val="002259A8"/>
    <w:rsid w:val="002570EA"/>
    <w:rsid w:val="00274BE6"/>
    <w:rsid w:val="00277041"/>
    <w:rsid w:val="00280366"/>
    <w:rsid w:val="002F70B9"/>
    <w:rsid w:val="00331374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720CF"/>
    <w:rsid w:val="005C004B"/>
    <w:rsid w:val="00653E04"/>
    <w:rsid w:val="00665942"/>
    <w:rsid w:val="006A66BD"/>
    <w:rsid w:val="006B09E9"/>
    <w:rsid w:val="006B144C"/>
    <w:rsid w:val="00730229"/>
    <w:rsid w:val="007573EB"/>
    <w:rsid w:val="00792EF7"/>
    <w:rsid w:val="007A25AD"/>
    <w:rsid w:val="007D3142"/>
    <w:rsid w:val="007F4C7E"/>
    <w:rsid w:val="00805231"/>
    <w:rsid w:val="00880D16"/>
    <w:rsid w:val="00882F7E"/>
    <w:rsid w:val="008B5399"/>
    <w:rsid w:val="00903395"/>
    <w:rsid w:val="009422ED"/>
    <w:rsid w:val="00954414"/>
    <w:rsid w:val="00970DF5"/>
    <w:rsid w:val="00990CE1"/>
    <w:rsid w:val="009C583D"/>
    <w:rsid w:val="009D4CBB"/>
    <w:rsid w:val="009F31B7"/>
    <w:rsid w:val="00A03A94"/>
    <w:rsid w:val="00A55FE7"/>
    <w:rsid w:val="00A7057F"/>
    <w:rsid w:val="00A7203D"/>
    <w:rsid w:val="00A725DC"/>
    <w:rsid w:val="00A76260"/>
    <w:rsid w:val="00A8531A"/>
    <w:rsid w:val="00B16B05"/>
    <w:rsid w:val="00B33863"/>
    <w:rsid w:val="00B43675"/>
    <w:rsid w:val="00BC44FF"/>
    <w:rsid w:val="00BD5801"/>
    <w:rsid w:val="00C21390"/>
    <w:rsid w:val="00C43893"/>
    <w:rsid w:val="00C461D5"/>
    <w:rsid w:val="00C674E3"/>
    <w:rsid w:val="00C761C2"/>
    <w:rsid w:val="00CC7E59"/>
    <w:rsid w:val="00CD1C33"/>
    <w:rsid w:val="00CD3AE6"/>
    <w:rsid w:val="00CE1FE3"/>
    <w:rsid w:val="00D33064"/>
    <w:rsid w:val="00D45888"/>
    <w:rsid w:val="00D668A2"/>
    <w:rsid w:val="00D82B0D"/>
    <w:rsid w:val="00D90203"/>
    <w:rsid w:val="00DA1FC7"/>
    <w:rsid w:val="00DF789B"/>
    <w:rsid w:val="00E34EC0"/>
    <w:rsid w:val="00E60F4D"/>
    <w:rsid w:val="00E64895"/>
    <w:rsid w:val="00E76F86"/>
    <w:rsid w:val="00E84A4B"/>
    <w:rsid w:val="00E85AEC"/>
    <w:rsid w:val="00EC70C2"/>
    <w:rsid w:val="00EF4D8C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62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231-2001-%D0%B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2</cp:revision>
  <cp:lastPrinted>2021-12-10T10:37:00Z</cp:lastPrinted>
  <dcterms:created xsi:type="dcterms:W3CDTF">2021-12-10T14:57:00Z</dcterms:created>
  <dcterms:modified xsi:type="dcterms:W3CDTF">2021-12-10T14:57:00Z</dcterms:modified>
</cp:coreProperties>
</file>