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1E" w:rsidRDefault="000B731E" w:rsidP="000B731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     </w:t>
      </w: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31E" w:rsidRPr="003F5296" w:rsidRDefault="000B731E" w:rsidP="000B731E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0B731E" w:rsidRDefault="000B731E" w:rsidP="000B731E">
      <w:pPr>
        <w:pStyle w:val="a3"/>
      </w:pPr>
      <w:r>
        <w:t>КОРОСТИШІВСЬКА МІСЬКА РАДА</w:t>
      </w:r>
    </w:p>
    <w:p w:rsidR="000B731E" w:rsidRDefault="000B731E" w:rsidP="000B731E">
      <w:pPr>
        <w:pStyle w:val="a3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0B731E" w:rsidRDefault="000B731E" w:rsidP="000B731E">
      <w:pPr>
        <w:pStyle w:val="a3"/>
      </w:pPr>
      <w:r>
        <w:t>ВИКОНАВЧИЙ КОМІТЕТ</w:t>
      </w:r>
    </w:p>
    <w:p w:rsidR="000B731E" w:rsidRPr="007A0D25" w:rsidRDefault="000B731E" w:rsidP="000B731E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0B731E" w:rsidRDefault="000B731E" w:rsidP="000B731E">
      <w:pPr>
        <w:jc w:val="center"/>
        <w:rPr>
          <w:sz w:val="28"/>
          <w:szCs w:val="28"/>
          <w:lang w:val="uk-UA"/>
        </w:rPr>
      </w:pPr>
    </w:p>
    <w:p w:rsidR="000B731E" w:rsidRPr="007C7EC4" w:rsidRDefault="000B731E" w:rsidP="000B731E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>Р І Ш Е Н Н Я</w:t>
      </w:r>
    </w:p>
    <w:p w:rsidR="000B731E" w:rsidRDefault="000B731E" w:rsidP="000B731E">
      <w:pPr>
        <w:pStyle w:val="1"/>
        <w:jc w:val="both"/>
        <w:rPr>
          <w:rFonts w:ascii="Bookman Old Style" w:hAnsi="Bookman Old Style"/>
          <w:b/>
          <w:bCs/>
          <w:sz w:val="22"/>
          <w:szCs w:val="22"/>
          <w:lang w:val="uk-UA"/>
        </w:rPr>
      </w:pPr>
    </w:p>
    <w:p w:rsidR="000B731E" w:rsidRDefault="000B731E" w:rsidP="000B731E">
      <w:pPr>
        <w:pStyle w:val="1"/>
        <w:jc w:val="both"/>
        <w:rPr>
          <w:sz w:val="24"/>
          <w:szCs w:val="24"/>
          <w:lang w:val="uk-UA"/>
        </w:rPr>
      </w:pPr>
      <w:r w:rsidRPr="005050F8">
        <w:rPr>
          <w:b/>
          <w:bCs/>
          <w:sz w:val="22"/>
          <w:szCs w:val="22"/>
          <w:lang w:val="uk-UA"/>
        </w:rPr>
        <w:t xml:space="preserve">17.10.2017      </w:t>
      </w:r>
      <w:r w:rsidRPr="005050F8">
        <w:rPr>
          <w:sz w:val="24"/>
          <w:szCs w:val="24"/>
          <w:lang w:val="uk-UA"/>
        </w:rPr>
        <w:t xml:space="preserve">                                                                                                       </w:t>
      </w:r>
      <w:r w:rsidRPr="003C7195">
        <w:rPr>
          <w:b/>
          <w:sz w:val="24"/>
          <w:szCs w:val="24"/>
          <w:lang w:val="uk-UA"/>
        </w:rPr>
        <w:t>№</w:t>
      </w:r>
      <w:r>
        <w:rPr>
          <w:b/>
          <w:sz w:val="24"/>
          <w:szCs w:val="24"/>
          <w:lang w:val="uk-UA"/>
        </w:rPr>
        <w:t>____</w:t>
      </w:r>
      <w:r w:rsidRPr="00FD6955">
        <w:rPr>
          <w:sz w:val="24"/>
          <w:szCs w:val="24"/>
          <w:lang w:val="uk-UA"/>
        </w:rPr>
        <w:t xml:space="preserve"> </w:t>
      </w:r>
    </w:p>
    <w:p w:rsidR="000B731E" w:rsidRDefault="000B731E" w:rsidP="000B731E">
      <w:pPr>
        <w:pStyle w:val="1"/>
        <w:jc w:val="both"/>
        <w:rPr>
          <w:sz w:val="28"/>
          <w:szCs w:val="28"/>
          <w:lang w:val="uk-UA"/>
        </w:rPr>
      </w:pPr>
    </w:p>
    <w:p w:rsidR="000B731E" w:rsidRDefault="000B731E" w:rsidP="000B731E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хід виконання заходів по</w:t>
      </w:r>
    </w:p>
    <w:p w:rsidR="000B731E" w:rsidRDefault="000B731E" w:rsidP="000B731E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підготовці житлово-комунального</w:t>
      </w:r>
    </w:p>
    <w:p w:rsidR="000B731E" w:rsidRDefault="000B731E" w:rsidP="000B731E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господарства та соціальної сфери </w:t>
      </w:r>
    </w:p>
    <w:p w:rsidR="000B731E" w:rsidRDefault="000B731E" w:rsidP="000B731E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міста до роботи в осінньо-зимовий </w:t>
      </w:r>
    </w:p>
    <w:p w:rsidR="000B731E" w:rsidRPr="001951E6" w:rsidRDefault="000B731E" w:rsidP="000B731E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період 2017-2018 років</w:t>
      </w:r>
    </w:p>
    <w:p w:rsidR="000B731E" w:rsidRDefault="000B731E" w:rsidP="000B731E">
      <w:pPr>
        <w:pStyle w:val="1"/>
        <w:jc w:val="both"/>
        <w:rPr>
          <w:sz w:val="24"/>
          <w:szCs w:val="24"/>
          <w:lang w:val="uk-UA"/>
        </w:rPr>
      </w:pPr>
    </w:p>
    <w:p w:rsidR="000B731E" w:rsidRDefault="000B731E" w:rsidP="000B731E">
      <w:pPr>
        <w:pStyle w:val="1"/>
        <w:jc w:val="both"/>
        <w:rPr>
          <w:sz w:val="24"/>
          <w:szCs w:val="24"/>
          <w:lang w:val="uk-UA"/>
        </w:rPr>
      </w:pPr>
    </w:p>
    <w:p w:rsidR="000B731E" w:rsidRPr="001951E6" w:rsidRDefault="000B731E" w:rsidP="000B731E">
      <w:pPr>
        <w:pStyle w:val="1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Заслухавши</w:t>
      </w:r>
      <w:r w:rsidRPr="001951E6">
        <w:rPr>
          <w:sz w:val="28"/>
          <w:szCs w:val="28"/>
          <w:lang w:val="uk-UA"/>
        </w:rPr>
        <w:t xml:space="preserve"> інформацію </w:t>
      </w:r>
      <w:r>
        <w:rPr>
          <w:sz w:val="28"/>
          <w:szCs w:val="28"/>
          <w:lang w:val="uk-UA"/>
        </w:rPr>
        <w:t xml:space="preserve">начальника відділу економічного розвитку, житлово-комунального господарства та благоустрою Коростишівської міської ради Загарія І.С. про хід виконання заходів по підготовці житлово-комунального господарства та соціальної сфери міста до роботи в осінньо-зимовий період 2017-2018 років, а також, </w:t>
      </w:r>
      <w:r w:rsidRPr="008922AA">
        <w:rPr>
          <w:sz w:val="28"/>
          <w:szCs w:val="28"/>
          <w:lang w:val="uk-UA"/>
        </w:rPr>
        <w:t>з метою забезпеч</w:t>
      </w:r>
      <w:r>
        <w:rPr>
          <w:sz w:val="28"/>
          <w:szCs w:val="28"/>
          <w:lang w:val="uk-UA"/>
        </w:rPr>
        <w:t>ення надійного стабільного функціонування</w:t>
      </w:r>
      <w:r w:rsidRPr="008922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об’єктів в період погіршення погодних умов, та керуючись </w:t>
      </w:r>
      <w:r>
        <w:rPr>
          <w:iCs/>
          <w:color w:val="000000"/>
          <w:sz w:val="28"/>
          <w:szCs w:val="28"/>
          <w:shd w:val="clear" w:color="auto" w:fill="FFFFFF"/>
          <w:lang w:val="uk-UA"/>
        </w:rPr>
        <w:t>пп.</w:t>
      </w:r>
      <w:r w:rsidRPr="00050511">
        <w:rPr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iCs/>
          <w:color w:val="000000"/>
          <w:sz w:val="28"/>
          <w:szCs w:val="28"/>
          <w:shd w:val="clear" w:color="auto" w:fill="FFFFFF"/>
          <w:lang w:val="uk-UA"/>
        </w:rPr>
        <w:t>1</w:t>
      </w:r>
      <w:r w:rsidRPr="00050511">
        <w:rPr>
          <w:iCs/>
          <w:color w:val="000000"/>
          <w:sz w:val="28"/>
          <w:szCs w:val="28"/>
          <w:shd w:val="clear" w:color="auto" w:fill="FFFFFF"/>
          <w:lang w:val="uk-UA"/>
        </w:rPr>
        <w:t xml:space="preserve">  п</w:t>
      </w:r>
      <w:r>
        <w:rPr>
          <w:iCs/>
          <w:color w:val="000000"/>
          <w:sz w:val="28"/>
          <w:szCs w:val="28"/>
          <w:shd w:val="clear" w:color="auto" w:fill="FFFFFF"/>
          <w:lang w:val="uk-UA"/>
        </w:rPr>
        <w:t xml:space="preserve">. "а" ч. 1 ст. </w:t>
      </w:r>
      <w:r w:rsidRPr="00050511">
        <w:rPr>
          <w:iCs/>
          <w:color w:val="000000"/>
          <w:sz w:val="28"/>
          <w:szCs w:val="28"/>
          <w:shd w:val="clear" w:color="auto" w:fill="FFFFFF"/>
          <w:lang w:val="uk-UA"/>
        </w:rPr>
        <w:t>3</w:t>
      </w:r>
      <w:r>
        <w:rPr>
          <w:iCs/>
          <w:color w:val="000000"/>
          <w:sz w:val="28"/>
          <w:szCs w:val="28"/>
          <w:shd w:val="clear" w:color="auto" w:fill="FFFFFF"/>
          <w:lang w:val="uk-UA"/>
        </w:rPr>
        <w:t>0</w:t>
      </w:r>
      <w:r w:rsidRPr="00050511">
        <w:rPr>
          <w:sz w:val="28"/>
          <w:szCs w:val="28"/>
          <w:lang w:val="uk-UA"/>
        </w:rPr>
        <w:t xml:space="preserve"> </w:t>
      </w:r>
      <w:r w:rsidRPr="001951E6">
        <w:rPr>
          <w:sz w:val="28"/>
          <w:szCs w:val="28"/>
          <w:lang w:val="uk-UA"/>
        </w:rPr>
        <w:t>Закону Украї</w:t>
      </w:r>
      <w:r>
        <w:rPr>
          <w:sz w:val="28"/>
          <w:szCs w:val="28"/>
          <w:lang w:val="uk-UA"/>
        </w:rPr>
        <w:t>ни «Про місцеве самоврядування в Україні»</w:t>
      </w:r>
      <w:r w:rsidRPr="001951E6">
        <w:rPr>
          <w:sz w:val="28"/>
          <w:szCs w:val="28"/>
          <w:lang w:val="uk-UA"/>
        </w:rPr>
        <w:t xml:space="preserve"> виконавчий комітет міської ради </w:t>
      </w:r>
    </w:p>
    <w:p w:rsidR="000B731E" w:rsidRPr="001951E6" w:rsidRDefault="000B731E" w:rsidP="000B731E">
      <w:pPr>
        <w:pStyle w:val="1"/>
        <w:jc w:val="both"/>
        <w:rPr>
          <w:sz w:val="28"/>
          <w:szCs w:val="28"/>
          <w:lang w:val="uk-UA"/>
        </w:rPr>
      </w:pPr>
    </w:p>
    <w:p w:rsidR="000B731E" w:rsidRPr="001951E6" w:rsidRDefault="000B731E" w:rsidP="000B731E">
      <w:pPr>
        <w:pStyle w:val="1"/>
        <w:jc w:val="both"/>
        <w:rPr>
          <w:sz w:val="28"/>
          <w:szCs w:val="28"/>
          <w:lang w:val="uk-UA"/>
        </w:rPr>
      </w:pPr>
      <w:r w:rsidRPr="001951E6">
        <w:rPr>
          <w:sz w:val="28"/>
          <w:szCs w:val="28"/>
          <w:lang w:val="uk-UA"/>
        </w:rPr>
        <w:t>ВИРІШИВ:</w:t>
      </w:r>
    </w:p>
    <w:p w:rsidR="000B731E" w:rsidRPr="001951E6" w:rsidRDefault="000B731E" w:rsidP="000B731E">
      <w:pPr>
        <w:pStyle w:val="1"/>
        <w:jc w:val="both"/>
        <w:rPr>
          <w:sz w:val="28"/>
          <w:szCs w:val="28"/>
          <w:lang w:val="uk-UA"/>
        </w:rPr>
      </w:pP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Pr="009B6C64">
        <w:rPr>
          <w:sz w:val="28"/>
          <w:szCs w:val="28"/>
          <w:lang w:val="uk-UA"/>
        </w:rPr>
        <w:t>1.  Інформацію</w:t>
      </w:r>
      <w:r>
        <w:rPr>
          <w:sz w:val="28"/>
          <w:szCs w:val="28"/>
          <w:lang w:val="uk-UA"/>
        </w:rPr>
        <w:t xml:space="preserve">  </w:t>
      </w:r>
      <w:r w:rsidRPr="009B6C64">
        <w:rPr>
          <w:sz w:val="28"/>
          <w:szCs w:val="28"/>
          <w:lang w:val="uk-UA"/>
        </w:rPr>
        <w:t xml:space="preserve">«Про </w:t>
      </w:r>
      <w:r w:rsidR="004E44D2">
        <w:rPr>
          <w:sz w:val="28"/>
          <w:szCs w:val="28"/>
          <w:lang w:val="uk-UA"/>
        </w:rPr>
        <w:t>хід виконання заходів по підготовці житлово-комунального господарства та соціальної сфери міста до роботи в осінньо-зимовий період</w:t>
      </w:r>
      <w:r w:rsidRPr="009B6C64">
        <w:rPr>
          <w:sz w:val="28"/>
          <w:szCs w:val="28"/>
          <w:lang w:val="uk-UA"/>
        </w:rPr>
        <w:t xml:space="preserve">» взяти до відома (додається).  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2. Утворити оперативний штаб для здійснення контролю за проходження опалювального сезону, реагування на надзвичайні ситуації, події під час осінньо-зимового періоду 2017-2018 років на території міської ради у наступному складі: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Кохан І.М.           –  міський голова, голова оперативного штабу;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Лукомський М.Ю. –  заступник міського голови з питань діяльності                         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виконавчих  органів ради, заступник голови оперативного  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штабу;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Денисовець Ю.М. - заступник міського голови з питань діяльності  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виконавчих  органів ради, заступник голови оперативного  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штабу;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Зелінська О.Ю. – начальник загального відділу Коростишівської міської           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ради,  секретар оперативного штабу;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</w:p>
    <w:p w:rsidR="000B731E" w:rsidRDefault="000B731E" w:rsidP="000B731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оперативного штабу: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Коваленко В.В. – керуючий справами виконавчого комітету Коростишівської    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міської ради;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Загарія І.С. – начальник відділу економічного розвитку, житлово-  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комунального   господарства та благоустрою Коростишівської  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міської ради;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Кучик В.М. – директор КП «Коростишівський комунальник»;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Серьожкін М.М. – директор КП «Коростишівська комунальна служба»;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Снітко В.Г. – директор МКП «Водоканал»;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Хом’як В.І. – в.о. старости Більковецького старостинського укругу;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Юхимчук Г.В. – в.о. старости Віленьківського старостинського укругу;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Тарасюк С.Ф. – в.о. старости Вільнянківського старостинського укругу;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Шкаврон Н.І. – в.о. старости Здвижківського старостинського укругу;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Яблонський В.Д. – в.о. старости  Квітневого старостинського укругу;</w:t>
      </w:r>
    </w:p>
    <w:p w:rsidR="000B731E" w:rsidRPr="00F81D46" w:rsidRDefault="000B731E" w:rsidP="000B731E">
      <w:pPr>
        <w:jc w:val="both"/>
        <w:rPr>
          <w:sz w:val="28"/>
          <w:szCs w:val="28"/>
        </w:rPr>
      </w:pPr>
      <w:r w:rsidRPr="00F81D46">
        <w:rPr>
          <w:sz w:val="28"/>
          <w:szCs w:val="28"/>
        </w:rPr>
        <w:t>Радзієвськ</w:t>
      </w:r>
      <w:r>
        <w:rPr>
          <w:sz w:val="28"/>
          <w:szCs w:val="28"/>
          <w:lang w:val="uk-UA"/>
        </w:rPr>
        <w:t>ий</w:t>
      </w:r>
      <w:r w:rsidRPr="00F81D46">
        <w:rPr>
          <w:sz w:val="28"/>
          <w:szCs w:val="28"/>
        </w:rPr>
        <w:t xml:space="preserve"> Б.О. - Кропивнянського старостинського округу;</w:t>
      </w:r>
    </w:p>
    <w:p w:rsidR="000B731E" w:rsidRPr="009B6C64" w:rsidRDefault="000B731E" w:rsidP="000B731E">
      <w:pPr>
        <w:jc w:val="both"/>
        <w:rPr>
          <w:sz w:val="28"/>
          <w:szCs w:val="28"/>
          <w:lang w:val="uk-UA"/>
        </w:rPr>
      </w:pPr>
      <w:r w:rsidRPr="00F81D46">
        <w:rPr>
          <w:sz w:val="28"/>
          <w:szCs w:val="28"/>
        </w:rPr>
        <w:t>Вернигор</w:t>
      </w:r>
      <w:r>
        <w:rPr>
          <w:sz w:val="28"/>
          <w:szCs w:val="28"/>
          <w:lang w:val="uk-UA"/>
        </w:rPr>
        <w:t>а</w:t>
      </w:r>
      <w:r w:rsidRPr="00F81D46">
        <w:rPr>
          <w:sz w:val="28"/>
          <w:szCs w:val="28"/>
        </w:rPr>
        <w:t xml:space="preserve"> В.Ф. - Щигліївського старостинського округу</w:t>
      </w:r>
      <w:r>
        <w:rPr>
          <w:sz w:val="28"/>
          <w:szCs w:val="28"/>
          <w:lang w:val="uk-UA"/>
        </w:rPr>
        <w:t>.</w:t>
      </w:r>
    </w:p>
    <w:p w:rsidR="000B731E" w:rsidRPr="009B6C64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3. </w:t>
      </w:r>
      <w:r w:rsidRPr="009B6C64">
        <w:rPr>
          <w:sz w:val="28"/>
          <w:szCs w:val="28"/>
          <w:lang w:val="uk-UA"/>
        </w:rPr>
        <w:t xml:space="preserve">Виконавчому комітету </w:t>
      </w:r>
      <w:r>
        <w:rPr>
          <w:sz w:val="28"/>
          <w:szCs w:val="28"/>
          <w:lang w:val="uk-UA"/>
        </w:rPr>
        <w:t xml:space="preserve">Коростишівської міської ради   </w:t>
      </w:r>
      <w:r w:rsidRPr="009B6C64">
        <w:rPr>
          <w:sz w:val="28"/>
          <w:szCs w:val="28"/>
          <w:lang w:val="uk-UA"/>
        </w:rPr>
        <w:t>контролювати хід виконання заходів по підготовці господарського комплексу та об’єктів соціальної сфери</w:t>
      </w:r>
      <w:r>
        <w:rPr>
          <w:sz w:val="28"/>
          <w:szCs w:val="28"/>
          <w:lang w:val="uk-UA"/>
        </w:rPr>
        <w:t xml:space="preserve"> </w:t>
      </w:r>
      <w:r w:rsidRPr="009B6C64">
        <w:rPr>
          <w:sz w:val="28"/>
          <w:szCs w:val="28"/>
          <w:lang w:val="uk-UA"/>
        </w:rPr>
        <w:t>до роботи в осінньо-зимовий період 2017-2018 років.</w:t>
      </w:r>
    </w:p>
    <w:p w:rsidR="000B731E" w:rsidRPr="004A0EEE" w:rsidRDefault="000B731E" w:rsidP="000B731E">
      <w:pPr>
        <w:jc w:val="both"/>
        <w:rPr>
          <w:sz w:val="28"/>
          <w:szCs w:val="28"/>
          <w:lang w:val="uk-UA"/>
        </w:rPr>
      </w:pPr>
      <w:r w:rsidRPr="004A0EEE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4. Керівникам </w:t>
      </w:r>
      <w:r w:rsidRPr="004A0EEE">
        <w:rPr>
          <w:sz w:val="28"/>
          <w:szCs w:val="28"/>
          <w:lang w:val="uk-UA"/>
        </w:rPr>
        <w:t xml:space="preserve">підприємств </w:t>
      </w:r>
      <w:r>
        <w:rPr>
          <w:sz w:val="28"/>
          <w:szCs w:val="28"/>
          <w:lang w:val="uk-UA"/>
        </w:rPr>
        <w:t xml:space="preserve">житлово-комунального господарства міста та в.о. старост старостинських округів </w:t>
      </w:r>
      <w:r w:rsidRPr="004A0EEE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початку опалювального сезону </w:t>
      </w:r>
      <w:r w:rsidRPr="004A0EEE">
        <w:rPr>
          <w:sz w:val="28"/>
          <w:szCs w:val="28"/>
          <w:lang w:val="uk-UA"/>
        </w:rPr>
        <w:t xml:space="preserve"> завершити виконання робіт, передбачених рішенням виконавчого комітету</w:t>
      </w:r>
      <w:r>
        <w:rPr>
          <w:sz w:val="28"/>
          <w:szCs w:val="28"/>
          <w:lang w:val="uk-UA"/>
        </w:rPr>
        <w:t xml:space="preserve"> Коростишівської міської ради</w:t>
      </w:r>
      <w:r w:rsidRPr="004A0EEE">
        <w:rPr>
          <w:sz w:val="28"/>
          <w:szCs w:val="28"/>
          <w:lang w:val="uk-UA"/>
        </w:rPr>
        <w:t xml:space="preserve"> від 20.06</w:t>
      </w:r>
      <w:r>
        <w:rPr>
          <w:sz w:val="28"/>
          <w:szCs w:val="28"/>
          <w:lang w:val="uk-UA"/>
        </w:rPr>
        <w:t>.2017 року</w:t>
      </w:r>
      <w:r w:rsidRPr="004A0EEE">
        <w:rPr>
          <w:sz w:val="28"/>
          <w:szCs w:val="28"/>
          <w:lang w:val="uk-UA"/>
        </w:rPr>
        <w:t xml:space="preserve"> №146 «Про підсумки проведення опалювального с</w:t>
      </w:r>
      <w:r>
        <w:rPr>
          <w:sz w:val="28"/>
          <w:szCs w:val="28"/>
          <w:lang w:val="uk-UA"/>
        </w:rPr>
        <w:t xml:space="preserve">езону </w:t>
      </w:r>
      <w:r w:rsidRPr="004A0EEE">
        <w:rPr>
          <w:sz w:val="28"/>
          <w:szCs w:val="28"/>
          <w:lang w:val="uk-UA"/>
        </w:rPr>
        <w:t>2016-2017 років на території населених пунктів Коростишівської міської ради та затвердження Плану заходів з підготовки господарського комплексу та об’єктів соціальної сфери до роботи в осінньо-зимовий період 2017-2018 року».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5</w:t>
      </w:r>
      <w:r w:rsidRPr="009B6C64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Відділу освіти молоді та спорту, відділу культури та туризму, в.о. старост старостинських округів Коростишівської міської ради завершити всі заплановані заходи до початку опалювального сезону 2017-2018 років у тому числі: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перевірку роботи системи опалення;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підготовку котелень до роботи;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забезпечення проходження навчання та отримання посвідчень операторами котелень відповідальними за газове господарство;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 кожному закладу підготувати необхідний пакет документів для отримання дозволу на роботу котелень в опалювальний період;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забезпечити окремим закладам вчасно завіз твердого палива.</w:t>
      </w:r>
    </w:p>
    <w:p w:rsidR="000B731E" w:rsidRPr="009B6C64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6C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6</w:t>
      </w:r>
      <w:r w:rsidRPr="009B6C64">
        <w:rPr>
          <w:sz w:val="28"/>
          <w:szCs w:val="28"/>
          <w:lang w:val="uk-UA"/>
        </w:rPr>
        <w:t xml:space="preserve">. Контроль за виконанням  даного  рішення   покласти </w:t>
      </w:r>
      <w:r>
        <w:rPr>
          <w:sz w:val="28"/>
          <w:szCs w:val="28"/>
          <w:lang w:val="uk-UA"/>
        </w:rPr>
        <w:t xml:space="preserve"> на заступника міського голови з питань діяльності виконавчих органів ради Лукомського М.Ю.</w:t>
      </w:r>
    </w:p>
    <w:p w:rsidR="000B731E" w:rsidRDefault="000B731E" w:rsidP="000B731E">
      <w:pPr>
        <w:pStyle w:val="1"/>
        <w:jc w:val="both"/>
        <w:rPr>
          <w:sz w:val="28"/>
          <w:szCs w:val="28"/>
          <w:lang w:val="uk-UA"/>
        </w:rPr>
      </w:pPr>
    </w:p>
    <w:p w:rsidR="000B731E" w:rsidRDefault="000B731E" w:rsidP="000B731E">
      <w:pPr>
        <w:pStyle w:val="1"/>
        <w:jc w:val="both"/>
        <w:rPr>
          <w:sz w:val="28"/>
          <w:szCs w:val="28"/>
          <w:lang w:val="uk-UA"/>
        </w:rPr>
      </w:pPr>
    </w:p>
    <w:p w:rsidR="000B731E" w:rsidRDefault="000B731E" w:rsidP="000B731E">
      <w:pPr>
        <w:pStyle w:val="1"/>
        <w:jc w:val="both"/>
        <w:rPr>
          <w:sz w:val="28"/>
          <w:szCs w:val="28"/>
          <w:lang w:val="uk-UA"/>
        </w:rPr>
      </w:pPr>
    </w:p>
    <w:p w:rsidR="00205513" w:rsidRDefault="000B731E" w:rsidP="000B731E">
      <w:pPr>
        <w:jc w:val="both"/>
      </w:pPr>
      <w:r w:rsidRPr="00DA33A8">
        <w:rPr>
          <w:sz w:val="28"/>
          <w:szCs w:val="28"/>
          <w:lang w:val="uk-UA"/>
        </w:rPr>
        <w:t xml:space="preserve"> Міський голова        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DA33A8">
        <w:rPr>
          <w:sz w:val="28"/>
          <w:szCs w:val="28"/>
          <w:lang w:val="uk-UA"/>
        </w:rPr>
        <w:t xml:space="preserve">         І.М. Кохан  </w:t>
      </w:r>
    </w:p>
    <w:sectPr w:rsidR="00205513" w:rsidSect="000B731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898" w:rsidRDefault="00D02898" w:rsidP="000B731E">
      <w:r>
        <w:separator/>
      </w:r>
    </w:p>
  </w:endnote>
  <w:endnote w:type="continuationSeparator" w:id="1">
    <w:p w:rsidR="00D02898" w:rsidRDefault="00D02898" w:rsidP="000B7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898" w:rsidRDefault="00D02898" w:rsidP="000B731E">
      <w:r>
        <w:separator/>
      </w:r>
    </w:p>
  </w:footnote>
  <w:footnote w:type="continuationSeparator" w:id="1">
    <w:p w:rsidR="00D02898" w:rsidRDefault="00D02898" w:rsidP="000B73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31E"/>
    <w:rsid w:val="000B731E"/>
    <w:rsid w:val="000C4336"/>
    <w:rsid w:val="00205513"/>
    <w:rsid w:val="002B09F7"/>
    <w:rsid w:val="004E44D2"/>
    <w:rsid w:val="006352E4"/>
    <w:rsid w:val="0092319B"/>
    <w:rsid w:val="00D02898"/>
    <w:rsid w:val="00F0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B7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0B731E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rsid w:val="000B731E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B73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31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B73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B7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B73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73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3004</Words>
  <Characters>1713</Characters>
  <Application>Microsoft Office Word</Application>
  <DocSecurity>0</DocSecurity>
  <Lines>14</Lines>
  <Paragraphs>9</Paragraphs>
  <ScaleCrop>false</ScaleCrop>
  <Company>SPecialiST RePack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ЖКГ11</dc:creator>
  <cp:lastModifiedBy>Zilinska</cp:lastModifiedBy>
  <cp:revision>2</cp:revision>
  <dcterms:created xsi:type="dcterms:W3CDTF">2017-10-13T09:01:00Z</dcterms:created>
  <dcterms:modified xsi:type="dcterms:W3CDTF">2017-10-13T09:01:00Z</dcterms:modified>
</cp:coreProperties>
</file>