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2E" w:rsidRDefault="00604D2E" w:rsidP="00604D2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D2E" w:rsidRDefault="00604D2E" w:rsidP="00604D2E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604D2E" w:rsidRDefault="00604D2E" w:rsidP="00604D2E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604D2E" w:rsidRPr="00604D2E" w:rsidRDefault="00604D2E" w:rsidP="00604D2E">
      <w:pPr>
        <w:jc w:val="center"/>
        <w:rPr>
          <w:rFonts w:ascii="Times New Roman" w:hAnsi="Times New Roman" w:cs="Times New Roman"/>
          <w:b/>
        </w:rPr>
      </w:pPr>
      <w:proofErr w:type="spellStart"/>
      <w:r w:rsidRPr="00604D2E">
        <w:rPr>
          <w:rFonts w:ascii="Times New Roman" w:hAnsi="Times New Roman" w:cs="Times New Roman"/>
          <w:b/>
        </w:rPr>
        <w:t>м</w:t>
      </w:r>
      <w:proofErr w:type="gramStart"/>
      <w:r w:rsidRPr="00604D2E">
        <w:rPr>
          <w:rFonts w:ascii="Times New Roman" w:hAnsi="Times New Roman" w:cs="Times New Roman"/>
          <w:b/>
        </w:rPr>
        <w:t>.К</w:t>
      </w:r>
      <w:proofErr w:type="gramEnd"/>
      <w:r w:rsidRPr="00604D2E">
        <w:rPr>
          <w:rFonts w:ascii="Times New Roman" w:hAnsi="Times New Roman" w:cs="Times New Roman"/>
          <w:b/>
        </w:rPr>
        <w:t>оростишів</w:t>
      </w:r>
      <w:proofErr w:type="spellEnd"/>
    </w:p>
    <w:p w:rsidR="00604D2E" w:rsidRPr="00604D2E" w:rsidRDefault="00604D2E" w:rsidP="00604D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4D2E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proofErr w:type="gramStart"/>
      <w:r w:rsidRPr="00604D2E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04D2E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604D2E" w:rsidRPr="00604D2E" w:rsidRDefault="00604D2E" w:rsidP="00604D2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4D2E" w:rsidRPr="00604D2E" w:rsidRDefault="00604D2E" w:rsidP="00604D2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04D2E" w:rsidRPr="00604D2E" w:rsidRDefault="00604D2E" w:rsidP="00604D2E">
      <w:pPr>
        <w:jc w:val="both"/>
        <w:rPr>
          <w:rFonts w:ascii="Times New Roman" w:hAnsi="Times New Roman" w:cs="Times New Roman"/>
          <w:sz w:val="28"/>
          <w:szCs w:val="28"/>
        </w:rPr>
      </w:pPr>
      <w:r w:rsidRPr="00604D2E">
        <w:rPr>
          <w:rFonts w:ascii="Times New Roman" w:hAnsi="Times New Roman" w:cs="Times New Roman"/>
          <w:sz w:val="16"/>
          <w:szCs w:val="16"/>
        </w:rPr>
        <w:t>___________________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604D2E">
        <w:rPr>
          <w:rFonts w:ascii="Times New Roman" w:hAnsi="Times New Roman" w:cs="Times New Roman"/>
          <w:sz w:val="16"/>
          <w:szCs w:val="16"/>
        </w:rPr>
        <w:tab/>
      </w:r>
      <w:r w:rsidRPr="00604D2E">
        <w:rPr>
          <w:rFonts w:ascii="Times New Roman" w:hAnsi="Times New Roman" w:cs="Times New Roman"/>
          <w:sz w:val="16"/>
          <w:szCs w:val="16"/>
        </w:rPr>
        <w:tab/>
      </w:r>
      <w:r w:rsidRPr="00604D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604D2E">
        <w:rPr>
          <w:rFonts w:ascii="Times New Roman" w:hAnsi="Times New Roman" w:cs="Times New Roman"/>
          <w:sz w:val="28"/>
          <w:szCs w:val="28"/>
        </w:rPr>
        <w:t xml:space="preserve">  №__________</w:t>
      </w:r>
    </w:p>
    <w:p w:rsidR="00604D2E" w:rsidRPr="00604D2E" w:rsidRDefault="00604D2E" w:rsidP="00604D2E">
      <w:pPr>
        <w:pStyle w:val="1"/>
        <w:tabs>
          <w:tab w:val="left" w:pos="622"/>
        </w:tabs>
        <w:jc w:val="both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604D2E" w:rsidRPr="00604D2E" w:rsidRDefault="00604D2E" w:rsidP="00604D2E">
      <w:pPr>
        <w:pStyle w:val="a9"/>
        <w:rPr>
          <w:rFonts w:ascii="Times New Roman" w:hAnsi="Times New Roman" w:cs="Times New Roman"/>
          <w:sz w:val="28"/>
          <w:szCs w:val="28"/>
        </w:rPr>
      </w:pPr>
      <w:r w:rsidRPr="00604D2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604D2E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604D2E">
        <w:rPr>
          <w:rFonts w:ascii="Times New Roman" w:hAnsi="Times New Roman" w:cs="Times New Roman"/>
          <w:sz w:val="28"/>
          <w:szCs w:val="28"/>
        </w:rPr>
        <w:t xml:space="preserve"> до складу </w:t>
      </w:r>
    </w:p>
    <w:p w:rsidR="00604D2E" w:rsidRPr="00604D2E" w:rsidRDefault="00604D2E" w:rsidP="00604D2E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D2E" w:rsidRPr="00604D2E" w:rsidRDefault="00604D2E" w:rsidP="00604D2E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604D2E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відновної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D2E" w:rsidRPr="00604D2E" w:rsidRDefault="00604D2E" w:rsidP="00604D2E">
      <w:pPr>
        <w:pStyle w:val="a9"/>
        <w:rPr>
          <w:rFonts w:ascii="Times New Roman" w:hAnsi="Times New Roman" w:cs="Times New Roman"/>
          <w:sz w:val="28"/>
          <w:szCs w:val="28"/>
        </w:rPr>
      </w:pPr>
      <w:r w:rsidRPr="00604D2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D2E" w:rsidRPr="00604D2E" w:rsidRDefault="00604D2E" w:rsidP="00604D2E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4D2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04D2E">
        <w:rPr>
          <w:rFonts w:ascii="Times New Roman" w:hAnsi="Times New Roman" w:cs="Times New Roman"/>
          <w:sz w:val="28"/>
          <w:szCs w:val="28"/>
        </w:rPr>
        <w:t>іської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604D2E" w:rsidRPr="00604D2E" w:rsidRDefault="00604D2E" w:rsidP="00604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D2E" w:rsidRPr="00604D2E" w:rsidRDefault="00604D2E" w:rsidP="00604D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пп.7 п</w:t>
      </w:r>
      <w:proofErr w:type="gramStart"/>
      <w:r w:rsidRPr="00604D2E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604D2E">
        <w:rPr>
          <w:rFonts w:ascii="Times New Roman" w:hAnsi="Times New Roman" w:cs="Times New Roman"/>
          <w:sz w:val="28"/>
          <w:szCs w:val="28"/>
        </w:rPr>
        <w:t xml:space="preserve">а» ст.30 Закону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кадрові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604D2E" w:rsidRPr="00604D2E" w:rsidRDefault="00604D2E" w:rsidP="00604D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D2E">
        <w:rPr>
          <w:rFonts w:ascii="Times New Roman" w:hAnsi="Times New Roman" w:cs="Times New Roman"/>
          <w:sz w:val="28"/>
          <w:szCs w:val="28"/>
        </w:rPr>
        <w:t>ВИРІШИВ:</w:t>
      </w:r>
    </w:p>
    <w:p w:rsidR="00604D2E" w:rsidRPr="00604D2E" w:rsidRDefault="00604D2E" w:rsidP="00604D2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D2E">
        <w:rPr>
          <w:rFonts w:ascii="Times New Roman" w:hAnsi="Times New Roman" w:cs="Times New Roman"/>
          <w:sz w:val="28"/>
          <w:szCs w:val="28"/>
        </w:rPr>
        <w:t xml:space="preserve">        1.Внести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до пункту 2 </w:t>
      </w:r>
      <w:proofErr w:type="spellStart"/>
      <w:proofErr w:type="gramStart"/>
      <w:r w:rsidRPr="00604D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4D2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26.11.2018 року №226 «Про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відновної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ради» та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наступному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0"/>
        <w:gridCol w:w="6681"/>
      </w:tblGrid>
      <w:tr w:rsidR="00604D2E" w:rsidTr="00604D2E">
        <w:tc>
          <w:tcPr>
            <w:tcW w:w="2943" w:type="dxa"/>
            <w:hideMark/>
          </w:tcPr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Дейчук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Станіславович</w:t>
            </w:r>
          </w:p>
        </w:tc>
        <w:tc>
          <w:tcPr>
            <w:tcW w:w="6912" w:type="dxa"/>
          </w:tcPr>
          <w:p w:rsidR="00604D2E" w:rsidRDefault="00604D2E" w:rsidP="001C47CE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ind w:left="318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голови,                             голова комісії;</w:t>
            </w:r>
          </w:p>
          <w:p w:rsidR="00604D2E" w:rsidRDefault="00604D2E">
            <w:pPr>
              <w:pStyle w:val="a5"/>
              <w:tabs>
                <w:tab w:val="left" w:pos="459"/>
              </w:tabs>
              <w:ind w:left="318"/>
              <w:jc w:val="both"/>
              <w:rPr>
                <w:sz w:val="28"/>
                <w:szCs w:val="28"/>
              </w:rPr>
            </w:pPr>
          </w:p>
        </w:tc>
      </w:tr>
      <w:tr w:rsidR="00604D2E" w:rsidTr="00604D2E">
        <w:tc>
          <w:tcPr>
            <w:tcW w:w="2943" w:type="dxa"/>
            <w:hideMark/>
          </w:tcPr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Загарія</w:t>
            </w:r>
            <w:proofErr w:type="spellEnd"/>
          </w:p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Станіславович</w:t>
            </w:r>
          </w:p>
        </w:tc>
        <w:tc>
          <w:tcPr>
            <w:tcW w:w="6912" w:type="dxa"/>
          </w:tcPr>
          <w:p w:rsidR="00604D2E" w:rsidRDefault="00604D2E" w:rsidP="001C47CE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318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економічного розвитку, </w:t>
            </w:r>
            <w:proofErr w:type="spellStart"/>
            <w:r>
              <w:rPr>
                <w:sz w:val="28"/>
                <w:szCs w:val="28"/>
              </w:rPr>
              <w:t>житлово</w:t>
            </w:r>
            <w:proofErr w:type="spellEnd"/>
            <w:r>
              <w:rPr>
                <w:sz w:val="28"/>
                <w:szCs w:val="28"/>
              </w:rPr>
              <w:t xml:space="preserve"> - комунального господарства та благоустрою міської ради, заступник голови комісії; </w:t>
            </w:r>
          </w:p>
          <w:p w:rsidR="00604D2E" w:rsidRDefault="00604D2E">
            <w:pPr>
              <w:pStyle w:val="a5"/>
              <w:tabs>
                <w:tab w:val="left" w:pos="318"/>
              </w:tabs>
              <w:ind w:left="318"/>
              <w:jc w:val="both"/>
              <w:rPr>
                <w:sz w:val="28"/>
                <w:szCs w:val="28"/>
              </w:rPr>
            </w:pPr>
          </w:p>
        </w:tc>
      </w:tr>
      <w:tr w:rsidR="00604D2E" w:rsidTr="00604D2E">
        <w:tc>
          <w:tcPr>
            <w:tcW w:w="2943" w:type="dxa"/>
            <w:hideMark/>
          </w:tcPr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Долінська</w:t>
            </w:r>
            <w:proofErr w:type="spellEnd"/>
          </w:p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Феліксівна</w:t>
            </w:r>
          </w:p>
        </w:tc>
        <w:tc>
          <w:tcPr>
            <w:tcW w:w="6912" w:type="dxa"/>
          </w:tcPr>
          <w:p w:rsidR="00604D2E" w:rsidRDefault="00604D2E">
            <w:pPr>
              <w:pStyle w:val="a5"/>
              <w:ind w:left="318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провідний спеціаліст відділу економічного розвитку, </w:t>
            </w:r>
            <w:proofErr w:type="spellStart"/>
            <w:r>
              <w:rPr>
                <w:sz w:val="28"/>
                <w:szCs w:val="28"/>
              </w:rPr>
              <w:t>житлово</w:t>
            </w:r>
            <w:proofErr w:type="spellEnd"/>
            <w:r>
              <w:rPr>
                <w:sz w:val="28"/>
                <w:szCs w:val="28"/>
              </w:rPr>
              <w:t xml:space="preserve"> – комунального господарства та благоустрою міської ради, секретар комісії;</w:t>
            </w:r>
          </w:p>
          <w:p w:rsidR="00604D2E" w:rsidRDefault="00604D2E">
            <w:pPr>
              <w:pStyle w:val="a5"/>
              <w:ind w:left="318" w:hanging="142"/>
              <w:jc w:val="both"/>
              <w:rPr>
                <w:sz w:val="28"/>
                <w:szCs w:val="28"/>
              </w:rPr>
            </w:pPr>
          </w:p>
        </w:tc>
      </w:tr>
      <w:tr w:rsidR="00604D2E" w:rsidTr="00604D2E">
        <w:tc>
          <w:tcPr>
            <w:tcW w:w="9855" w:type="dxa"/>
            <w:gridSpan w:val="2"/>
            <w:hideMark/>
          </w:tcPr>
          <w:p w:rsidR="00604D2E" w:rsidRDefault="00604D2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Члени комісії:</w:t>
            </w:r>
          </w:p>
        </w:tc>
      </w:tr>
      <w:tr w:rsidR="00604D2E" w:rsidTr="00604D2E">
        <w:tc>
          <w:tcPr>
            <w:tcW w:w="2943" w:type="dxa"/>
            <w:hideMark/>
          </w:tcPr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Баранівська</w:t>
            </w:r>
            <w:proofErr w:type="spellEnd"/>
          </w:p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6912" w:type="dxa"/>
          </w:tcPr>
          <w:p w:rsidR="00604D2E" w:rsidRDefault="00604D2E" w:rsidP="001C47CE">
            <w:pPr>
              <w:pStyle w:val="a5"/>
              <w:numPr>
                <w:ilvl w:val="0"/>
                <w:numId w:val="1"/>
              </w:numPr>
              <w:ind w:left="318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інженер лісових культур </w:t>
            </w:r>
            <w:proofErr w:type="spellStart"/>
            <w:r>
              <w:rPr>
                <w:sz w:val="28"/>
                <w:szCs w:val="28"/>
              </w:rPr>
              <w:t>ДП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Коростишівське</w:t>
            </w:r>
            <w:proofErr w:type="spellEnd"/>
            <w:r>
              <w:rPr>
                <w:sz w:val="28"/>
                <w:szCs w:val="28"/>
              </w:rPr>
              <w:t xml:space="preserve"> лісове господарство» (за згодою);</w:t>
            </w:r>
          </w:p>
          <w:p w:rsidR="00604D2E" w:rsidRDefault="00604D2E">
            <w:pPr>
              <w:pStyle w:val="a5"/>
              <w:ind w:left="318"/>
              <w:jc w:val="both"/>
              <w:rPr>
                <w:sz w:val="28"/>
                <w:szCs w:val="28"/>
              </w:rPr>
            </w:pPr>
          </w:p>
        </w:tc>
      </w:tr>
      <w:tr w:rsidR="00604D2E" w:rsidTr="00604D2E">
        <w:tc>
          <w:tcPr>
            <w:tcW w:w="2943" w:type="dxa"/>
          </w:tcPr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Волощук</w:t>
            </w:r>
          </w:p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Григорович</w:t>
            </w:r>
          </w:p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12" w:type="dxa"/>
            <w:hideMark/>
          </w:tcPr>
          <w:p w:rsidR="00604D2E" w:rsidRDefault="00604D2E" w:rsidP="001C47CE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ind w:left="318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майстер по обстеженню житлового фонду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Коростишівська</w:t>
            </w:r>
            <w:proofErr w:type="spellEnd"/>
            <w:r>
              <w:rPr>
                <w:sz w:val="28"/>
                <w:szCs w:val="28"/>
              </w:rPr>
              <w:t xml:space="preserve"> комунальна служба» (за згодою);</w:t>
            </w:r>
          </w:p>
        </w:tc>
      </w:tr>
      <w:tr w:rsidR="00604D2E" w:rsidTr="00604D2E">
        <w:tc>
          <w:tcPr>
            <w:tcW w:w="2943" w:type="dxa"/>
          </w:tcPr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Дем’янець</w:t>
            </w:r>
          </w:p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Федорович</w:t>
            </w:r>
          </w:p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12" w:type="dxa"/>
            <w:hideMark/>
          </w:tcPr>
          <w:p w:rsidR="00604D2E" w:rsidRDefault="00604D2E" w:rsidP="001C47CE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ind w:left="318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провідний спеціаліст відділу економічного розвитку, </w:t>
            </w:r>
            <w:proofErr w:type="spellStart"/>
            <w:r>
              <w:rPr>
                <w:sz w:val="28"/>
                <w:szCs w:val="28"/>
              </w:rPr>
              <w:t>житлово</w:t>
            </w:r>
            <w:proofErr w:type="spellEnd"/>
            <w:r>
              <w:rPr>
                <w:sz w:val="28"/>
                <w:szCs w:val="28"/>
              </w:rPr>
              <w:t xml:space="preserve"> – комунального господарства та благоустрою міської ради;</w:t>
            </w:r>
          </w:p>
        </w:tc>
      </w:tr>
      <w:tr w:rsidR="00604D2E" w:rsidTr="00604D2E">
        <w:tc>
          <w:tcPr>
            <w:tcW w:w="2943" w:type="dxa"/>
          </w:tcPr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Сажко</w:t>
            </w:r>
          </w:p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Миколайович</w:t>
            </w:r>
          </w:p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12" w:type="dxa"/>
            <w:hideMark/>
          </w:tcPr>
          <w:p w:rsidR="00604D2E" w:rsidRDefault="00604D2E" w:rsidP="001C47CE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ind w:left="318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інженер з технічного нагляду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Коростишівський</w:t>
            </w:r>
            <w:proofErr w:type="spellEnd"/>
            <w:r>
              <w:rPr>
                <w:sz w:val="28"/>
                <w:szCs w:val="28"/>
              </w:rPr>
              <w:t xml:space="preserve"> комунальник» (за згодою);</w:t>
            </w:r>
          </w:p>
        </w:tc>
      </w:tr>
      <w:tr w:rsidR="00604D2E" w:rsidTr="00604D2E">
        <w:tc>
          <w:tcPr>
            <w:tcW w:w="2943" w:type="dxa"/>
            <w:hideMark/>
          </w:tcPr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Хом</w:t>
            </w:r>
            <w:proofErr w:type="spellEnd"/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ru-RU"/>
              </w:rPr>
              <w:t>яков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Геннадій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Віталійович</w:t>
            </w:r>
            <w:proofErr w:type="spellEnd"/>
          </w:p>
        </w:tc>
        <w:tc>
          <w:tcPr>
            <w:tcW w:w="6912" w:type="dxa"/>
          </w:tcPr>
          <w:p w:rsidR="00604D2E" w:rsidRDefault="00604D2E" w:rsidP="001C47CE">
            <w:pPr>
              <w:pStyle w:val="a5"/>
              <w:numPr>
                <w:ilvl w:val="0"/>
                <w:numId w:val="1"/>
              </w:numPr>
              <w:ind w:left="318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земельних відносин та екології міської ради;</w:t>
            </w:r>
          </w:p>
          <w:p w:rsidR="00604D2E" w:rsidRDefault="00604D2E">
            <w:pPr>
              <w:pStyle w:val="a5"/>
              <w:ind w:left="318"/>
              <w:jc w:val="both"/>
              <w:rPr>
                <w:sz w:val="28"/>
                <w:szCs w:val="28"/>
              </w:rPr>
            </w:pPr>
          </w:p>
        </w:tc>
      </w:tr>
      <w:tr w:rsidR="00604D2E" w:rsidTr="00604D2E">
        <w:tc>
          <w:tcPr>
            <w:tcW w:w="2943" w:type="dxa"/>
          </w:tcPr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12" w:type="dxa"/>
            <w:hideMark/>
          </w:tcPr>
          <w:p w:rsidR="00604D2E" w:rsidRDefault="00604D2E" w:rsidP="001C47CE">
            <w:pPr>
              <w:pStyle w:val="a5"/>
              <w:numPr>
                <w:ilvl w:val="0"/>
                <w:numId w:val="1"/>
              </w:numPr>
              <w:ind w:left="318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представник державної екологічної інспекції Поліського округу (за згодою);</w:t>
            </w:r>
          </w:p>
        </w:tc>
      </w:tr>
      <w:tr w:rsidR="00604D2E" w:rsidTr="00604D2E">
        <w:tc>
          <w:tcPr>
            <w:tcW w:w="2943" w:type="dxa"/>
          </w:tcPr>
          <w:p w:rsidR="00604D2E" w:rsidRDefault="00604D2E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12" w:type="dxa"/>
            <w:hideMark/>
          </w:tcPr>
          <w:p w:rsidR="00604D2E" w:rsidRDefault="00604D2E" w:rsidP="001C47CE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ind w:left="318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представник заявника (фізична або юридична особа).</w:t>
            </w:r>
          </w:p>
        </w:tc>
      </w:tr>
    </w:tbl>
    <w:p w:rsidR="00604D2E" w:rsidRDefault="00604D2E" w:rsidP="00604D2E">
      <w:pPr>
        <w:tabs>
          <w:tab w:val="left" w:pos="851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</w:rPr>
        <w:t xml:space="preserve">       </w:t>
      </w:r>
    </w:p>
    <w:p w:rsidR="00604D2E" w:rsidRPr="00604D2E" w:rsidRDefault="00604D2E" w:rsidP="00604D2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4D2E">
        <w:rPr>
          <w:rFonts w:ascii="Times New Roman" w:hAnsi="Times New Roman" w:cs="Times New Roman"/>
          <w:sz w:val="28"/>
          <w:szCs w:val="28"/>
        </w:rPr>
        <w:t xml:space="preserve">        2.Визнати таким,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втратило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чинність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4D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4D2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31.08.2021 №263 «Про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відновної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ради».</w:t>
      </w:r>
    </w:p>
    <w:p w:rsidR="00604D2E" w:rsidRPr="00604D2E" w:rsidRDefault="00604D2E" w:rsidP="00604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D2E" w:rsidRPr="00604D2E" w:rsidRDefault="00604D2E" w:rsidP="00604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D2E" w:rsidRPr="00604D2E" w:rsidRDefault="00604D2E" w:rsidP="00604D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4D2E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604D2E">
        <w:rPr>
          <w:rFonts w:ascii="Times New Roman" w:hAnsi="Times New Roman" w:cs="Times New Roman"/>
          <w:sz w:val="28"/>
          <w:szCs w:val="28"/>
        </w:rPr>
        <w:t xml:space="preserve"> голова</w:t>
      </w:r>
      <w:proofErr w:type="gramStart"/>
      <w:r w:rsidRPr="00604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604D2E">
        <w:rPr>
          <w:rFonts w:ascii="Times New Roman" w:hAnsi="Times New Roman" w:cs="Times New Roman"/>
          <w:sz w:val="28"/>
          <w:szCs w:val="28"/>
        </w:rPr>
        <w:t>І.</w:t>
      </w:r>
      <w:proofErr w:type="gramEnd"/>
      <w:r w:rsidRPr="00604D2E">
        <w:rPr>
          <w:rFonts w:ascii="Times New Roman" w:hAnsi="Times New Roman" w:cs="Times New Roman"/>
          <w:sz w:val="28"/>
          <w:szCs w:val="28"/>
        </w:rPr>
        <w:t>М.Кохан</w:t>
      </w:r>
      <w:proofErr w:type="spellEnd"/>
    </w:p>
    <w:p w:rsidR="00BF113A" w:rsidRPr="00604D2E" w:rsidRDefault="00BF113A">
      <w:pPr>
        <w:rPr>
          <w:rFonts w:ascii="Times New Roman" w:hAnsi="Times New Roman" w:cs="Times New Roman"/>
          <w:sz w:val="28"/>
          <w:szCs w:val="28"/>
        </w:rPr>
      </w:pPr>
    </w:p>
    <w:sectPr w:rsidR="00BF113A" w:rsidRPr="0060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9D1"/>
    <w:multiLevelType w:val="hybridMultilevel"/>
    <w:tmpl w:val="CF7C49E4"/>
    <w:lvl w:ilvl="0" w:tplc="1B529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A722E"/>
    <w:multiLevelType w:val="hybridMultilevel"/>
    <w:tmpl w:val="CD9C94AC"/>
    <w:lvl w:ilvl="0" w:tplc="610448D0">
      <w:start w:val="1"/>
      <w:numFmt w:val="bullet"/>
      <w:lvlText w:val="-"/>
      <w:lvlJc w:val="left"/>
      <w:pPr>
        <w:ind w:left="459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D2E"/>
    <w:rsid w:val="00604D2E"/>
    <w:rsid w:val="00BF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4D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604D2E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604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1">
    <w:name w:val="Обычный1"/>
    <w:rsid w:val="00604D2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604D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0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D2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04D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Brain</cp:lastModifiedBy>
  <cp:revision>2</cp:revision>
  <dcterms:created xsi:type="dcterms:W3CDTF">2022-04-28T13:39:00Z</dcterms:created>
  <dcterms:modified xsi:type="dcterms:W3CDTF">2022-04-28T13:42:00Z</dcterms:modified>
</cp:coreProperties>
</file>