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4" w:rsidRPr="003F1BCD" w:rsidRDefault="007005C4" w:rsidP="007005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0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200" cy="692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C4" w:rsidRPr="000870E2" w:rsidRDefault="007005C4" w:rsidP="007005C4">
      <w:pPr>
        <w:pStyle w:val="a4"/>
        <w:rPr>
          <w:rFonts w:ascii="Times New Roman" w:hAnsi="Times New Roman" w:cs="Times New Roman"/>
          <w:sz w:val="24"/>
        </w:rPr>
      </w:pPr>
      <w:r w:rsidRPr="000870E2">
        <w:rPr>
          <w:rFonts w:ascii="Times New Roman" w:hAnsi="Times New Roman" w:cs="Times New Roman"/>
          <w:sz w:val="24"/>
        </w:rPr>
        <w:t>КОРОСТИШІВСЬКА МІСЬКА РАДА</w:t>
      </w:r>
    </w:p>
    <w:p w:rsidR="007005C4" w:rsidRPr="000870E2" w:rsidRDefault="007005C4" w:rsidP="007005C4">
      <w:pPr>
        <w:pStyle w:val="a4"/>
        <w:rPr>
          <w:rFonts w:ascii="Times New Roman" w:hAnsi="Times New Roman" w:cs="Times New Roman"/>
          <w:sz w:val="24"/>
        </w:rPr>
      </w:pPr>
      <w:r w:rsidRPr="000870E2">
        <w:rPr>
          <w:rFonts w:ascii="Times New Roman" w:hAnsi="Times New Roman" w:cs="Times New Roman"/>
          <w:sz w:val="24"/>
        </w:rPr>
        <w:t>ВИКОНАВЧИЙ КОМІТЕТ</w:t>
      </w: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E2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0870E2"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E2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0870E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0870E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C4" w:rsidRPr="000870E2" w:rsidRDefault="007005C4" w:rsidP="007005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870E2">
        <w:rPr>
          <w:rFonts w:ascii="Times New Roman" w:hAnsi="Times New Roman" w:cs="Times New Roman"/>
          <w:sz w:val="24"/>
          <w:szCs w:val="24"/>
        </w:rPr>
        <w:t>_________</w:t>
      </w:r>
      <w:r w:rsidRPr="000870E2">
        <w:rPr>
          <w:rFonts w:ascii="Times New Roman" w:hAnsi="Times New Roman" w:cs="Times New Roman"/>
          <w:sz w:val="24"/>
          <w:szCs w:val="24"/>
        </w:rPr>
        <w:tab/>
      </w:r>
      <w:r w:rsidRPr="000870E2">
        <w:rPr>
          <w:rFonts w:ascii="Times New Roman" w:hAnsi="Times New Roman" w:cs="Times New Roman"/>
          <w:sz w:val="24"/>
          <w:szCs w:val="24"/>
        </w:rPr>
        <w:tab/>
      </w:r>
      <w:r w:rsidRPr="000870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C312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870E2">
        <w:rPr>
          <w:rFonts w:ascii="Times New Roman" w:hAnsi="Times New Roman" w:cs="Times New Roman"/>
          <w:sz w:val="24"/>
          <w:szCs w:val="24"/>
        </w:rPr>
        <w:t xml:space="preserve">   №________</w:t>
      </w:r>
    </w:p>
    <w:p w:rsidR="007005C4" w:rsidRPr="000870E2" w:rsidRDefault="007005C4" w:rsidP="007005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п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ерсональн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 склад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31244">
        <w:rPr>
          <w:rFonts w:ascii="Times New Roman" w:hAnsi="Times New Roman" w:cs="Times New Roman"/>
          <w:sz w:val="24"/>
          <w:szCs w:val="24"/>
        </w:rPr>
        <w:t xml:space="preserve"> </w:t>
      </w:r>
      <w:r w:rsidR="00C3124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остійно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діючої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0870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70E2">
        <w:rPr>
          <w:rFonts w:ascii="Times New Roman" w:hAnsi="Times New Roman" w:cs="Times New Roman"/>
          <w:sz w:val="24"/>
          <w:szCs w:val="24"/>
        </w:rPr>
        <w:t>ії</w:t>
      </w:r>
      <w:proofErr w:type="spellEnd"/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870E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0870E2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70E2">
        <w:rPr>
          <w:rFonts w:ascii="Times New Roman" w:hAnsi="Times New Roman" w:cs="Times New Roman"/>
          <w:sz w:val="24"/>
          <w:szCs w:val="24"/>
        </w:rPr>
        <w:t xml:space="preserve">майна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відумерлої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безхазяйного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майна</w:t>
      </w:r>
    </w:p>
    <w:p w:rsidR="007005C4" w:rsidRPr="000870E2" w:rsidRDefault="007005C4" w:rsidP="007005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</w:p>
    <w:p w:rsidR="007005C4" w:rsidRPr="000870E2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05C4" w:rsidRPr="004C69E8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         З метою організації роботи з виявлення, обліку та набуття у комунальну власність  майна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 на території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громади, керуючись ст.30, ч.1  ст. 52, ч. 6 ст. 59 Закону України «Про місцеве самоврядування в Україні», на виконання рішення 10 сесії 8 скликання (друге пленарне засідання)</w:t>
      </w:r>
      <w:r w:rsidRPr="000870E2">
        <w:rPr>
          <w:sz w:val="24"/>
          <w:szCs w:val="24"/>
          <w:lang w:val="uk-UA"/>
        </w:rPr>
        <w:t xml:space="preserve">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23. </w:t>
      </w:r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04. 2021 року №175 «Про затвердження Порядку виявлення, обліку та набуття у комунальну власність </w:t>
      </w:r>
      <w:proofErr w:type="spellStart"/>
      <w:r w:rsidRPr="004C69E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майна </w:t>
      </w:r>
      <w:proofErr w:type="spellStart"/>
      <w:r w:rsidRPr="004C69E8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майна», виконавчий комітет</w:t>
      </w:r>
      <w:r w:rsidRPr="004C69E8">
        <w:rPr>
          <w:sz w:val="24"/>
          <w:szCs w:val="24"/>
          <w:lang w:val="uk-UA"/>
        </w:rPr>
        <w:t xml:space="preserve"> </w:t>
      </w:r>
      <w:proofErr w:type="spellStart"/>
      <w:r w:rsidRPr="004C69E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</w:t>
      </w:r>
    </w:p>
    <w:p w:rsidR="007005C4" w:rsidRPr="000870E2" w:rsidRDefault="007005C4" w:rsidP="007005C4">
      <w:pPr>
        <w:pStyle w:val="10"/>
        <w:jc w:val="both"/>
        <w:rPr>
          <w:sz w:val="24"/>
          <w:szCs w:val="24"/>
          <w:lang w:val="uk-UA"/>
        </w:rPr>
      </w:pPr>
    </w:p>
    <w:p w:rsidR="007005C4" w:rsidRPr="000870E2" w:rsidRDefault="007005C4" w:rsidP="007005C4">
      <w:pPr>
        <w:pStyle w:val="10"/>
        <w:jc w:val="both"/>
        <w:rPr>
          <w:sz w:val="24"/>
          <w:szCs w:val="24"/>
          <w:lang w:val="uk-UA"/>
        </w:rPr>
      </w:pPr>
      <w:r w:rsidRPr="000870E2">
        <w:rPr>
          <w:sz w:val="24"/>
          <w:szCs w:val="24"/>
          <w:lang w:val="uk-UA"/>
        </w:rPr>
        <w:t>ВИРІШИВ:</w:t>
      </w:r>
    </w:p>
    <w:p w:rsidR="007005C4" w:rsidRPr="000870E2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70E2" w:rsidRDefault="00CF0643" w:rsidP="00CF064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 п. 2 рішення виконавчого комітету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0870E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від 25.01.2022 року №04 «Про утворення Постійно діючої комісії  з питань виявлення, обліку та набуття у комунальну власність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майна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, виклавши його в новій редакції, а саме: «Затвердити 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склад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діючої комісії з питань виявлення, обліку та набуття у комунальну власність </w:t>
      </w:r>
      <w:proofErr w:type="spellStart"/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майна </w:t>
      </w:r>
      <w:proofErr w:type="spellStart"/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»: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0643" w:rsidRDefault="00CF0643" w:rsidP="003F1B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F1BCD" w:rsidTr="00CF0643">
        <w:tc>
          <w:tcPr>
            <w:tcW w:w="4927" w:type="dxa"/>
          </w:tcPr>
          <w:p w:rsidR="003F1BCD" w:rsidRDefault="003F1BCD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Дейчук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Станіславович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:rsidR="003F1BCD" w:rsidRPr="000870E2" w:rsidRDefault="003F1BCD" w:rsidP="003F1B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перший заступник міського голови, </w:t>
            </w:r>
          </w:p>
          <w:p w:rsidR="003F1BCD" w:rsidRDefault="003F1BCD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F1BCD" w:rsidTr="00CF0643">
        <w:tc>
          <w:tcPr>
            <w:tcW w:w="4927" w:type="dxa"/>
          </w:tcPr>
          <w:p w:rsidR="00C31244" w:rsidRDefault="00C31244" w:rsidP="006B1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BCD" w:rsidRPr="005E01B7" w:rsidRDefault="003F1BCD" w:rsidP="006B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>Полєшко</w:t>
            </w:r>
            <w:proofErr w:type="spellEnd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28" w:type="dxa"/>
          </w:tcPr>
          <w:p w:rsidR="00C31244" w:rsidRDefault="00C31244" w:rsidP="003F1B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BCD" w:rsidRPr="00CF0643" w:rsidRDefault="003F1BCD" w:rsidP="003F1B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1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>керуюча</w:t>
            </w:r>
            <w:proofErr w:type="spellEnd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5E01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, заступник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CF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F1BCD" w:rsidRPr="005E01B7" w:rsidRDefault="003F1BCD" w:rsidP="006B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CD" w:rsidTr="00CF0643">
        <w:tc>
          <w:tcPr>
            <w:tcW w:w="4927" w:type="dxa"/>
          </w:tcPr>
          <w:p w:rsidR="003F1BCD" w:rsidRDefault="004C69E8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Іванівна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3F1BCD" w:rsidRPr="000870E2" w:rsidRDefault="003F1BCD" w:rsidP="003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="00CF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ради,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BCD" w:rsidRDefault="003F1BCD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0870E2" w:rsidRPr="000870E2" w:rsidRDefault="000870E2" w:rsidP="0036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>:</w:t>
      </w:r>
    </w:p>
    <w:p w:rsidR="003F1BCD" w:rsidRPr="003F1BCD" w:rsidRDefault="003F1BCD" w:rsidP="00087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4905"/>
      </w:tblGrid>
      <w:tr w:rsidR="003F1BCD" w:rsidTr="00CF0643">
        <w:trPr>
          <w:trHeight w:val="125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05" w:type="dxa"/>
          </w:tcPr>
          <w:p w:rsidR="003F1BCD" w:rsidRPr="000870E2" w:rsidRDefault="003F1BCD" w:rsidP="00CF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умовно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закріплений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за округом</w:t>
            </w:r>
            <w:r w:rsidR="00CF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CD" w:rsidTr="00CF0643">
        <w:trPr>
          <w:trHeight w:val="125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Староста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округу   </w:t>
            </w:r>
          </w:p>
        </w:tc>
        <w:tc>
          <w:tcPr>
            <w:tcW w:w="4905" w:type="dxa"/>
          </w:tcPr>
          <w:p w:rsidR="003F1BCD" w:rsidRPr="000870E2" w:rsidRDefault="003F1BCD" w:rsidP="003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округу;</w:t>
            </w:r>
          </w:p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CD" w:rsidTr="00CF0643">
        <w:trPr>
          <w:trHeight w:val="717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</w:tcPr>
          <w:p w:rsidR="003F1BCD" w:rsidRPr="003F1BCD" w:rsidRDefault="00CF0643" w:rsidP="003F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CD" w:rsidTr="00CF0643">
        <w:trPr>
          <w:trHeight w:val="1204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Загарія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</w:tcPr>
          <w:p w:rsidR="003F1BCD" w:rsidRPr="00C31244" w:rsidRDefault="003F1BCD" w:rsidP="00C312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рад;</w:t>
            </w:r>
          </w:p>
        </w:tc>
      </w:tr>
      <w:tr w:rsidR="003F1BCD" w:rsidTr="00CF0643">
        <w:trPr>
          <w:trHeight w:val="957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Загоровська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</w:p>
        </w:tc>
        <w:tc>
          <w:tcPr>
            <w:tcW w:w="4905" w:type="dxa"/>
          </w:tcPr>
          <w:p w:rsidR="003F1BCD" w:rsidRPr="000870E2" w:rsidRDefault="003F1BCD" w:rsidP="003F1B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містобудуванн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gramStart"/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ітектури міської ради. </w:t>
            </w:r>
          </w:p>
          <w:p w:rsidR="003F1BCD" w:rsidRPr="000870E2" w:rsidRDefault="003F1BCD" w:rsidP="003F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C4" w:rsidRPr="000870E2" w:rsidRDefault="007005C4" w:rsidP="00CF0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70E2" w:rsidRPr="000870E2" w:rsidRDefault="000870E2" w:rsidP="00087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2. Визнати таким, що втратив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чинність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п.2 рішення виконавчого комітету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25.01.2022 року №04 «Про утворення Постійно діючої комісії  з питань виявлення, обліку та набуття у комунальну власність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</w:p>
    <w:p w:rsidR="007005C4" w:rsidRPr="000870E2" w:rsidRDefault="000870E2" w:rsidP="00087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майна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70E2" w:rsidRPr="000870E2" w:rsidRDefault="000870E2" w:rsidP="007005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05C4" w:rsidRPr="003F1BCD" w:rsidRDefault="003F1BCD" w:rsidP="00700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E2" w:rsidRPr="003F1BC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0870E2" w:rsidRPr="003F1BCD">
        <w:rPr>
          <w:rFonts w:ascii="Times New Roman" w:hAnsi="Times New Roman" w:cs="Times New Roman"/>
          <w:sz w:val="24"/>
          <w:szCs w:val="24"/>
          <w:lang w:val="uk-UA"/>
        </w:rPr>
        <w:t xml:space="preserve">  І.М. Кохан </w:t>
      </w:r>
      <w:r w:rsidR="007005C4" w:rsidRPr="003F1BC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005C4" w:rsidRDefault="007005C4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870E2" w:rsidSect="000E6BC1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FFE"/>
    <w:multiLevelType w:val="hybridMultilevel"/>
    <w:tmpl w:val="8D44DC8E"/>
    <w:lvl w:ilvl="0" w:tplc="2564B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0D17"/>
    <w:multiLevelType w:val="hybridMultilevel"/>
    <w:tmpl w:val="9FCAB2AC"/>
    <w:lvl w:ilvl="0" w:tplc="1ECA92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F50229E"/>
    <w:multiLevelType w:val="hybridMultilevel"/>
    <w:tmpl w:val="E63AF82A"/>
    <w:lvl w:ilvl="0" w:tplc="6ABC08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5C02060"/>
    <w:multiLevelType w:val="hybridMultilevel"/>
    <w:tmpl w:val="9DF65B64"/>
    <w:lvl w:ilvl="0" w:tplc="1CBA6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71106B0"/>
    <w:multiLevelType w:val="hybridMultilevel"/>
    <w:tmpl w:val="8D44DC8E"/>
    <w:lvl w:ilvl="0" w:tplc="2564B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05C4"/>
    <w:rsid w:val="000870E2"/>
    <w:rsid w:val="00170189"/>
    <w:rsid w:val="00367714"/>
    <w:rsid w:val="003F1BCD"/>
    <w:rsid w:val="00431C45"/>
    <w:rsid w:val="004C69E8"/>
    <w:rsid w:val="006D16A9"/>
    <w:rsid w:val="007005C4"/>
    <w:rsid w:val="00BA1E36"/>
    <w:rsid w:val="00C31244"/>
    <w:rsid w:val="00C8529B"/>
    <w:rsid w:val="00CF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005C4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7005C4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700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7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Обычный1"/>
    <w:rsid w:val="007005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0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10</cp:revision>
  <cp:lastPrinted>2022-05-04T12:03:00Z</cp:lastPrinted>
  <dcterms:created xsi:type="dcterms:W3CDTF">2022-05-04T07:16:00Z</dcterms:created>
  <dcterms:modified xsi:type="dcterms:W3CDTF">2022-05-04T12:37:00Z</dcterms:modified>
</cp:coreProperties>
</file>