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71" w:rsidRPr="001504BC" w:rsidRDefault="009C5671" w:rsidP="009C5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71" w:rsidRPr="001504BC" w:rsidRDefault="009C5671" w:rsidP="009C5671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9C5671" w:rsidRPr="001504BC" w:rsidRDefault="009C5671" w:rsidP="009C5671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9C5671" w:rsidRPr="002F6DBA" w:rsidRDefault="009C5671" w:rsidP="009C567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Коростишів</w:t>
      </w:r>
      <w:proofErr w:type="spellEnd"/>
    </w:p>
    <w:p w:rsidR="009C5671" w:rsidRPr="00743E20" w:rsidRDefault="009C5671" w:rsidP="009C567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9C5671" w:rsidRPr="001504BC" w:rsidRDefault="009C5671" w:rsidP="009C56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            №_________</w:t>
      </w:r>
    </w:p>
    <w:p w:rsidR="009C5671" w:rsidRPr="001504BC" w:rsidRDefault="009C5671" w:rsidP="009C56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C5671" w:rsidRPr="00FA2D78" w:rsidRDefault="009C5671" w:rsidP="009C56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9C5671" w:rsidRPr="00FA2D78" w:rsidRDefault="009C5671" w:rsidP="009C5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9C5671" w:rsidRPr="00FA2D78" w:rsidRDefault="009C5671" w:rsidP="009C5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FA2D78" w:rsidRDefault="009C5671" w:rsidP="009C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</w:t>
      </w:r>
      <w:r w:rsidR="00BF4860">
        <w:rPr>
          <w:rFonts w:ascii="Times New Roman" w:hAnsi="Times New Roman" w:cs="Times New Roman"/>
          <w:sz w:val="24"/>
          <w:szCs w:val="24"/>
          <w:lang w:val="uk-UA"/>
        </w:rPr>
        <w:t>остишівської</w:t>
      </w:r>
      <w:proofErr w:type="spellEnd"/>
      <w:r w:rsidR="00BF486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14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F4860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>та 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Коростиш</w:t>
      </w:r>
      <w:r>
        <w:rPr>
          <w:rFonts w:ascii="Times New Roman" w:hAnsi="Times New Roman" w:cs="Times New Roman"/>
          <w:sz w:val="24"/>
          <w:szCs w:val="24"/>
          <w:lang w:val="uk-UA"/>
        </w:rPr>
        <w:t>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23.02.2021 №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«Про проведення інвентаризації квартирного обліку громадян, які потребують поліпшення житлових умов за місцем проживання»</w:t>
      </w:r>
      <w:r>
        <w:rPr>
          <w:rFonts w:ascii="Times New Roman" w:hAnsi="Times New Roman" w:cs="Times New Roman"/>
          <w:sz w:val="24"/>
          <w:szCs w:val="24"/>
          <w:lang w:val="uk-UA"/>
        </w:rPr>
        <w:t>, п.25, пп.1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</w:t>
      </w:r>
      <w:r>
        <w:rPr>
          <w:rFonts w:ascii="Times New Roman" w:hAnsi="Times New Roman" w:cs="Times New Roman"/>
          <w:sz w:val="24"/>
          <w:szCs w:val="24"/>
          <w:lang w:val="uk-UA"/>
        </w:rPr>
        <w:t>д 11.12.1984 року №470, пп.2 п.</w:t>
      </w:r>
      <w:r w:rsidR="008415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«а» ст.30 Закону України «Про місцеве самоврядування в Україні», виконавчий комітет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</w:t>
      </w: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Зняти з квартирного обл</w:t>
      </w:r>
      <w:r>
        <w:rPr>
          <w:rFonts w:ascii="Times New Roman" w:hAnsi="Times New Roman" w:cs="Times New Roman"/>
          <w:sz w:val="24"/>
          <w:szCs w:val="24"/>
          <w:lang w:val="uk-UA"/>
        </w:rPr>
        <w:t>іку громадян, які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перебувають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ради:</w:t>
      </w:r>
    </w:p>
    <w:p w:rsidR="009C5671" w:rsidRPr="00A42FCC" w:rsidRDefault="009C5671" w:rsidP="009C5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3440B6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1.1. Луцького Георгія</w:t>
      </w:r>
      <w:r w:rsidRPr="003440B6">
        <w:rPr>
          <w:rFonts w:ascii="Times New Roman" w:hAnsi="Times New Roman" w:cs="Times New Roman"/>
          <w:sz w:val="24"/>
          <w:szCs w:val="24"/>
          <w:lang w:val="uk-UA"/>
        </w:rPr>
        <w:t xml:space="preserve"> Яковича та членів його сім’ї </w:t>
      </w:r>
      <w:proofErr w:type="spellStart"/>
      <w:r w:rsidRPr="003440B6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3440B6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 w:rsidRPr="003440B6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3440B6"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Київська,96, кв.9. На квартирному обліку при виконавчому комітеті </w:t>
      </w:r>
      <w:proofErr w:type="spellStart"/>
      <w:r w:rsidRPr="003440B6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3440B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10.04.1975 року у загальній  та позачерговій черзі.</w:t>
      </w:r>
    </w:p>
    <w:p w:rsidR="009C5671" w:rsidRPr="003440B6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0B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1.2. Мазуренка Сергія Яковича та членів його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Грибоєдова,4.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20.12.1979 року у загальній та першочерговій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5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Кібенко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Ніну Станіславівну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         м.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 103, кв. №25.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05.07.1980 року у загальній  черзі та з 05.08.1981 року у першочерговій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чергі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5671" w:rsidRDefault="009C5671" w:rsidP="0063194E">
      <w:pPr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1.4.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Петричук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Антонівну та членів її </w:t>
      </w:r>
      <w:r w:rsidRPr="004146D9">
        <w:rPr>
          <w:rFonts w:ascii="Times New Roman" w:hAnsi="Times New Roman" w:cs="Times New Roman"/>
          <w:sz w:val="24"/>
          <w:szCs w:val="24"/>
          <w:lang w:val="uk-UA"/>
        </w:rPr>
        <w:t xml:space="preserve">сім’ї </w:t>
      </w:r>
      <w:proofErr w:type="spellStart"/>
      <w:r w:rsidRPr="004146D9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</w:t>
      </w:r>
      <w:r w:rsidR="006319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46D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4146D9">
        <w:rPr>
          <w:rFonts w:ascii="Times New Roman" w:hAnsi="Times New Roman" w:cs="Times New Roman"/>
          <w:sz w:val="24"/>
          <w:szCs w:val="24"/>
          <w:lang w:val="uk-UA"/>
        </w:rPr>
        <w:t>Коростиш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Семінарська,29.</w:t>
      </w:r>
      <w:r w:rsidRPr="004146D9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Pr="004146D9">
        <w:rPr>
          <w:rFonts w:ascii="Times New Roman" w:hAnsi="Times New Roman" w:cs="Times New Roman"/>
          <w:sz w:val="24"/>
          <w:szCs w:val="24"/>
          <w:lang w:val="uk-UA"/>
        </w:rPr>
        <w:t>Коростишівс</w:t>
      </w:r>
      <w:r>
        <w:rPr>
          <w:rFonts w:ascii="Times New Roman" w:hAnsi="Times New Roman" w:cs="Times New Roman"/>
          <w:sz w:val="24"/>
          <w:szCs w:val="24"/>
          <w:lang w:val="uk-UA"/>
        </w:rPr>
        <w:t>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15.11.1982</w:t>
      </w:r>
      <w:r w:rsidRPr="004146D9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9C5671" w:rsidRPr="00AC1666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1.5. Барановського Миколу Миколайовича та членів його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З.Д. Станція,2/2.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A42FCC">
        <w:rPr>
          <w:rFonts w:ascii="Times New Roman" w:hAnsi="Times New Roman" w:cs="Times New Roman"/>
          <w:sz w:val="24"/>
          <w:szCs w:val="24"/>
          <w:lang w:val="uk-UA"/>
        </w:rPr>
        <w:t>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13.05.2006 року у загальній та позачерговій  черзі.</w:t>
      </w:r>
    </w:p>
    <w:p w:rsidR="009C5671" w:rsidRPr="003C1393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Віскушенко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Олену Григорівну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Київська,113, кім. 64.</w:t>
      </w:r>
      <w:r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Pr="001B6A57">
        <w:rPr>
          <w:rFonts w:ascii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hAnsi="Times New Roman" w:cs="Times New Roman"/>
          <w:sz w:val="24"/>
          <w:szCs w:val="24"/>
          <w:lang w:val="uk-UA"/>
        </w:rPr>
        <w:t>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30.12.1986</w:t>
      </w:r>
      <w:r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1.7.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Споденюк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Володимирівну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Щорса,16.</w:t>
      </w:r>
      <w:r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Pr="001B6A57">
        <w:rPr>
          <w:rFonts w:ascii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hAnsi="Times New Roman" w:cs="Times New Roman"/>
          <w:sz w:val="24"/>
          <w:szCs w:val="24"/>
          <w:lang w:val="uk-UA"/>
        </w:rPr>
        <w:t>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06.04.1988</w:t>
      </w:r>
      <w:r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 першочерговій</w:t>
      </w:r>
      <w:r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9C5671" w:rsidRPr="00E25412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1.8.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Островську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Валентину Володимирівну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Ковпака,1</w:t>
      </w:r>
      <w:r w:rsidRPr="00E25412">
        <w:rPr>
          <w:rFonts w:ascii="Times New Roman" w:hAnsi="Times New Roman" w:cs="Times New Roman"/>
          <w:sz w:val="24"/>
          <w:szCs w:val="24"/>
          <w:lang w:val="uk-UA"/>
        </w:rPr>
        <w:t xml:space="preserve">. На квартирному обліку при виконавчому комітеті </w:t>
      </w:r>
      <w:proofErr w:type="spellStart"/>
      <w:r w:rsidRPr="00E25412">
        <w:rPr>
          <w:rFonts w:ascii="Times New Roman" w:hAnsi="Times New Roman" w:cs="Times New Roman"/>
          <w:sz w:val="24"/>
          <w:szCs w:val="24"/>
          <w:lang w:val="uk-UA"/>
        </w:rPr>
        <w:t>Коростишівсь</w:t>
      </w:r>
      <w:r>
        <w:rPr>
          <w:rFonts w:ascii="Times New Roman" w:hAnsi="Times New Roman" w:cs="Times New Roman"/>
          <w:sz w:val="24"/>
          <w:szCs w:val="24"/>
          <w:lang w:val="uk-UA"/>
        </w:rPr>
        <w:t>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05.10.1988</w:t>
      </w:r>
      <w:r w:rsidRPr="00E25412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9C5671" w:rsidRPr="009D4ED2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9871FA" w:rsidRDefault="009C5671" w:rsidP="009C5671">
      <w:pPr>
        <w:pStyle w:val="a3"/>
        <w:tabs>
          <w:tab w:val="left" w:pos="284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1.9. Сергієнко Ганну Павлівну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9871FA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9871FA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9871FA">
        <w:rPr>
          <w:rFonts w:ascii="Times New Roman" w:hAnsi="Times New Roman" w:cs="Times New Roman"/>
          <w:sz w:val="24"/>
          <w:szCs w:val="24"/>
          <w:lang w:val="uk-UA"/>
        </w:rPr>
        <w:t xml:space="preserve">,  вул. Сидоренка, 20. На квартирному </w:t>
      </w:r>
      <w:r>
        <w:rPr>
          <w:rFonts w:ascii="Times New Roman" w:hAnsi="Times New Roman" w:cs="Times New Roman"/>
          <w:sz w:val="24"/>
          <w:szCs w:val="24"/>
          <w:lang w:val="uk-UA"/>
        </w:rPr>
        <w:t>обліку при виконавчому комітеті</w:t>
      </w:r>
      <w:r w:rsidRPr="00987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871FA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9871F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20.04.2005 року у загальній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611BF7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C53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1.10. Яременко Надію Володимирівну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Київська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55, кв.11.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18.10.1989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1.11.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Наталію Володимирівну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У. Громової,10, кв.2.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02.11.1989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1.12. Барановича Івана Івановича</w:t>
      </w:r>
      <w:r w:rsidRPr="00D97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членів його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 Гвардійська,39, кв.28.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20.06.1990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першочерговій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1.13. Малу Аллу Володимирівну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Коростень. 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10.10.1990 року у загальній  та першочерговій черзі.</w:t>
      </w:r>
    </w:p>
    <w:p w:rsidR="009C5671" w:rsidRPr="009B413F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1.14. Петренка Володимира Петровича та членів його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Коростенському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р-н.                         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10.10.1990 року у загальній та першочерговій черзі.</w:t>
      </w:r>
    </w:p>
    <w:p w:rsidR="009C5671" w:rsidRPr="003C1393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3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1.15.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Левківського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Василя Миколайовича</w:t>
      </w:r>
      <w:r w:rsidRPr="009F14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 Овруцькому районі.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перебував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14.11.1990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1.16.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Башинського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Миколу Івановича</w:t>
      </w:r>
      <w:r w:rsidRPr="00223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Народицькому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районі,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Радча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перебував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14.11.1990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першочерговій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>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1.17.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Гилюк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Ольгу Броніславівну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 Шевченка,14 кв.12.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</w:t>
      </w:r>
      <w:r>
        <w:rPr>
          <w:rFonts w:ascii="Times New Roman" w:hAnsi="Times New Roman" w:cs="Times New Roman"/>
          <w:sz w:val="24"/>
          <w:szCs w:val="24"/>
          <w:lang w:val="uk-UA"/>
        </w:rPr>
        <w:t>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перебувала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29.11.1990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першочерговій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1.18.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Камишню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Тетяну Костянтинівну</w:t>
      </w:r>
      <w:r w:rsidRPr="00223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Київська,114. 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23.01.1991 року у загальній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1.19. Кравчук Тетяну Григорівну</w:t>
      </w:r>
      <w:r w:rsidRPr="007D67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Шкільна,120.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09.10.1991 року у загальній  черзі.</w:t>
      </w: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pStyle w:val="a3"/>
        <w:tabs>
          <w:tab w:val="left" w:pos="142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1.20.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Соколовську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Наталію Василівну</w:t>
      </w:r>
      <w:r w:rsidRPr="00903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Київська,147, кв.9.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</w:t>
      </w:r>
      <w:proofErr w:type="spellStart"/>
      <w:r w:rsidRPr="00611BF7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19.02.1992 року у загальній та першочерговій  черзі.</w:t>
      </w: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громадську комісію з  житлових питань при виконавчому комітеті </w:t>
      </w:r>
      <w:proofErr w:type="spellStart"/>
      <w:r w:rsidRPr="00FA2D7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І.М. Кохан</w:t>
      </w:r>
    </w:p>
    <w:p w:rsidR="009C5671" w:rsidRPr="00FA2D78" w:rsidRDefault="009C5671" w:rsidP="009C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FA2D78" w:rsidRDefault="009C5671" w:rsidP="009C56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5671" w:rsidRPr="00FA2D78" w:rsidRDefault="009C5671" w:rsidP="009C56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5671" w:rsidRPr="00FA2D78" w:rsidRDefault="009C5671" w:rsidP="009C56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C5671" w:rsidRDefault="009C5671" w:rsidP="009C5671"/>
    <w:p w:rsidR="009C5671" w:rsidRDefault="009C5671" w:rsidP="009C5671"/>
    <w:p w:rsidR="00280C22" w:rsidRDefault="00280C22"/>
    <w:sectPr w:rsidR="00280C22" w:rsidSect="008C5350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535555D"/>
    <w:multiLevelType w:val="hybridMultilevel"/>
    <w:tmpl w:val="91668284"/>
    <w:lvl w:ilvl="0" w:tplc="E0D2662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C5671"/>
    <w:rsid w:val="00280C22"/>
    <w:rsid w:val="002C2707"/>
    <w:rsid w:val="002E6A02"/>
    <w:rsid w:val="0063194E"/>
    <w:rsid w:val="00841583"/>
    <w:rsid w:val="008C5350"/>
    <w:rsid w:val="009C5671"/>
    <w:rsid w:val="00BF4860"/>
    <w:rsid w:val="00D5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671"/>
    <w:pPr>
      <w:spacing w:line="259" w:lineRule="auto"/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9C5671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9C5671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link w:val="a5"/>
    <w:uiPriority w:val="10"/>
    <w:rsid w:val="009C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C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71"/>
    <w:rPr>
      <w:rFonts w:ascii="Tahoma" w:hAnsi="Tahoma" w:cs="Tahoma"/>
      <w:sz w:val="16"/>
      <w:szCs w:val="16"/>
    </w:rPr>
  </w:style>
  <w:style w:type="character" w:styleId="a8">
    <w:name w:val="Strong"/>
    <w:qFormat/>
    <w:rsid w:val="009C5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2022-07-19T09:28:00Z</cp:lastPrinted>
  <dcterms:created xsi:type="dcterms:W3CDTF">2022-07-15T08:25:00Z</dcterms:created>
  <dcterms:modified xsi:type="dcterms:W3CDTF">2022-07-19T09:29:00Z</dcterms:modified>
</cp:coreProperties>
</file>