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B5C" w:rsidRPr="00645167" w:rsidRDefault="00FB0B5C" w:rsidP="00FB0B5C">
      <w:pPr>
        <w:spacing w:after="0" w:line="240" w:lineRule="auto"/>
        <w:jc w:val="center"/>
        <w:rPr>
          <w:rFonts w:ascii="Times New Roman" w:eastAsia="Calibri" w:hAnsi="Times New Roman" w:cs="Times New Roman"/>
          <w:sz w:val="28"/>
          <w:szCs w:val="28"/>
          <w:lang w:val="ru-RU" w:eastAsia="ru-RU"/>
        </w:rPr>
      </w:pPr>
      <w:r w:rsidRPr="00645167">
        <w:rPr>
          <w:rFonts w:ascii="Times New Roman" w:eastAsia="Calibri" w:hAnsi="Times New Roman" w:cs="Times New Roman"/>
          <w:noProof/>
          <w:sz w:val="28"/>
          <w:szCs w:val="28"/>
          <w:lang w:val="ru-RU" w:eastAsia="ru-RU"/>
        </w:rPr>
        <w:drawing>
          <wp:inline distT="0" distB="0" distL="0" distR="0" wp14:anchorId="793726A3" wp14:editId="53D221CA">
            <wp:extent cx="55245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2450" cy="657225"/>
                    </a:xfrm>
                    <a:prstGeom prst="rect">
                      <a:avLst/>
                    </a:prstGeom>
                    <a:noFill/>
                    <a:ln>
                      <a:noFill/>
                    </a:ln>
                  </pic:spPr>
                </pic:pic>
              </a:graphicData>
            </a:graphic>
          </wp:inline>
        </w:drawing>
      </w:r>
    </w:p>
    <w:p w:rsidR="00FB0B5C" w:rsidRPr="00645167" w:rsidRDefault="00FB0B5C" w:rsidP="00FB0B5C">
      <w:pPr>
        <w:spacing w:after="0" w:line="240" w:lineRule="auto"/>
        <w:jc w:val="center"/>
        <w:rPr>
          <w:rFonts w:ascii="Times New Roman" w:eastAsia="Calibri" w:hAnsi="Times New Roman"/>
          <w:b/>
          <w:bCs/>
          <w:sz w:val="28"/>
          <w:szCs w:val="28"/>
        </w:rPr>
      </w:pPr>
      <w:r w:rsidRPr="00645167">
        <w:rPr>
          <w:rFonts w:ascii="Times New Roman" w:eastAsia="Calibri" w:hAnsi="Times New Roman"/>
          <w:b/>
          <w:bCs/>
          <w:sz w:val="28"/>
          <w:szCs w:val="28"/>
        </w:rPr>
        <w:t>КОРОСТИШІВСЬКА МІСЬКА РАДА</w:t>
      </w:r>
    </w:p>
    <w:p w:rsidR="00FB0B5C" w:rsidRPr="00645167" w:rsidRDefault="00FB0B5C" w:rsidP="00FB0B5C">
      <w:pPr>
        <w:spacing w:after="0" w:line="240" w:lineRule="auto"/>
        <w:jc w:val="center"/>
        <w:rPr>
          <w:rFonts w:ascii="Times New Roman" w:eastAsia="Calibri" w:hAnsi="Times New Roman"/>
          <w:b/>
          <w:bCs/>
          <w:sz w:val="28"/>
          <w:szCs w:val="28"/>
        </w:rPr>
      </w:pPr>
      <w:r w:rsidRPr="00645167">
        <w:rPr>
          <w:rFonts w:ascii="Times New Roman" w:eastAsia="Calibri" w:hAnsi="Times New Roman"/>
          <w:b/>
          <w:bCs/>
          <w:sz w:val="28"/>
          <w:szCs w:val="28"/>
        </w:rPr>
        <w:t>ВИКОНАВЧИЙ КОМІТЕТ</w:t>
      </w:r>
    </w:p>
    <w:p w:rsidR="00FB0B5C" w:rsidRPr="00645167" w:rsidRDefault="00FB0B5C" w:rsidP="00FB0B5C">
      <w:pPr>
        <w:spacing w:after="0" w:line="240" w:lineRule="auto"/>
        <w:jc w:val="center"/>
        <w:rPr>
          <w:rFonts w:ascii="Times New Roman" w:eastAsia="Calibri" w:hAnsi="Times New Roman" w:cs="Times New Roman"/>
          <w:b/>
          <w:bCs/>
          <w:sz w:val="28"/>
          <w:szCs w:val="28"/>
          <w:lang w:eastAsia="ru-RU"/>
        </w:rPr>
      </w:pPr>
      <w:r w:rsidRPr="00645167">
        <w:rPr>
          <w:rFonts w:ascii="Times New Roman" w:eastAsia="Calibri" w:hAnsi="Times New Roman" w:cs="Times New Roman"/>
          <w:b/>
          <w:bCs/>
          <w:sz w:val="28"/>
          <w:szCs w:val="28"/>
          <w:lang w:eastAsia="ru-RU"/>
        </w:rPr>
        <w:t>м. Коростишів</w:t>
      </w:r>
    </w:p>
    <w:p w:rsidR="00FB0B5C" w:rsidRPr="00645167" w:rsidRDefault="00FB0B5C" w:rsidP="00FB0B5C">
      <w:pPr>
        <w:spacing w:after="0" w:line="240" w:lineRule="auto"/>
        <w:jc w:val="center"/>
        <w:rPr>
          <w:rFonts w:ascii="Times New Roman" w:eastAsia="Calibri" w:hAnsi="Times New Roman" w:cs="Times New Roman"/>
          <w:sz w:val="28"/>
          <w:szCs w:val="28"/>
          <w:lang w:eastAsia="ru-RU"/>
        </w:rPr>
      </w:pPr>
    </w:p>
    <w:p w:rsidR="00FB0B5C" w:rsidRPr="00645167" w:rsidRDefault="00FB0B5C" w:rsidP="00FB0B5C">
      <w:pPr>
        <w:spacing w:after="0" w:line="240" w:lineRule="auto"/>
        <w:jc w:val="center"/>
        <w:rPr>
          <w:rFonts w:ascii="Times New Roman" w:eastAsia="Calibri" w:hAnsi="Times New Roman" w:cs="Times New Roman"/>
          <w:b/>
          <w:bCs/>
          <w:sz w:val="28"/>
          <w:szCs w:val="28"/>
          <w:lang w:eastAsia="ru-RU"/>
        </w:rPr>
      </w:pPr>
      <w:r w:rsidRPr="00645167">
        <w:rPr>
          <w:rFonts w:ascii="Times New Roman" w:eastAsia="Calibri" w:hAnsi="Times New Roman" w:cs="Times New Roman"/>
          <w:b/>
          <w:bCs/>
          <w:sz w:val="28"/>
          <w:szCs w:val="28"/>
          <w:lang w:eastAsia="ru-RU"/>
        </w:rPr>
        <w:t xml:space="preserve">Р І Ш Е Н </w:t>
      </w:r>
      <w:proofErr w:type="spellStart"/>
      <w:r w:rsidRPr="00645167">
        <w:rPr>
          <w:rFonts w:ascii="Times New Roman" w:eastAsia="Calibri" w:hAnsi="Times New Roman" w:cs="Times New Roman"/>
          <w:b/>
          <w:bCs/>
          <w:sz w:val="28"/>
          <w:szCs w:val="28"/>
          <w:lang w:eastAsia="ru-RU"/>
        </w:rPr>
        <w:t>Н</w:t>
      </w:r>
      <w:proofErr w:type="spellEnd"/>
      <w:r w:rsidRPr="00645167">
        <w:rPr>
          <w:rFonts w:ascii="Times New Roman" w:eastAsia="Calibri" w:hAnsi="Times New Roman" w:cs="Times New Roman"/>
          <w:b/>
          <w:bCs/>
          <w:sz w:val="28"/>
          <w:szCs w:val="28"/>
          <w:lang w:eastAsia="ru-RU"/>
        </w:rPr>
        <w:t xml:space="preserve"> Я</w:t>
      </w:r>
    </w:p>
    <w:p w:rsidR="00FB0B5C" w:rsidRDefault="00FB0B5C" w:rsidP="00645167">
      <w:pPr>
        <w:spacing w:after="0" w:line="240" w:lineRule="auto"/>
        <w:jc w:val="both"/>
        <w:rPr>
          <w:rFonts w:ascii="Times New Roman" w:eastAsia="Calibri" w:hAnsi="Times New Roman" w:cs="Times New Roman"/>
          <w:sz w:val="28"/>
          <w:szCs w:val="28"/>
          <w:lang w:eastAsia="ru-RU"/>
        </w:rPr>
      </w:pPr>
      <w:r w:rsidRPr="00645167">
        <w:rPr>
          <w:rFonts w:ascii="Times New Roman" w:eastAsia="Calibri" w:hAnsi="Times New Roman" w:cs="Times New Roman"/>
          <w:sz w:val="28"/>
          <w:szCs w:val="28"/>
          <w:lang w:eastAsia="ru-RU"/>
        </w:rPr>
        <w:t xml:space="preserve">__________                                               </w:t>
      </w:r>
      <w:r w:rsidR="00645167">
        <w:rPr>
          <w:rFonts w:ascii="Times New Roman" w:eastAsia="Calibri" w:hAnsi="Times New Roman" w:cs="Times New Roman"/>
          <w:sz w:val="28"/>
          <w:szCs w:val="28"/>
          <w:lang w:eastAsia="ru-RU"/>
        </w:rPr>
        <w:t xml:space="preserve">                       </w:t>
      </w:r>
      <w:r w:rsidRPr="00645167">
        <w:rPr>
          <w:rFonts w:ascii="Times New Roman" w:eastAsia="Calibri" w:hAnsi="Times New Roman" w:cs="Times New Roman"/>
          <w:sz w:val="28"/>
          <w:szCs w:val="28"/>
          <w:lang w:eastAsia="ru-RU"/>
        </w:rPr>
        <w:t xml:space="preserve"> </w:t>
      </w:r>
      <w:r w:rsidR="00645167">
        <w:rPr>
          <w:rFonts w:ascii="Times New Roman" w:eastAsia="Calibri" w:hAnsi="Times New Roman" w:cs="Times New Roman"/>
          <w:sz w:val="28"/>
          <w:szCs w:val="28"/>
          <w:lang w:eastAsia="ru-RU"/>
        </w:rPr>
        <w:t xml:space="preserve">                       </w:t>
      </w:r>
      <w:r w:rsidRPr="00645167">
        <w:rPr>
          <w:rFonts w:ascii="Times New Roman" w:eastAsia="Calibri" w:hAnsi="Times New Roman" w:cs="Times New Roman"/>
          <w:sz w:val="28"/>
          <w:szCs w:val="28"/>
          <w:lang w:eastAsia="ru-RU"/>
        </w:rPr>
        <w:t>№_______</w:t>
      </w:r>
    </w:p>
    <w:p w:rsidR="00645167" w:rsidRPr="00645167" w:rsidRDefault="00645167" w:rsidP="00645167">
      <w:pPr>
        <w:spacing w:after="0" w:line="240" w:lineRule="auto"/>
        <w:jc w:val="both"/>
        <w:rPr>
          <w:rFonts w:ascii="Times New Roman" w:eastAsia="Calibri" w:hAnsi="Times New Roman" w:cs="Times New Roman"/>
          <w:sz w:val="28"/>
          <w:szCs w:val="28"/>
          <w:lang w:eastAsia="ru-RU"/>
        </w:rPr>
      </w:pPr>
    </w:p>
    <w:p w:rsidR="00FB0B5C" w:rsidRPr="00645167" w:rsidRDefault="00B725C6" w:rsidP="002823A5">
      <w:pPr>
        <w:spacing w:after="0"/>
        <w:jc w:val="both"/>
        <w:rPr>
          <w:rFonts w:ascii="Times New Roman" w:hAnsi="Times New Roman" w:cs="Times New Roman"/>
          <w:sz w:val="28"/>
          <w:szCs w:val="28"/>
        </w:rPr>
      </w:pPr>
      <w:r w:rsidRPr="00645167">
        <w:rPr>
          <w:rFonts w:ascii="Times New Roman" w:hAnsi="Times New Roman" w:cs="Times New Roman"/>
          <w:sz w:val="28"/>
          <w:szCs w:val="28"/>
        </w:rPr>
        <w:t xml:space="preserve">Про </w:t>
      </w:r>
      <w:r w:rsidR="00FB0B5C" w:rsidRPr="00645167">
        <w:rPr>
          <w:rFonts w:ascii="Times New Roman" w:hAnsi="Times New Roman" w:cs="Times New Roman"/>
          <w:sz w:val="28"/>
          <w:szCs w:val="28"/>
        </w:rPr>
        <w:t>передачу в оренду майна</w:t>
      </w:r>
    </w:p>
    <w:p w:rsidR="00B725C6" w:rsidRPr="00645167" w:rsidRDefault="00FB0B5C" w:rsidP="002823A5">
      <w:pPr>
        <w:spacing w:after="0"/>
        <w:jc w:val="both"/>
        <w:rPr>
          <w:rFonts w:ascii="Times New Roman" w:hAnsi="Times New Roman" w:cs="Times New Roman"/>
          <w:sz w:val="28"/>
          <w:szCs w:val="28"/>
        </w:rPr>
      </w:pPr>
      <w:r w:rsidRPr="00645167">
        <w:rPr>
          <w:rFonts w:ascii="Times New Roman" w:hAnsi="Times New Roman" w:cs="Times New Roman"/>
          <w:sz w:val="28"/>
          <w:szCs w:val="28"/>
        </w:rPr>
        <w:t>комунальної власності</w:t>
      </w:r>
    </w:p>
    <w:p w:rsidR="00B725C6" w:rsidRPr="00645167" w:rsidRDefault="00B725C6" w:rsidP="002823A5">
      <w:pPr>
        <w:spacing w:after="0"/>
        <w:jc w:val="both"/>
        <w:rPr>
          <w:rFonts w:ascii="Times New Roman" w:hAnsi="Times New Roman" w:cs="Times New Roman"/>
          <w:sz w:val="28"/>
          <w:szCs w:val="28"/>
        </w:rPr>
      </w:pPr>
      <w:r w:rsidRPr="00645167">
        <w:rPr>
          <w:rFonts w:ascii="Times New Roman" w:hAnsi="Times New Roman" w:cs="Times New Roman"/>
          <w:sz w:val="28"/>
          <w:szCs w:val="28"/>
        </w:rPr>
        <w:t xml:space="preserve">Коростишівської </w:t>
      </w:r>
      <w:r w:rsidR="00FB0B5C" w:rsidRPr="00645167">
        <w:rPr>
          <w:rFonts w:ascii="Times New Roman" w:hAnsi="Times New Roman" w:cs="Times New Roman"/>
          <w:sz w:val="28"/>
          <w:szCs w:val="28"/>
        </w:rPr>
        <w:t xml:space="preserve">міської ради, </w:t>
      </w:r>
    </w:p>
    <w:p w:rsidR="00231962" w:rsidRDefault="00FB0B5C" w:rsidP="00645167">
      <w:pPr>
        <w:spacing w:after="0"/>
        <w:jc w:val="both"/>
        <w:rPr>
          <w:rFonts w:ascii="Times New Roman" w:hAnsi="Times New Roman" w:cs="Times New Roman"/>
          <w:sz w:val="28"/>
          <w:szCs w:val="28"/>
        </w:rPr>
      </w:pPr>
      <w:r w:rsidRPr="00645167">
        <w:rPr>
          <w:rFonts w:ascii="Times New Roman" w:hAnsi="Times New Roman" w:cs="Times New Roman"/>
          <w:sz w:val="28"/>
          <w:szCs w:val="28"/>
        </w:rPr>
        <w:t>шляхом проведення аукціону</w:t>
      </w:r>
    </w:p>
    <w:p w:rsidR="00645167" w:rsidRPr="00645167" w:rsidRDefault="00645167" w:rsidP="00645167">
      <w:pPr>
        <w:spacing w:after="0"/>
        <w:jc w:val="both"/>
        <w:rPr>
          <w:rFonts w:ascii="Times New Roman" w:hAnsi="Times New Roman" w:cs="Times New Roman"/>
          <w:sz w:val="28"/>
          <w:szCs w:val="28"/>
        </w:rPr>
      </w:pPr>
    </w:p>
    <w:p w:rsidR="00FB0B5C" w:rsidRDefault="00FB0B5C" w:rsidP="00645167">
      <w:pPr>
        <w:spacing w:after="0"/>
        <w:ind w:firstLine="709"/>
        <w:jc w:val="both"/>
        <w:rPr>
          <w:rFonts w:ascii="Times New Roman" w:eastAsia="Calibri" w:hAnsi="Times New Roman" w:cs="Times New Roman"/>
          <w:color w:val="000000"/>
          <w:sz w:val="28"/>
          <w:szCs w:val="28"/>
          <w:shd w:val="clear" w:color="auto" w:fill="FFFFFF"/>
          <w:lang w:eastAsia="ru-RU"/>
        </w:rPr>
      </w:pPr>
      <w:r w:rsidRPr="00645167">
        <w:rPr>
          <w:rFonts w:ascii="Times New Roman" w:hAnsi="Times New Roman" w:cs="Times New Roman"/>
          <w:sz w:val="28"/>
          <w:szCs w:val="28"/>
        </w:rPr>
        <w:t>З метою ефективного використання майна комунальної власності Коростишівської міської ради, відповідно до Закону України «Про оренду державного та комунального майна», постанови Кабінету Міністрів України від 03.06.2020 року №483 «Деякі питання оренди державного та комунального майна»</w:t>
      </w:r>
      <w:r w:rsidRPr="00645167">
        <w:rPr>
          <w:rFonts w:ascii="Times New Roman" w:hAnsi="Times New Roman" w:cs="Times New Roman"/>
          <w:bCs/>
          <w:color w:val="333333"/>
          <w:sz w:val="28"/>
          <w:szCs w:val="28"/>
        </w:rPr>
        <w:t>,</w:t>
      </w:r>
      <w:r w:rsidRPr="00645167">
        <w:rPr>
          <w:rFonts w:ascii="Times New Roman" w:hAnsi="Times New Roman" w:cs="Times New Roman"/>
          <w:sz w:val="28"/>
          <w:szCs w:val="28"/>
        </w:rPr>
        <w:t xml:space="preserve"> керуючись статтями 29 та 60 Закону України «Про місцеве самоврядування в Україні»,</w:t>
      </w:r>
      <w:r w:rsidR="009942F2" w:rsidRPr="00645167">
        <w:rPr>
          <w:sz w:val="28"/>
          <w:szCs w:val="28"/>
        </w:rPr>
        <w:t xml:space="preserve"> </w:t>
      </w:r>
      <w:r w:rsidR="009942F2" w:rsidRPr="00645167">
        <w:rPr>
          <w:rFonts w:ascii="Times New Roman" w:hAnsi="Times New Roman" w:cs="Times New Roman"/>
          <w:sz w:val="28"/>
          <w:szCs w:val="28"/>
        </w:rPr>
        <w:t xml:space="preserve">рішення другого пленарного засідання 16 сесії восьмого скликання від 02.11.2021 року №333 «Про затвердження Положення про порядок оренди майна комунальної власності Коростишівської міської ради, Методики розрахунку орендної плати та розділу орендної плати», рішення 24 позачергової сесії восьмого скликання Коростишівської міської ради від 15.03.2022р. №406 «Про затвердження Переліків першого та другого типів об’єктів оренди комунальної власності» </w:t>
      </w:r>
      <w:r w:rsidRPr="00645167">
        <w:rPr>
          <w:rFonts w:ascii="Times New Roman" w:hAnsi="Times New Roman" w:cs="Times New Roman"/>
          <w:sz w:val="28"/>
          <w:szCs w:val="28"/>
        </w:rPr>
        <w:t xml:space="preserve"> </w:t>
      </w:r>
      <w:r w:rsidRPr="00645167">
        <w:rPr>
          <w:rFonts w:ascii="Times New Roman" w:eastAsia="Times New Roman" w:hAnsi="Times New Roman" w:cs="Times New Roman"/>
          <w:color w:val="000000"/>
          <w:sz w:val="28"/>
          <w:szCs w:val="28"/>
          <w:lang w:eastAsia="ru-RU"/>
        </w:rPr>
        <w:t xml:space="preserve">виконавчий комітет </w:t>
      </w:r>
      <w:r w:rsidRPr="00645167">
        <w:rPr>
          <w:rFonts w:ascii="Times New Roman" w:eastAsia="Calibri" w:hAnsi="Times New Roman" w:cs="Times New Roman"/>
          <w:color w:val="000000"/>
          <w:sz w:val="28"/>
          <w:szCs w:val="28"/>
          <w:shd w:val="clear" w:color="auto" w:fill="FFFFFF"/>
          <w:lang w:eastAsia="ru-RU"/>
        </w:rPr>
        <w:t>Коростишівської міської ради</w:t>
      </w:r>
    </w:p>
    <w:p w:rsidR="00645167" w:rsidRPr="00645167" w:rsidRDefault="00645167" w:rsidP="00645167">
      <w:pPr>
        <w:spacing w:after="0"/>
        <w:ind w:firstLine="709"/>
        <w:jc w:val="both"/>
        <w:rPr>
          <w:rFonts w:ascii="Times New Roman" w:eastAsia="Calibri" w:hAnsi="Times New Roman" w:cs="Times New Roman"/>
          <w:color w:val="000000"/>
          <w:sz w:val="28"/>
          <w:szCs w:val="28"/>
          <w:shd w:val="clear" w:color="auto" w:fill="FFFFFF"/>
          <w:lang w:eastAsia="ru-RU"/>
        </w:rPr>
      </w:pPr>
    </w:p>
    <w:p w:rsidR="00FB0B5C" w:rsidRPr="00645167" w:rsidRDefault="00FB0B5C" w:rsidP="00645167">
      <w:pPr>
        <w:spacing w:after="0"/>
        <w:jc w:val="both"/>
        <w:rPr>
          <w:rFonts w:ascii="Times New Roman" w:eastAsia="Calibri" w:hAnsi="Times New Roman" w:cs="Times New Roman"/>
          <w:b/>
          <w:bCs/>
          <w:color w:val="000000"/>
          <w:sz w:val="28"/>
          <w:szCs w:val="28"/>
          <w:bdr w:val="none" w:sz="0" w:space="0" w:color="auto" w:frame="1"/>
          <w:shd w:val="clear" w:color="auto" w:fill="FFFFFF"/>
          <w:lang w:val="ru-RU" w:eastAsia="ru-RU"/>
        </w:rPr>
      </w:pPr>
      <w:r w:rsidRPr="00645167">
        <w:rPr>
          <w:rFonts w:ascii="Times New Roman" w:eastAsia="Calibri" w:hAnsi="Times New Roman" w:cs="Times New Roman"/>
          <w:color w:val="000000"/>
          <w:sz w:val="28"/>
          <w:szCs w:val="28"/>
          <w:shd w:val="clear" w:color="auto" w:fill="FFFFFF"/>
          <w:lang w:val="ru-RU" w:eastAsia="ru-RU"/>
        </w:rPr>
        <w:t> </w:t>
      </w:r>
      <w:r w:rsidRPr="00645167">
        <w:rPr>
          <w:rFonts w:ascii="Times New Roman" w:eastAsia="Calibri" w:hAnsi="Times New Roman" w:cs="Times New Roman"/>
          <w:b/>
          <w:bCs/>
          <w:color w:val="000000"/>
          <w:sz w:val="28"/>
          <w:szCs w:val="28"/>
          <w:bdr w:val="none" w:sz="0" w:space="0" w:color="auto" w:frame="1"/>
          <w:shd w:val="clear" w:color="auto" w:fill="FFFFFF"/>
          <w:lang w:val="ru-RU" w:eastAsia="ru-RU"/>
        </w:rPr>
        <w:t>ВИРІШИВ:</w:t>
      </w:r>
    </w:p>
    <w:p w:rsidR="00FB0B5C" w:rsidRPr="00645167" w:rsidRDefault="00FB0B5C" w:rsidP="00FB0B5C">
      <w:pPr>
        <w:spacing w:after="0"/>
        <w:jc w:val="both"/>
        <w:rPr>
          <w:rFonts w:ascii="Times New Roman" w:eastAsia="Calibri" w:hAnsi="Times New Roman" w:cs="Times New Roman"/>
          <w:b/>
          <w:bCs/>
          <w:color w:val="000000"/>
          <w:sz w:val="28"/>
          <w:szCs w:val="28"/>
          <w:bdr w:val="none" w:sz="0" w:space="0" w:color="auto" w:frame="1"/>
          <w:shd w:val="clear" w:color="auto" w:fill="FFFFFF"/>
          <w:lang w:val="ru-RU" w:eastAsia="ru-RU"/>
        </w:rPr>
      </w:pPr>
    </w:p>
    <w:p w:rsidR="00FB0B5C" w:rsidRPr="00645167" w:rsidRDefault="001A2FD7" w:rsidP="00B77E9A">
      <w:pPr>
        <w:spacing w:after="0"/>
        <w:ind w:firstLine="709"/>
        <w:jc w:val="both"/>
        <w:rPr>
          <w:rFonts w:ascii="Times New Roman" w:eastAsia="Times New Roman" w:hAnsi="Times New Roman" w:cs="Times New Roman"/>
          <w:bCs/>
          <w:noProof/>
          <w:sz w:val="28"/>
          <w:szCs w:val="28"/>
          <w:lang w:eastAsia="ru-RU"/>
        </w:rPr>
      </w:pPr>
      <w:r w:rsidRPr="00645167">
        <w:rPr>
          <w:rFonts w:ascii="Times New Roman" w:eastAsia="Times New Roman" w:hAnsi="Times New Roman" w:cs="Times New Roman"/>
          <w:sz w:val="28"/>
          <w:szCs w:val="28"/>
          <w:lang w:eastAsia="ru-RU"/>
        </w:rPr>
        <w:t>1</w:t>
      </w:r>
      <w:r w:rsidR="00B725C6" w:rsidRPr="00645167">
        <w:rPr>
          <w:rFonts w:ascii="Times New Roman" w:eastAsia="Times New Roman" w:hAnsi="Times New Roman" w:cs="Times New Roman"/>
          <w:sz w:val="28"/>
          <w:szCs w:val="28"/>
          <w:lang w:eastAsia="ru-RU"/>
        </w:rPr>
        <w:t xml:space="preserve">. Оголосити аукціон на право оренди </w:t>
      </w:r>
      <w:r w:rsidR="00B725C6" w:rsidRPr="00645167">
        <w:rPr>
          <w:rFonts w:ascii="Times New Roman" w:eastAsia="Times New Roman" w:hAnsi="Times New Roman" w:cs="Times New Roman"/>
          <w:bCs/>
          <w:noProof/>
          <w:sz w:val="28"/>
          <w:szCs w:val="28"/>
          <w:lang w:eastAsia="ru-RU"/>
        </w:rPr>
        <w:t>о</w:t>
      </w:r>
      <w:r w:rsidR="00B725C6" w:rsidRPr="00645167">
        <w:rPr>
          <w:rFonts w:ascii="Times New Roman" w:eastAsia="Times New Roman" w:hAnsi="Times New Roman" w:cs="Times New Roman"/>
          <w:noProof/>
          <w:sz w:val="28"/>
          <w:szCs w:val="28"/>
          <w:lang w:eastAsia="ru-RU"/>
        </w:rPr>
        <w:t xml:space="preserve">б’єктів комунальної власності – частини </w:t>
      </w:r>
      <w:r w:rsidR="00B77E9A" w:rsidRPr="00645167">
        <w:rPr>
          <w:rFonts w:ascii="Times New Roman" w:eastAsia="Times New Roman" w:hAnsi="Times New Roman" w:cs="Times New Roman"/>
          <w:noProof/>
          <w:sz w:val="28"/>
          <w:szCs w:val="28"/>
          <w:lang w:eastAsia="ru-RU"/>
        </w:rPr>
        <w:t xml:space="preserve">нежитлового </w:t>
      </w:r>
      <w:r w:rsidR="00B725C6" w:rsidRPr="00645167">
        <w:rPr>
          <w:rFonts w:ascii="Times New Roman" w:eastAsia="Times New Roman" w:hAnsi="Times New Roman" w:cs="Times New Roman"/>
          <w:noProof/>
          <w:sz w:val="28"/>
          <w:szCs w:val="28"/>
          <w:lang w:eastAsia="ru-RU"/>
        </w:rPr>
        <w:t xml:space="preserve">приміщення </w:t>
      </w:r>
      <w:r w:rsidR="00B725C6" w:rsidRPr="00645167">
        <w:rPr>
          <w:rFonts w:ascii="Times New Roman" w:eastAsia="Times New Roman" w:hAnsi="Times New Roman" w:cs="Times New Roman"/>
          <w:bCs/>
          <w:noProof/>
          <w:sz w:val="28"/>
          <w:szCs w:val="28"/>
          <w:lang w:eastAsia="ru-RU"/>
        </w:rPr>
        <w:t>(кімната 36) загальною площею 17,29 м</w:t>
      </w:r>
      <w:r w:rsidR="00B725C6" w:rsidRPr="00645167">
        <w:rPr>
          <w:rFonts w:ascii="Times New Roman" w:eastAsia="Times New Roman" w:hAnsi="Times New Roman" w:cs="Times New Roman"/>
          <w:bCs/>
          <w:noProof/>
          <w:sz w:val="28"/>
          <w:szCs w:val="28"/>
          <w:vertAlign w:val="superscript"/>
          <w:lang w:eastAsia="ru-RU"/>
        </w:rPr>
        <w:t>2</w:t>
      </w:r>
      <w:r w:rsidR="00B725C6" w:rsidRPr="00645167">
        <w:rPr>
          <w:rFonts w:ascii="Times New Roman" w:eastAsia="Times New Roman" w:hAnsi="Times New Roman" w:cs="Times New Roman"/>
          <w:bCs/>
          <w:noProof/>
          <w:sz w:val="28"/>
          <w:szCs w:val="28"/>
          <w:lang w:eastAsia="ru-RU"/>
        </w:rPr>
        <w:t xml:space="preserve"> на ІІ поверсі адміністративної будівлі, що знаходиться за адресою: </w:t>
      </w:r>
      <w:r w:rsidR="003E1568" w:rsidRPr="00645167">
        <w:rPr>
          <w:rFonts w:ascii="Times New Roman" w:eastAsia="Times New Roman" w:hAnsi="Times New Roman" w:cs="Times New Roman"/>
          <w:bCs/>
          <w:noProof/>
          <w:sz w:val="28"/>
          <w:szCs w:val="28"/>
          <w:lang w:eastAsia="ru-RU"/>
        </w:rPr>
        <w:t>вул. Соборна Площа, 18, м. Коростишів</w:t>
      </w:r>
      <w:r w:rsidR="00B725C6" w:rsidRPr="00645167">
        <w:rPr>
          <w:rFonts w:ascii="Times New Roman" w:eastAsia="Times New Roman" w:hAnsi="Times New Roman" w:cs="Times New Roman"/>
          <w:bCs/>
          <w:noProof/>
          <w:sz w:val="28"/>
          <w:szCs w:val="28"/>
          <w:lang w:eastAsia="ru-RU"/>
        </w:rPr>
        <w:t>.</w:t>
      </w:r>
    </w:p>
    <w:p w:rsidR="001A2FD7" w:rsidRPr="00645167" w:rsidRDefault="001A2FD7" w:rsidP="00645167">
      <w:pPr>
        <w:spacing w:after="0"/>
        <w:ind w:firstLine="709"/>
        <w:jc w:val="both"/>
        <w:rPr>
          <w:rFonts w:ascii="Times New Roman" w:eastAsia="Times New Roman" w:hAnsi="Times New Roman" w:cs="Times New Roman"/>
          <w:bCs/>
          <w:noProof/>
          <w:sz w:val="28"/>
          <w:szCs w:val="28"/>
          <w:lang w:eastAsia="ru-RU"/>
        </w:rPr>
      </w:pPr>
      <w:r w:rsidRPr="00645167">
        <w:rPr>
          <w:rFonts w:ascii="Times New Roman" w:eastAsia="Times New Roman" w:hAnsi="Times New Roman" w:cs="Times New Roman"/>
          <w:noProof/>
          <w:sz w:val="28"/>
          <w:szCs w:val="28"/>
          <w:lang w:eastAsia="ru-RU"/>
        </w:rPr>
        <w:t xml:space="preserve">2. Передати в оренду на аукціоні майно </w:t>
      </w:r>
      <w:r w:rsidRPr="00645167">
        <w:rPr>
          <w:rFonts w:ascii="Times New Roman" w:eastAsia="Times New Roman" w:hAnsi="Times New Roman" w:cs="Times New Roman"/>
          <w:bCs/>
          <w:noProof/>
          <w:sz w:val="28"/>
          <w:szCs w:val="28"/>
          <w:lang w:eastAsia="ru-RU"/>
        </w:rPr>
        <w:t xml:space="preserve">комунальної власності </w:t>
      </w:r>
      <w:r w:rsidRPr="00645167">
        <w:rPr>
          <w:rFonts w:ascii="Times New Roman" w:hAnsi="Times New Roman" w:cs="Times New Roman"/>
          <w:sz w:val="28"/>
          <w:szCs w:val="28"/>
        </w:rPr>
        <w:t>Коростишівської</w:t>
      </w:r>
      <w:r w:rsidRPr="00645167">
        <w:rPr>
          <w:rFonts w:ascii="Times New Roman" w:eastAsia="Times New Roman" w:hAnsi="Times New Roman" w:cs="Times New Roman"/>
          <w:bCs/>
          <w:noProof/>
          <w:sz w:val="28"/>
          <w:szCs w:val="28"/>
          <w:lang w:eastAsia="ru-RU"/>
        </w:rPr>
        <w:t xml:space="preserve"> міської ради – частину нежитлового приміщення (кімната 36) загальною площею 17,29 м</w:t>
      </w:r>
      <w:r w:rsidRPr="00645167">
        <w:rPr>
          <w:rFonts w:ascii="Times New Roman" w:eastAsia="Times New Roman" w:hAnsi="Times New Roman" w:cs="Times New Roman"/>
          <w:bCs/>
          <w:noProof/>
          <w:sz w:val="28"/>
          <w:szCs w:val="28"/>
          <w:vertAlign w:val="superscript"/>
          <w:lang w:eastAsia="ru-RU"/>
        </w:rPr>
        <w:t>2</w:t>
      </w:r>
      <w:r w:rsidRPr="00645167">
        <w:rPr>
          <w:rFonts w:ascii="Times New Roman" w:eastAsia="Times New Roman" w:hAnsi="Times New Roman" w:cs="Times New Roman"/>
          <w:bCs/>
          <w:noProof/>
          <w:sz w:val="28"/>
          <w:szCs w:val="28"/>
          <w:lang w:eastAsia="ru-RU"/>
        </w:rPr>
        <w:t xml:space="preserve"> на ІІ поверсі адміністративної будівлі, що знаходиться за адресою: вул. Соборна Площа, 18, м. Коростишів.</w:t>
      </w:r>
    </w:p>
    <w:p w:rsidR="00FB0B5C" w:rsidRPr="00645167" w:rsidRDefault="00F44958" w:rsidP="009942F2">
      <w:pPr>
        <w:spacing w:after="0"/>
        <w:ind w:firstLine="709"/>
        <w:jc w:val="both"/>
        <w:rPr>
          <w:rFonts w:ascii="Times New Roman" w:eastAsia="Times New Roman" w:hAnsi="Times New Roman" w:cs="Times New Roman"/>
          <w:sz w:val="28"/>
          <w:szCs w:val="28"/>
          <w:lang w:eastAsia="ru-RU"/>
        </w:rPr>
      </w:pPr>
      <w:r w:rsidRPr="00645167">
        <w:rPr>
          <w:rFonts w:ascii="Times New Roman" w:eastAsia="Times New Roman" w:hAnsi="Times New Roman" w:cs="Times New Roman"/>
          <w:sz w:val="28"/>
          <w:szCs w:val="28"/>
          <w:lang w:eastAsia="ru-RU"/>
        </w:rPr>
        <w:lastRenderedPageBreak/>
        <w:t>3</w:t>
      </w:r>
      <w:r w:rsidR="00FB0B5C" w:rsidRPr="00645167">
        <w:rPr>
          <w:rFonts w:ascii="Times New Roman" w:eastAsia="Times New Roman" w:hAnsi="Times New Roman" w:cs="Times New Roman"/>
          <w:sz w:val="28"/>
          <w:szCs w:val="28"/>
          <w:lang w:eastAsia="ru-RU"/>
        </w:rPr>
        <w:t>. Затвердити текст оголошення про п</w:t>
      </w:r>
      <w:r w:rsidR="009942F2" w:rsidRPr="00645167">
        <w:rPr>
          <w:rFonts w:ascii="Times New Roman" w:eastAsia="Times New Roman" w:hAnsi="Times New Roman" w:cs="Times New Roman"/>
          <w:sz w:val="28"/>
          <w:szCs w:val="28"/>
          <w:lang w:eastAsia="ru-RU"/>
        </w:rPr>
        <w:t>ередачу майна в оренду</w:t>
      </w:r>
      <w:r w:rsidR="00FB0B5C" w:rsidRPr="00645167">
        <w:rPr>
          <w:rFonts w:ascii="Times New Roman" w:eastAsia="Times New Roman" w:hAnsi="Times New Roman" w:cs="Times New Roman"/>
          <w:sz w:val="28"/>
          <w:szCs w:val="28"/>
          <w:lang w:eastAsia="ru-RU"/>
        </w:rPr>
        <w:t xml:space="preserve"> </w:t>
      </w:r>
      <w:r w:rsidR="009942F2" w:rsidRPr="00645167">
        <w:rPr>
          <w:rFonts w:ascii="Times New Roman" w:eastAsia="Times New Roman" w:hAnsi="Times New Roman" w:cs="Times New Roman"/>
          <w:sz w:val="28"/>
          <w:szCs w:val="28"/>
          <w:lang w:eastAsia="ru-RU"/>
        </w:rPr>
        <w:t>частини нежитлового</w:t>
      </w:r>
      <w:r w:rsidR="00FB0B5C" w:rsidRPr="00645167">
        <w:rPr>
          <w:rFonts w:ascii="Times New Roman" w:eastAsia="Times New Roman" w:hAnsi="Times New Roman" w:cs="Times New Roman"/>
          <w:sz w:val="28"/>
          <w:szCs w:val="28"/>
          <w:lang w:eastAsia="ru-RU"/>
        </w:rPr>
        <w:t xml:space="preserve"> </w:t>
      </w:r>
      <w:r w:rsidR="009942F2" w:rsidRPr="00645167">
        <w:rPr>
          <w:rFonts w:ascii="Times New Roman" w:eastAsia="Times New Roman" w:hAnsi="Times New Roman" w:cs="Times New Roman"/>
          <w:sz w:val="28"/>
          <w:szCs w:val="28"/>
          <w:lang w:eastAsia="ru-RU"/>
        </w:rPr>
        <w:t>приміщення адміністративного будинку,</w:t>
      </w:r>
      <w:r w:rsidR="00FB0B5C" w:rsidRPr="00645167">
        <w:rPr>
          <w:rFonts w:ascii="Times New Roman" w:eastAsia="Times New Roman" w:hAnsi="Times New Roman" w:cs="Times New Roman"/>
          <w:sz w:val="28"/>
          <w:szCs w:val="28"/>
          <w:lang w:eastAsia="ru-RU"/>
        </w:rPr>
        <w:t xml:space="preserve"> </w:t>
      </w:r>
      <w:r w:rsidR="009942F2" w:rsidRPr="00645167">
        <w:rPr>
          <w:rFonts w:ascii="Times New Roman" w:eastAsia="Times New Roman" w:hAnsi="Times New Roman" w:cs="Times New Roman"/>
          <w:sz w:val="28"/>
          <w:szCs w:val="28"/>
          <w:lang w:eastAsia="ru-RU"/>
        </w:rPr>
        <w:t>розташованого</w:t>
      </w:r>
      <w:r w:rsidR="005148BA" w:rsidRPr="00645167">
        <w:rPr>
          <w:rFonts w:ascii="Times New Roman" w:eastAsia="Times New Roman" w:hAnsi="Times New Roman" w:cs="Times New Roman"/>
          <w:sz w:val="28"/>
          <w:szCs w:val="28"/>
          <w:lang w:eastAsia="ru-RU"/>
        </w:rPr>
        <w:t xml:space="preserve"> за адресою:</w:t>
      </w:r>
      <w:r w:rsidR="00FB0B5C" w:rsidRPr="00645167">
        <w:rPr>
          <w:rFonts w:ascii="Times New Roman" w:eastAsia="Times New Roman" w:hAnsi="Times New Roman" w:cs="Times New Roman"/>
          <w:sz w:val="28"/>
          <w:szCs w:val="28"/>
          <w:lang w:eastAsia="ru-RU"/>
        </w:rPr>
        <w:t xml:space="preserve"> </w:t>
      </w:r>
      <w:r w:rsidR="009942F2" w:rsidRPr="00645167">
        <w:rPr>
          <w:rFonts w:ascii="Times New Roman" w:eastAsia="Times New Roman" w:hAnsi="Times New Roman" w:cs="Times New Roman"/>
          <w:bCs/>
          <w:noProof/>
          <w:sz w:val="28"/>
          <w:szCs w:val="28"/>
          <w:lang w:eastAsia="ru-RU"/>
        </w:rPr>
        <w:t>вул. Соборна Площа, 18, м. Коростишів, кімната 36,</w:t>
      </w:r>
      <w:r w:rsidRPr="00645167">
        <w:rPr>
          <w:rFonts w:ascii="Times New Roman" w:eastAsia="Times New Roman" w:hAnsi="Times New Roman" w:cs="Times New Roman"/>
          <w:bCs/>
          <w:noProof/>
          <w:sz w:val="28"/>
          <w:szCs w:val="28"/>
          <w:lang w:eastAsia="ru-RU"/>
        </w:rPr>
        <w:t xml:space="preserve"> загальною площею 17,29 м</w:t>
      </w:r>
      <w:r w:rsidRPr="00645167">
        <w:rPr>
          <w:rFonts w:ascii="Times New Roman" w:eastAsia="Times New Roman" w:hAnsi="Times New Roman" w:cs="Times New Roman"/>
          <w:bCs/>
          <w:noProof/>
          <w:sz w:val="28"/>
          <w:szCs w:val="28"/>
          <w:vertAlign w:val="superscript"/>
          <w:lang w:eastAsia="ru-RU"/>
        </w:rPr>
        <w:t>2</w:t>
      </w:r>
      <w:r w:rsidRPr="00645167">
        <w:rPr>
          <w:rFonts w:ascii="Times New Roman" w:eastAsia="Times New Roman" w:hAnsi="Times New Roman" w:cs="Times New Roman"/>
          <w:bCs/>
          <w:noProof/>
          <w:sz w:val="28"/>
          <w:szCs w:val="28"/>
          <w:lang w:eastAsia="ru-RU"/>
        </w:rPr>
        <w:t xml:space="preserve"> на ІІ поверсі, </w:t>
      </w:r>
      <w:r w:rsidR="00FB0B5C" w:rsidRPr="00645167">
        <w:rPr>
          <w:rFonts w:ascii="Times New Roman" w:eastAsia="Times New Roman" w:hAnsi="Times New Roman" w:cs="Times New Roman"/>
          <w:sz w:val="28"/>
          <w:szCs w:val="28"/>
          <w:lang w:eastAsia="ru-RU"/>
        </w:rPr>
        <w:t xml:space="preserve">згідно з додатком </w:t>
      </w:r>
      <w:r w:rsidR="00B77E9A" w:rsidRPr="00645167">
        <w:rPr>
          <w:rFonts w:ascii="Times New Roman" w:eastAsia="Times New Roman" w:hAnsi="Times New Roman" w:cs="Times New Roman"/>
          <w:sz w:val="28"/>
          <w:szCs w:val="28"/>
          <w:lang w:eastAsia="ru-RU"/>
        </w:rPr>
        <w:t>1</w:t>
      </w:r>
      <w:r w:rsidR="00FB0B5C" w:rsidRPr="00645167">
        <w:rPr>
          <w:rFonts w:ascii="Times New Roman" w:eastAsia="Times New Roman" w:hAnsi="Times New Roman" w:cs="Times New Roman"/>
          <w:sz w:val="28"/>
          <w:szCs w:val="28"/>
          <w:lang w:eastAsia="ru-RU"/>
        </w:rPr>
        <w:t>.</w:t>
      </w:r>
    </w:p>
    <w:p w:rsidR="00FB0B5C" w:rsidRPr="00645167" w:rsidRDefault="00B77E9A" w:rsidP="00B77E9A">
      <w:pPr>
        <w:spacing w:after="0"/>
        <w:ind w:firstLine="567"/>
        <w:jc w:val="both"/>
        <w:rPr>
          <w:rFonts w:ascii="Times New Roman" w:eastAsia="Times New Roman" w:hAnsi="Times New Roman" w:cs="Times New Roman"/>
          <w:sz w:val="28"/>
          <w:szCs w:val="28"/>
          <w:lang w:eastAsia="ru-RU"/>
        </w:rPr>
      </w:pPr>
      <w:r w:rsidRPr="00645167">
        <w:rPr>
          <w:rFonts w:ascii="Times New Roman" w:eastAsia="Times New Roman" w:hAnsi="Times New Roman" w:cs="Times New Roman"/>
          <w:sz w:val="28"/>
          <w:szCs w:val="28"/>
          <w:lang w:eastAsia="ru-RU"/>
        </w:rPr>
        <w:t>4</w:t>
      </w:r>
      <w:r w:rsidR="00FB0B5C" w:rsidRPr="00645167">
        <w:rPr>
          <w:rFonts w:ascii="Times New Roman" w:eastAsia="Times New Roman" w:hAnsi="Times New Roman" w:cs="Times New Roman"/>
          <w:sz w:val="28"/>
          <w:szCs w:val="28"/>
          <w:lang w:eastAsia="ru-RU"/>
        </w:rPr>
        <w:t>. Оприлюднити</w:t>
      </w:r>
      <w:r w:rsidR="005148BA" w:rsidRPr="00645167">
        <w:rPr>
          <w:rFonts w:ascii="Times New Roman" w:eastAsia="Times New Roman" w:hAnsi="Times New Roman" w:cs="Times New Roman"/>
          <w:sz w:val="28"/>
          <w:szCs w:val="28"/>
          <w:lang w:eastAsia="ru-RU"/>
        </w:rPr>
        <w:t xml:space="preserve"> відділу економічного розвитку, житлово-комунального господарства та благоустрою міської ради</w:t>
      </w:r>
      <w:r w:rsidR="00A80991" w:rsidRPr="00645167">
        <w:rPr>
          <w:rFonts w:ascii="Times New Roman" w:eastAsia="Times New Roman" w:hAnsi="Times New Roman" w:cs="Times New Roman"/>
          <w:sz w:val="28"/>
          <w:szCs w:val="28"/>
          <w:lang w:eastAsia="ru-RU"/>
        </w:rPr>
        <w:t xml:space="preserve"> (Загарія І.С.)</w:t>
      </w:r>
      <w:r w:rsidR="00FB0B5C" w:rsidRPr="00645167">
        <w:rPr>
          <w:rFonts w:ascii="Times New Roman" w:eastAsia="Times New Roman" w:hAnsi="Times New Roman" w:cs="Times New Roman"/>
          <w:sz w:val="28"/>
          <w:szCs w:val="28"/>
          <w:lang w:eastAsia="ru-RU"/>
        </w:rPr>
        <w:t xml:space="preserve"> в електронній торговій системі </w:t>
      </w:r>
      <w:r w:rsidR="00C15D0E" w:rsidRPr="00645167">
        <w:rPr>
          <w:rFonts w:ascii="Times New Roman" w:eastAsia="Times New Roman" w:hAnsi="Times New Roman" w:cs="Times New Roman"/>
          <w:sz w:val="28"/>
          <w:szCs w:val="28"/>
          <w:lang w:eastAsia="ru-RU"/>
        </w:rPr>
        <w:t>оголошення про передачу майна в оренду частини нежитлового приміщення адміністративного будинку, розташованого</w:t>
      </w:r>
      <w:r w:rsidR="005148BA" w:rsidRPr="00645167">
        <w:rPr>
          <w:rFonts w:ascii="Times New Roman" w:eastAsia="Times New Roman" w:hAnsi="Times New Roman" w:cs="Times New Roman"/>
          <w:sz w:val="28"/>
          <w:szCs w:val="28"/>
          <w:lang w:eastAsia="ru-RU"/>
        </w:rPr>
        <w:t xml:space="preserve"> за адресою: </w:t>
      </w:r>
      <w:r w:rsidR="00C15D0E" w:rsidRPr="00645167">
        <w:rPr>
          <w:rFonts w:ascii="Times New Roman" w:eastAsia="Times New Roman" w:hAnsi="Times New Roman" w:cs="Times New Roman"/>
          <w:bCs/>
          <w:noProof/>
          <w:sz w:val="28"/>
          <w:szCs w:val="28"/>
          <w:lang w:eastAsia="ru-RU"/>
        </w:rPr>
        <w:t>вул. Соборна Площа, 18, м. Коростишів, кімната 36, загальною площею 17,29 м</w:t>
      </w:r>
      <w:r w:rsidR="00C15D0E" w:rsidRPr="00645167">
        <w:rPr>
          <w:rFonts w:ascii="Times New Roman" w:eastAsia="Times New Roman" w:hAnsi="Times New Roman" w:cs="Times New Roman"/>
          <w:bCs/>
          <w:noProof/>
          <w:sz w:val="28"/>
          <w:szCs w:val="28"/>
          <w:vertAlign w:val="superscript"/>
          <w:lang w:eastAsia="ru-RU"/>
        </w:rPr>
        <w:t>2</w:t>
      </w:r>
      <w:r w:rsidR="00C15D0E" w:rsidRPr="00645167">
        <w:rPr>
          <w:rFonts w:ascii="Times New Roman" w:eastAsia="Times New Roman" w:hAnsi="Times New Roman" w:cs="Times New Roman"/>
          <w:bCs/>
          <w:noProof/>
          <w:sz w:val="28"/>
          <w:szCs w:val="28"/>
          <w:lang w:eastAsia="ru-RU"/>
        </w:rPr>
        <w:t xml:space="preserve"> на ІІ поверсі, </w:t>
      </w:r>
      <w:r w:rsidR="00FB0B5C" w:rsidRPr="00645167">
        <w:rPr>
          <w:rFonts w:ascii="Times New Roman" w:eastAsia="Times New Roman" w:hAnsi="Times New Roman" w:cs="Times New Roman"/>
          <w:sz w:val="28"/>
          <w:szCs w:val="28"/>
          <w:lang w:eastAsia="ru-RU"/>
        </w:rPr>
        <w:t xml:space="preserve"> відповідно до постанови Кабінету Міністрів </w:t>
      </w:r>
      <w:bookmarkStart w:id="0" w:name="_GoBack"/>
      <w:bookmarkEnd w:id="0"/>
      <w:r w:rsidR="00C15D0E" w:rsidRPr="00645167">
        <w:rPr>
          <w:rFonts w:ascii="Times New Roman" w:eastAsia="Times New Roman" w:hAnsi="Times New Roman" w:cs="Times New Roman"/>
          <w:sz w:val="28"/>
          <w:szCs w:val="28"/>
          <w:lang w:eastAsia="ru-RU"/>
        </w:rPr>
        <w:t xml:space="preserve">України від </w:t>
      </w:r>
      <w:r w:rsidR="00FB0B5C" w:rsidRPr="00645167">
        <w:rPr>
          <w:rFonts w:ascii="Times New Roman" w:eastAsia="Times New Roman" w:hAnsi="Times New Roman" w:cs="Times New Roman"/>
          <w:sz w:val="28"/>
          <w:szCs w:val="28"/>
          <w:lang w:eastAsia="ru-RU"/>
        </w:rPr>
        <w:t>03 червня 2020 року № 483 «Деякі питання оренди державного та комунального майна».</w:t>
      </w:r>
    </w:p>
    <w:p w:rsidR="00FB0B5C" w:rsidRPr="00645167" w:rsidRDefault="00B77E9A" w:rsidP="00B77E9A">
      <w:pPr>
        <w:spacing w:after="0"/>
        <w:ind w:right="-1" w:firstLine="567"/>
        <w:jc w:val="both"/>
        <w:rPr>
          <w:rFonts w:ascii="Times New Roman" w:hAnsi="Times New Roman" w:cs="Times New Roman"/>
          <w:sz w:val="28"/>
          <w:szCs w:val="28"/>
        </w:rPr>
      </w:pPr>
      <w:r w:rsidRPr="00645167">
        <w:rPr>
          <w:rFonts w:ascii="Times New Roman" w:hAnsi="Times New Roman" w:cs="Times New Roman"/>
          <w:bCs/>
          <w:sz w:val="28"/>
          <w:szCs w:val="28"/>
        </w:rPr>
        <w:t>5</w:t>
      </w:r>
      <w:r w:rsidR="00FB0B5C" w:rsidRPr="00645167">
        <w:rPr>
          <w:rFonts w:ascii="Times New Roman" w:hAnsi="Times New Roman" w:cs="Times New Roman"/>
          <w:bCs/>
          <w:sz w:val="28"/>
          <w:szCs w:val="28"/>
        </w:rPr>
        <w:t>.</w:t>
      </w:r>
      <w:r w:rsidR="00FB0B5C" w:rsidRPr="00645167">
        <w:rPr>
          <w:rFonts w:ascii="Times New Roman" w:hAnsi="Times New Roman" w:cs="Times New Roman"/>
          <w:sz w:val="28"/>
          <w:szCs w:val="28"/>
        </w:rPr>
        <w:t xml:space="preserve"> Контроль за виконанням рішення покласти на першого заступника міського голови  </w:t>
      </w:r>
      <w:proofErr w:type="spellStart"/>
      <w:r w:rsidR="00FB0B5C" w:rsidRPr="00645167">
        <w:rPr>
          <w:rFonts w:ascii="Times New Roman" w:hAnsi="Times New Roman" w:cs="Times New Roman"/>
          <w:sz w:val="28"/>
          <w:szCs w:val="28"/>
        </w:rPr>
        <w:t>Дейчука</w:t>
      </w:r>
      <w:proofErr w:type="spellEnd"/>
      <w:r w:rsidR="00645167">
        <w:rPr>
          <w:rFonts w:ascii="Times New Roman" w:hAnsi="Times New Roman" w:cs="Times New Roman"/>
          <w:sz w:val="28"/>
          <w:szCs w:val="28"/>
        </w:rPr>
        <w:t xml:space="preserve"> Р.С</w:t>
      </w:r>
      <w:r w:rsidR="00FB0B5C" w:rsidRPr="00645167">
        <w:rPr>
          <w:rFonts w:ascii="Times New Roman" w:hAnsi="Times New Roman" w:cs="Times New Roman"/>
          <w:sz w:val="28"/>
          <w:szCs w:val="28"/>
        </w:rPr>
        <w:t>.</w:t>
      </w:r>
    </w:p>
    <w:p w:rsidR="00C017DC" w:rsidRPr="00645167" w:rsidRDefault="00C017DC" w:rsidP="00B77E9A">
      <w:pPr>
        <w:spacing w:after="0"/>
        <w:ind w:right="-1" w:firstLine="567"/>
        <w:jc w:val="both"/>
        <w:rPr>
          <w:rFonts w:ascii="Times New Roman" w:hAnsi="Times New Roman" w:cs="Times New Roman"/>
          <w:sz w:val="28"/>
          <w:szCs w:val="28"/>
        </w:rPr>
      </w:pPr>
    </w:p>
    <w:p w:rsidR="00C017DC" w:rsidRPr="00645167" w:rsidRDefault="00C017DC" w:rsidP="00B77E9A">
      <w:pPr>
        <w:spacing w:after="0"/>
        <w:ind w:right="-1" w:firstLine="567"/>
        <w:jc w:val="both"/>
        <w:rPr>
          <w:rFonts w:ascii="Times New Roman" w:hAnsi="Times New Roman" w:cs="Times New Roman"/>
          <w:sz w:val="28"/>
          <w:szCs w:val="28"/>
        </w:rPr>
      </w:pPr>
    </w:p>
    <w:p w:rsidR="00C017DC" w:rsidRPr="00645167" w:rsidRDefault="00C017DC" w:rsidP="00C017DC">
      <w:pPr>
        <w:spacing w:after="0"/>
        <w:ind w:right="-1"/>
        <w:jc w:val="both"/>
        <w:rPr>
          <w:rFonts w:ascii="Times New Roman" w:hAnsi="Times New Roman" w:cs="Times New Roman"/>
          <w:sz w:val="28"/>
          <w:szCs w:val="28"/>
        </w:rPr>
      </w:pPr>
      <w:r w:rsidRPr="00645167">
        <w:rPr>
          <w:rFonts w:ascii="Times New Roman" w:hAnsi="Times New Roman" w:cs="Times New Roman"/>
          <w:sz w:val="28"/>
          <w:szCs w:val="28"/>
        </w:rPr>
        <w:t xml:space="preserve">Міський голова                                                                         </w:t>
      </w:r>
      <w:r w:rsidR="00A80991" w:rsidRPr="00645167">
        <w:rPr>
          <w:rFonts w:ascii="Times New Roman" w:hAnsi="Times New Roman" w:cs="Times New Roman"/>
          <w:sz w:val="28"/>
          <w:szCs w:val="28"/>
        </w:rPr>
        <w:t xml:space="preserve">   </w:t>
      </w:r>
      <w:r w:rsidRPr="00645167">
        <w:rPr>
          <w:rFonts w:ascii="Times New Roman" w:hAnsi="Times New Roman" w:cs="Times New Roman"/>
          <w:sz w:val="28"/>
          <w:szCs w:val="28"/>
        </w:rPr>
        <w:t xml:space="preserve">      І.М. Кохан </w:t>
      </w:r>
    </w:p>
    <w:p w:rsidR="00FB0B5C" w:rsidRPr="00645167" w:rsidRDefault="00FB0B5C" w:rsidP="00B77E9A">
      <w:pPr>
        <w:spacing w:after="0"/>
        <w:jc w:val="both"/>
        <w:rPr>
          <w:rFonts w:ascii="Times New Roman" w:eastAsia="Calibri" w:hAnsi="Times New Roman" w:cs="Times New Roman"/>
          <w:b/>
          <w:bCs/>
          <w:color w:val="000000"/>
          <w:sz w:val="28"/>
          <w:szCs w:val="28"/>
          <w:bdr w:val="none" w:sz="0" w:space="0" w:color="auto" w:frame="1"/>
          <w:shd w:val="clear" w:color="auto" w:fill="FFFFFF"/>
          <w:lang w:eastAsia="ru-RU"/>
        </w:rPr>
      </w:pPr>
    </w:p>
    <w:p w:rsidR="00FB0B5C" w:rsidRPr="00645167" w:rsidRDefault="00FB0B5C" w:rsidP="00B77E9A">
      <w:pPr>
        <w:pStyle w:val="a5"/>
        <w:shd w:val="clear" w:color="auto" w:fill="FFFFFF"/>
        <w:spacing w:before="0" w:beforeAutospacing="0" w:after="0" w:afterAutospacing="0"/>
        <w:ind w:right="-365" w:firstLine="567"/>
        <w:jc w:val="both"/>
        <w:rPr>
          <w:sz w:val="28"/>
          <w:szCs w:val="28"/>
          <w:lang w:val="uk-UA"/>
        </w:rPr>
      </w:pPr>
    </w:p>
    <w:sectPr w:rsidR="00FB0B5C" w:rsidRPr="006451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F2EB9"/>
    <w:multiLevelType w:val="hybridMultilevel"/>
    <w:tmpl w:val="879C1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3650A3"/>
    <w:multiLevelType w:val="hybridMultilevel"/>
    <w:tmpl w:val="73C48D80"/>
    <w:lvl w:ilvl="0" w:tplc="6FD6FEF4">
      <w:start w:val="1"/>
      <w:numFmt w:val="decimal"/>
      <w:lvlText w:val="%1."/>
      <w:lvlJc w:val="left"/>
      <w:pPr>
        <w:ind w:left="1774" w:hanging="1005"/>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D"/>
    <w:rsid w:val="00181626"/>
    <w:rsid w:val="001A2FD7"/>
    <w:rsid w:val="00231962"/>
    <w:rsid w:val="002823A5"/>
    <w:rsid w:val="003E1568"/>
    <w:rsid w:val="005148BA"/>
    <w:rsid w:val="00645167"/>
    <w:rsid w:val="009942F2"/>
    <w:rsid w:val="00A80991"/>
    <w:rsid w:val="00B725C6"/>
    <w:rsid w:val="00B77E9A"/>
    <w:rsid w:val="00C017DC"/>
    <w:rsid w:val="00C15D0E"/>
    <w:rsid w:val="00CC158D"/>
    <w:rsid w:val="00D3359C"/>
    <w:rsid w:val="00DA1353"/>
    <w:rsid w:val="00E368B0"/>
    <w:rsid w:val="00F44958"/>
    <w:rsid w:val="00FB0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F0407"/>
  <w15:docId w15:val="{D3526000-46D0-4F2A-B902-CAEAE42F0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B5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0B5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B0B5C"/>
    <w:rPr>
      <w:rFonts w:ascii="Tahoma" w:hAnsi="Tahoma" w:cs="Tahoma"/>
      <w:sz w:val="16"/>
      <w:szCs w:val="16"/>
      <w:lang w:val="uk-UA"/>
    </w:rPr>
  </w:style>
  <w:style w:type="paragraph" w:styleId="a5">
    <w:name w:val="Normal (Web)"/>
    <w:basedOn w:val="a"/>
    <w:unhideWhenUsed/>
    <w:rsid w:val="00FB0B5C"/>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styleId="a6">
    <w:name w:val="List Paragraph"/>
    <w:basedOn w:val="a"/>
    <w:uiPriority w:val="34"/>
    <w:qFormat/>
    <w:rsid w:val="00FB0B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30125">
      <w:bodyDiv w:val="1"/>
      <w:marLeft w:val="0"/>
      <w:marRight w:val="0"/>
      <w:marTop w:val="0"/>
      <w:marBottom w:val="0"/>
      <w:divBdr>
        <w:top w:val="none" w:sz="0" w:space="0" w:color="auto"/>
        <w:left w:val="none" w:sz="0" w:space="0" w:color="auto"/>
        <w:bottom w:val="none" w:sz="0" w:space="0" w:color="auto"/>
        <w:right w:val="none" w:sz="0" w:space="0" w:color="auto"/>
      </w:divBdr>
    </w:div>
    <w:div w:id="492186473">
      <w:bodyDiv w:val="1"/>
      <w:marLeft w:val="0"/>
      <w:marRight w:val="0"/>
      <w:marTop w:val="0"/>
      <w:marBottom w:val="0"/>
      <w:divBdr>
        <w:top w:val="none" w:sz="0" w:space="0" w:color="auto"/>
        <w:left w:val="none" w:sz="0" w:space="0" w:color="auto"/>
        <w:bottom w:val="none" w:sz="0" w:space="0" w:color="auto"/>
        <w:right w:val="none" w:sz="0" w:space="0" w:color="auto"/>
      </w:divBdr>
    </w:div>
    <w:div w:id="147740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397</Words>
  <Characters>2268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Zilinska</cp:lastModifiedBy>
  <cp:revision>8</cp:revision>
  <cp:lastPrinted>2022-07-21T05:28:00Z</cp:lastPrinted>
  <dcterms:created xsi:type="dcterms:W3CDTF">2022-07-19T09:23:00Z</dcterms:created>
  <dcterms:modified xsi:type="dcterms:W3CDTF">2022-07-21T05:34:00Z</dcterms:modified>
</cp:coreProperties>
</file>