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5DA2C" w14:textId="77777777" w:rsidR="004276A5" w:rsidRPr="00094F84" w:rsidRDefault="004276A5" w:rsidP="004276A5">
      <w:pPr>
        <w:pStyle w:val="21"/>
        <w:jc w:val="center"/>
        <w:rPr>
          <w:sz w:val="28"/>
          <w:szCs w:val="28"/>
        </w:rPr>
      </w:pPr>
      <w:r w:rsidRPr="00094F84">
        <w:rPr>
          <w:noProof/>
          <w:sz w:val="28"/>
          <w:szCs w:val="28"/>
        </w:rPr>
        <w:drawing>
          <wp:inline distT="0" distB="0" distL="0" distR="0" wp14:anchorId="1B93CBF7" wp14:editId="100495FB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FB835" w14:textId="77777777" w:rsidR="004276A5" w:rsidRPr="00094F84" w:rsidRDefault="004276A5" w:rsidP="004276A5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76CA8425" w14:textId="77777777" w:rsidR="004276A5" w:rsidRPr="00094F84" w:rsidRDefault="004276A5" w:rsidP="004276A5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523C76CD" w14:textId="77777777" w:rsidR="004276A5" w:rsidRPr="00094F84" w:rsidRDefault="004276A5" w:rsidP="004276A5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4A67DF2" w14:textId="77777777" w:rsidR="004276A5" w:rsidRPr="00094F84" w:rsidRDefault="004276A5" w:rsidP="004276A5">
      <w:pPr>
        <w:jc w:val="center"/>
        <w:rPr>
          <w:b/>
          <w:sz w:val="28"/>
          <w:szCs w:val="28"/>
        </w:rPr>
      </w:pPr>
    </w:p>
    <w:p w14:paraId="323AA733" w14:textId="77777777" w:rsidR="004276A5" w:rsidRPr="00094F84" w:rsidRDefault="004276A5" w:rsidP="004276A5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>Р І Ш Е Н Н Я</w:t>
      </w:r>
    </w:p>
    <w:p w14:paraId="0F2D13CA" w14:textId="77777777" w:rsidR="004276A5" w:rsidRPr="00094F84" w:rsidRDefault="004276A5" w:rsidP="004276A5">
      <w:pPr>
        <w:rPr>
          <w:sz w:val="28"/>
          <w:szCs w:val="28"/>
          <w:u w:val="single"/>
        </w:rPr>
      </w:pPr>
      <w:r w:rsidRPr="00094F84">
        <w:rPr>
          <w:sz w:val="28"/>
          <w:szCs w:val="28"/>
        </w:rPr>
        <w:t>____________                                                                                               №______</w:t>
      </w:r>
    </w:p>
    <w:p w14:paraId="4F5CF211" w14:textId="77777777" w:rsidR="004276A5" w:rsidRPr="00094F84" w:rsidRDefault="004276A5" w:rsidP="004276A5">
      <w:pPr>
        <w:jc w:val="both"/>
        <w:rPr>
          <w:sz w:val="28"/>
          <w:szCs w:val="28"/>
        </w:rPr>
      </w:pPr>
    </w:p>
    <w:p w14:paraId="3BBF4D2B" w14:textId="77777777" w:rsidR="004276A5" w:rsidRPr="009B098D" w:rsidRDefault="004276A5" w:rsidP="004276A5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  <w:lang w:val="ru-RU"/>
        </w:rPr>
      </w:pPr>
      <w:r w:rsidRPr="009B098D">
        <w:rPr>
          <w:b w:val="0"/>
          <w:i w:val="0"/>
          <w:sz w:val="28"/>
          <w:szCs w:val="28"/>
        </w:rPr>
        <w:t xml:space="preserve">Про </w:t>
      </w:r>
      <w:r w:rsidRPr="009B098D">
        <w:rPr>
          <w:b w:val="0"/>
          <w:i w:val="0"/>
          <w:sz w:val="28"/>
          <w:szCs w:val="28"/>
          <w:lang w:val="ru-RU"/>
        </w:rPr>
        <w:t xml:space="preserve">надання дозволу на укладання </w:t>
      </w:r>
    </w:p>
    <w:p w14:paraId="3500400A" w14:textId="1CF7C79A" w:rsidR="004276A5" w:rsidRPr="009B098D" w:rsidRDefault="004276A5" w:rsidP="004276A5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  <w:lang w:val="ru-RU"/>
        </w:rPr>
      </w:pPr>
      <w:r w:rsidRPr="009B098D">
        <w:rPr>
          <w:b w:val="0"/>
          <w:i w:val="0"/>
          <w:sz w:val="28"/>
          <w:szCs w:val="28"/>
          <w:lang w:val="ru-RU"/>
        </w:rPr>
        <w:t xml:space="preserve">договору </w:t>
      </w:r>
      <w:r w:rsidR="004558F2">
        <w:rPr>
          <w:b w:val="0"/>
          <w:i w:val="0"/>
          <w:sz w:val="28"/>
          <w:szCs w:val="28"/>
          <w:lang w:val="ru-RU"/>
        </w:rPr>
        <w:t>поділу</w:t>
      </w:r>
      <w:r w:rsidR="00764E6C">
        <w:rPr>
          <w:b w:val="0"/>
          <w:i w:val="0"/>
          <w:sz w:val="28"/>
          <w:szCs w:val="28"/>
          <w:lang w:val="ru-RU"/>
        </w:rPr>
        <w:t xml:space="preserve"> </w:t>
      </w:r>
      <w:r w:rsidR="00176F94">
        <w:rPr>
          <w:b w:val="0"/>
          <w:i w:val="0"/>
          <w:sz w:val="28"/>
          <w:szCs w:val="28"/>
          <w:lang w:val="ru-RU"/>
        </w:rPr>
        <w:t>77</w:t>
      </w:r>
      <w:r w:rsidR="00764E6C">
        <w:rPr>
          <w:b w:val="0"/>
          <w:i w:val="0"/>
          <w:sz w:val="28"/>
          <w:szCs w:val="28"/>
          <w:lang w:val="ru-RU"/>
        </w:rPr>
        <w:t>/100 частини</w:t>
      </w:r>
      <w:r w:rsidR="004558F2">
        <w:rPr>
          <w:b w:val="0"/>
          <w:i w:val="0"/>
          <w:sz w:val="28"/>
          <w:szCs w:val="28"/>
          <w:lang w:val="ru-RU"/>
        </w:rPr>
        <w:t xml:space="preserve"> житлового будинку</w:t>
      </w:r>
    </w:p>
    <w:p w14:paraId="65A59C2B" w14:textId="77777777" w:rsidR="004276A5" w:rsidRPr="009B098D" w:rsidRDefault="004276A5" w:rsidP="004276A5">
      <w:pPr>
        <w:rPr>
          <w:sz w:val="28"/>
          <w:szCs w:val="28"/>
          <w:lang w:val="ru-RU"/>
        </w:rPr>
      </w:pPr>
    </w:p>
    <w:p w14:paraId="1D6503FA" w14:textId="028CA4BE" w:rsidR="004276A5" w:rsidRDefault="004276A5" w:rsidP="004276A5">
      <w:pPr>
        <w:ind w:firstLine="567"/>
        <w:jc w:val="both"/>
        <w:rPr>
          <w:rFonts w:eastAsia="Times New Roman"/>
          <w:sz w:val="28"/>
          <w:szCs w:val="28"/>
        </w:rPr>
      </w:pPr>
      <w:r w:rsidRPr="00764E6C">
        <w:rPr>
          <w:rFonts w:eastAsia="Times New Roman"/>
          <w:sz w:val="28"/>
          <w:szCs w:val="28"/>
        </w:rPr>
        <w:t xml:space="preserve">Розглянувши заяву </w:t>
      </w:r>
      <w:r w:rsidR="00982143">
        <w:rPr>
          <w:rFonts w:eastAsia="Times New Roman"/>
          <w:sz w:val="28"/>
          <w:szCs w:val="28"/>
        </w:rPr>
        <w:t>ПІБ</w:t>
      </w:r>
      <w:r w:rsidR="00764E6C" w:rsidRPr="00764E6C">
        <w:rPr>
          <w:rFonts w:eastAsia="Times New Roman"/>
          <w:sz w:val="28"/>
          <w:szCs w:val="28"/>
        </w:rPr>
        <w:t>з проханням надати дозвіл на</w:t>
      </w:r>
      <w:r w:rsidR="00764E6C" w:rsidRPr="00764E6C">
        <w:rPr>
          <w:sz w:val="28"/>
          <w:szCs w:val="28"/>
        </w:rPr>
        <w:t xml:space="preserve"> </w:t>
      </w:r>
      <w:r w:rsidR="00764E6C" w:rsidRPr="00764E6C">
        <w:rPr>
          <w:rFonts w:eastAsia="Times New Roman"/>
          <w:sz w:val="28"/>
          <w:szCs w:val="28"/>
        </w:rPr>
        <w:t xml:space="preserve">укладання договору поділу </w:t>
      </w:r>
      <w:r w:rsidR="00593629">
        <w:rPr>
          <w:rFonts w:eastAsia="Times New Roman"/>
          <w:sz w:val="28"/>
          <w:szCs w:val="28"/>
        </w:rPr>
        <w:t>77</w:t>
      </w:r>
      <w:r w:rsidR="00764E6C" w:rsidRPr="00764E6C">
        <w:rPr>
          <w:rFonts w:eastAsia="Times New Roman"/>
          <w:sz w:val="28"/>
          <w:szCs w:val="28"/>
        </w:rPr>
        <w:t xml:space="preserve">/100 частини житлового будинку, який знаходиться за адресою: </w:t>
      </w:r>
      <w:r w:rsidR="00764E6C" w:rsidRPr="00764E6C">
        <w:rPr>
          <w:rFonts w:eastAsia="Times New Roman"/>
          <w:bCs/>
          <w:sz w:val="28"/>
          <w:szCs w:val="28"/>
        </w:rPr>
        <w:t>вул.</w:t>
      </w:r>
      <w:r w:rsidR="00982143">
        <w:rPr>
          <w:rFonts w:eastAsia="Times New Roman"/>
          <w:bCs/>
          <w:sz w:val="28"/>
          <w:szCs w:val="28"/>
        </w:rPr>
        <w:t>*****</w:t>
      </w:r>
      <w:r w:rsidR="00764E6C" w:rsidRPr="00764E6C">
        <w:rPr>
          <w:rFonts w:eastAsia="Times New Roman"/>
          <w:bCs/>
          <w:sz w:val="28"/>
          <w:szCs w:val="28"/>
        </w:rPr>
        <w:t xml:space="preserve">, м.Коростишів, враховуючи те що за даною адресою зареєстрований </w:t>
      </w:r>
      <w:r w:rsidR="00982143">
        <w:rPr>
          <w:rFonts w:eastAsia="Times New Roman"/>
          <w:sz w:val="28"/>
          <w:szCs w:val="28"/>
        </w:rPr>
        <w:t>ПІБ</w:t>
      </w:r>
      <w:r w:rsidR="00764E6C" w:rsidRPr="00764E6C">
        <w:rPr>
          <w:rFonts w:eastAsia="Times New Roman"/>
          <w:bCs/>
          <w:sz w:val="28"/>
          <w:szCs w:val="28"/>
        </w:rPr>
        <w:t xml:space="preserve">,  11 лютого 2006 року народження,  </w:t>
      </w:r>
      <w:r w:rsidR="00982143">
        <w:rPr>
          <w:rFonts w:eastAsia="Times New Roman"/>
          <w:sz w:val="28"/>
          <w:szCs w:val="28"/>
        </w:rPr>
        <w:t>ПІБ</w:t>
      </w:r>
      <w:r w:rsidR="00764E6C" w:rsidRPr="00764E6C">
        <w:rPr>
          <w:rFonts w:eastAsia="Times New Roman"/>
          <w:bCs/>
          <w:sz w:val="28"/>
          <w:szCs w:val="28"/>
        </w:rPr>
        <w:t xml:space="preserve">, 31 жовтня 2009 року народження та </w:t>
      </w:r>
      <w:r w:rsidR="00982143">
        <w:rPr>
          <w:rFonts w:eastAsia="Times New Roman"/>
          <w:sz w:val="28"/>
          <w:szCs w:val="28"/>
        </w:rPr>
        <w:t>ПІБ</w:t>
      </w:r>
      <w:r w:rsidR="00764E6C" w:rsidRPr="00764E6C">
        <w:rPr>
          <w:rFonts w:eastAsia="Times New Roman"/>
          <w:bCs/>
          <w:sz w:val="28"/>
          <w:szCs w:val="28"/>
        </w:rPr>
        <w:t>, 07 грудня 2011 року народження</w:t>
      </w:r>
      <w:r w:rsidR="00764E6C" w:rsidRPr="00764E6C">
        <w:rPr>
          <w:rFonts w:eastAsia="Times New Roman"/>
          <w:sz w:val="28"/>
          <w:szCs w:val="28"/>
        </w:rPr>
        <w:t xml:space="preserve"> </w:t>
      </w:r>
      <w:r w:rsidRPr="00764E6C">
        <w:rPr>
          <w:rFonts w:eastAsia="Times New Roman"/>
          <w:sz w:val="28"/>
          <w:szCs w:val="28"/>
        </w:rPr>
        <w:t>та надані документи, керуючись ст. 177 Сімейного кодексу України, ст.ст. 56, 203 Цивільного кодексу України, пп. 4 п. «б» ч.1 ст. 34, ст. 40 Закону України «Про місцеве самоврядування в  Україні», ст.ст</w:t>
      </w:r>
      <w:r w:rsidRPr="000563A6">
        <w:rPr>
          <w:rFonts w:eastAsia="Times New Roman"/>
          <w:sz w:val="28"/>
          <w:szCs w:val="28"/>
        </w:rPr>
        <w:t xml:space="preserve">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</w:t>
      </w:r>
      <w:r w:rsidRPr="000563A6">
        <w:rPr>
          <w:sz w:val="28"/>
          <w:szCs w:val="28"/>
        </w:rPr>
        <w:t>витягом з протоколу засідання комісії з питань захисту прав дитини №</w:t>
      </w:r>
      <w:r>
        <w:rPr>
          <w:sz w:val="28"/>
          <w:szCs w:val="28"/>
        </w:rPr>
        <w:t>1</w:t>
      </w:r>
      <w:r w:rsidR="00EE59A4">
        <w:rPr>
          <w:sz w:val="28"/>
          <w:szCs w:val="28"/>
        </w:rPr>
        <w:t>7</w:t>
      </w:r>
      <w:r w:rsidRPr="000563A6">
        <w:rPr>
          <w:sz w:val="28"/>
          <w:szCs w:val="28"/>
        </w:rPr>
        <w:t xml:space="preserve"> від </w:t>
      </w:r>
      <w:r>
        <w:rPr>
          <w:sz w:val="28"/>
          <w:szCs w:val="28"/>
        </w:rPr>
        <w:t>09.12</w:t>
      </w:r>
      <w:r w:rsidRPr="000563A6">
        <w:rPr>
          <w:sz w:val="28"/>
          <w:szCs w:val="28"/>
        </w:rPr>
        <w:t>.2022 року</w:t>
      </w:r>
      <w:r w:rsidRPr="000563A6">
        <w:rPr>
          <w:rFonts w:eastAsia="Times New Roman"/>
          <w:sz w:val="28"/>
          <w:szCs w:val="28"/>
        </w:rPr>
        <w:t>,</w:t>
      </w:r>
      <w:r w:rsidRPr="000563A6">
        <w:rPr>
          <w:sz w:val="28"/>
          <w:szCs w:val="28"/>
        </w:rPr>
        <w:t xml:space="preserve"> виконавчий комітет Коростишівської міської ради</w:t>
      </w:r>
      <w:r w:rsidRPr="000563A6">
        <w:rPr>
          <w:rFonts w:eastAsia="Times New Roman"/>
          <w:sz w:val="28"/>
          <w:szCs w:val="28"/>
        </w:rPr>
        <w:t>:</w:t>
      </w:r>
    </w:p>
    <w:p w14:paraId="475645F1" w14:textId="77777777" w:rsidR="004276A5" w:rsidRPr="000563A6" w:rsidRDefault="004276A5" w:rsidP="004276A5">
      <w:pPr>
        <w:ind w:firstLine="567"/>
        <w:jc w:val="both"/>
        <w:rPr>
          <w:rFonts w:eastAsia="Times New Roman"/>
          <w:sz w:val="28"/>
          <w:szCs w:val="28"/>
        </w:rPr>
      </w:pPr>
    </w:p>
    <w:p w14:paraId="53C60A43" w14:textId="77777777" w:rsidR="004276A5" w:rsidRPr="009B098D" w:rsidRDefault="004276A5" w:rsidP="004276A5">
      <w:pPr>
        <w:ind w:firstLine="567"/>
        <w:rPr>
          <w:b/>
          <w:sz w:val="28"/>
          <w:szCs w:val="28"/>
        </w:rPr>
      </w:pPr>
      <w:r w:rsidRPr="009B098D">
        <w:rPr>
          <w:b/>
          <w:sz w:val="28"/>
          <w:szCs w:val="28"/>
        </w:rPr>
        <w:t>ВИРІШИВ:</w:t>
      </w:r>
    </w:p>
    <w:p w14:paraId="6F8492C4" w14:textId="77777777" w:rsidR="004276A5" w:rsidRPr="009B098D" w:rsidRDefault="004276A5" w:rsidP="004276A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11EB0BEC" w14:textId="492CC9B0" w:rsidR="00593629" w:rsidRPr="00593629" w:rsidRDefault="000516DF" w:rsidP="00593629">
      <w:pPr>
        <w:ind w:firstLine="567"/>
        <w:jc w:val="both"/>
        <w:rPr>
          <w:rFonts w:eastAsia="Times New Roman"/>
          <w:sz w:val="28"/>
          <w:szCs w:val="28"/>
        </w:rPr>
      </w:pPr>
      <w:r w:rsidRPr="00593629">
        <w:rPr>
          <w:rFonts w:eastAsia="Times New Roman"/>
          <w:sz w:val="28"/>
          <w:szCs w:val="28"/>
        </w:rPr>
        <w:t xml:space="preserve">1. </w:t>
      </w:r>
      <w:r w:rsidR="004276A5" w:rsidRPr="00593629">
        <w:rPr>
          <w:rFonts w:eastAsia="Times New Roman"/>
          <w:sz w:val="28"/>
          <w:szCs w:val="28"/>
        </w:rPr>
        <w:t>Надати дозвіл</w:t>
      </w:r>
      <w:r w:rsidR="004276A5" w:rsidRPr="00593629">
        <w:rPr>
          <w:sz w:val="28"/>
          <w:szCs w:val="28"/>
        </w:rPr>
        <w:t xml:space="preserve"> </w:t>
      </w:r>
      <w:r w:rsidR="00982143">
        <w:rPr>
          <w:rFonts w:eastAsia="Times New Roman"/>
          <w:sz w:val="28"/>
          <w:szCs w:val="28"/>
        </w:rPr>
        <w:t>ПІБ</w:t>
      </w:r>
      <w:r w:rsidR="00593629" w:rsidRPr="00593629">
        <w:rPr>
          <w:rFonts w:eastAsia="Times New Roman"/>
          <w:sz w:val="28"/>
          <w:szCs w:val="28"/>
        </w:rPr>
        <w:t>на укладання договору поділу 77/100 частини житлового будинку, який знаходиться за адресою: вул.</w:t>
      </w:r>
      <w:r w:rsidR="00982143">
        <w:rPr>
          <w:rFonts w:eastAsia="Times New Roman"/>
          <w:sz w:val="28"/>
          <w:szCs w:val="28"/>
        </w:rPr>
        <w:t>******</w:t>
      </w:r>
      <w:r w:rsidR="00593629" w:rsidRPr="00593629">
        <w:rPr>
          <w:rFonts w:eastAsia="Times New Roman"/>
          <w:sz w:val="28"/>
          <w:szCs w:val="28"/>
        </w:rPr>
        <w:t xml:space="preserve">, м. Коростишів, враховуючи те що за даною адресою зареєстрований </w:t>
      </w:r>
      <w:r w:rsidR="00982143">
        <w:rPr>
          <w:rFonts w:eastAsia="Times New Roman"/>
          <w:sz w:val="28"/>
          <w:szCs w:val="28"/>
        </w:rPr>
        <w:t>ПІБ</w:t>
      </w:r>
      <w:r w:rsidR="00593629" w:rsidRPr="00593629">
        <w:rPr>
          <w:rFonts w:eastAsia="Times New Roman"/>
          <w:sz w:val="28"/>
          <w:szCs w:val="28"/>
        </w:rPr>
        <w:t>,</w:t>
      </w:r>
      <w:r w:rsidR="00EE59A4">
        <w:rPr>
          <w:rFonts w:eastAsia="Times New Roman"/>
          <w:sz w:val="28"/>
          <w:szCs w:val="28"/>
        </w:rPr>
        <w:t xml:space="preserve"> 1</w:t>
      </w:r>
      <w:r w:rsidR="00593629" w:rsidRPr="00593629">
        <w:rPr>
          <w:rFonts w:eastAsia="Times New Roman"/>
          <w:sz w:val="28"/>
          <w:szCs w:val="28"/>
        </w:rPr>
        <w:t xml:space="preserve">1 лютого 2006 року народження,  </w:t>
      </w:r>
      <w:r w:rsidR="00982143">
        <w:rPr>
          <w:rFonts w:eastAsia="Times New Roman"/>
          <w:sz w:val="28"/>
          <w:szCs w:val="28"/>
        </w:rPr>
        <w:t>ПІБ</w:t>
      </w:r>
      <w:r w:rsidR="00593629" w:rsidRPr="00593629">
        <w:rPr>
          <w:rFonts w:eastAsia="Times New Roman"/>
          <w:sz w:val="28"/>
          <w:szCs w:val="28"/>
        </w:rPr>
        <w:t xml:space="preserve">, 31 жовтня 2009 року народження та </w:t>
      </w:r>
      <w:r w:rsidR="00982143">
        <w:rPr>
          <w:rFonts w:eastAsia="Times New Roman"/>
          <w:sz w:val="28"/>
          <w:szCs w:val="28"/>
        </w:rPr>
        <w:t>ПІБ</w:t>
      </w:r>
      <w:r w:rsidR="00593629" w:rsidRPr="00593629">
        <w:rPr>
          <w:rFonts w:eastAsia="Times New Roman"/>
          <w:sz w:val="28"/>
          <w:szCs w:val="28"/>
        </w:rPr>
        <w:t>, 07 грудня 2011 року народження, що не суперечить інтересам дітей.</w:t>
      </w:r>
    </w:p>
    <w:p w14:paraId="6388C607" w14:textId="77777777" w:rsidR="000516DF" w:rsidRPr="000516DF" w:rsidRDefault="000516DF" w:rsidP="000516DF">
      <w:pPr>
        <w:ind w:firstLine="567"/>
      </w:pPr>
    </w:p>
    <w:p w14:paraId="769C2C4D" w14:textId="77777777" w:rsidR="004276A5" w:rsidRPr="009B098D" w:rsidRDefault="004276A5" w:rsidP="004276A5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9B098D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9B098D">
        <w:rPr>
          <w:sz w:val="28"/>
          <w:szCs w:val="28"/>
        </w:rPr>
        <w:t>. 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605C8606" w14:textId="77777777" w:rsidR="004276A5" w:rsidRDefault="004276A5" w:rsidP="004276A5">
      <w:pPr>
        <w:ind w:firstLine="708"/>
        <w:jc w:val="both"/>
        <w:rPr>
          <w:sz w:val="28"/>
          <w:szCs w:val="28"/>
        </w:rPr>
      </w:pPr>
    </w:p>
    <w:p w14:paraId="588E7E5A" w14:textId="77777777" w:rsidR="004276A5" w:rsidRPr="009B098D" w:rsidRDefault="004276A5" w:rsidP="004276A5">
      <w:pPr>
        <w:ind w:firstLine="708"/>
        <w:jc w:val="both"/>
        <w:rPr>
          <w:sz w:val="28"/>
          <w:szCs w:val="28"/>
        </w:rPr>
      </w:pPr>
    </w:p>
    <w:p w14:paraId="6D922B4B" w14:textId="77777777" w:rsidR="004276A5" w:rsidRPr="009B098D" w:rsidRDefault="004276A5" w:rsidP="004276A5">
      <w:pPr>
        <w:rPr>
          <w:sz w:val="28"/>
          <w:szCs w:val="28"/>
        </w:rPr>
      </w:pPr>
      <w:r w:rsidRPr="009B098D">
        <w:rPr>
          <w:sz w:val="28"/>
          <w:szCs w:val="28"/>
          <w:shd w:val="clear" w:color="auto" w:fill="FFFFFF"/>
        </w:rPr>
        <w:t xml:space="preserve">Міський голова </w:t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</w:r>
      <w:r w:rsidRPr="009B098D">
        <w:rPr>
          <w:sz w:val="28"/>
          <w:szCs w:val="28"/>
          <w:shd w:val="clear" w:color="auto" w:fill="FFFFFF"/>
        </w:rPr>
        <w:tab/>
        <w:t>І.М. Кохан</w:t>
      </w:r>
      <w:r w:rsidRPr="009B098D">
        <w:rPr>
          <w:sz w:val="28"/>
          <w:szCs w:val="28"/>
          <w:shd w:val="clear" w:color="auto" w:fill="FFFFFF"/>
        </w:rPr>
        <w:tab/>
      </w:r>
    </w:p>
    <w:p w14:paraId="37DF7AC5" w14:textId="77777777" w:rsidR="007525E1" w:rsidRDefault="007525E1"/>
    <w:sectPr w:rsidR="007525E1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708BB"/>
    <w:multiLevelType w:val="hybridMultilevel"/>
    <w:tmpl w:val="16925560"/>
    <w:lvl w:ilvl="0" w:tplc="8AE86DB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54632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E1"/>
    <w:rsid w:val="000516DF"/>
    <w:rsid w:val="00176F94"/>
    <w:rsid w:val="004276A5"/>
    <w:rsid w:val="004558F2"/>
    <w:rsid w:val="00593629"/>
    <w:rsid w:val="007525E1"/>
    <w:rsid w:val="00764E6C"/>
    <w:rsid w:val="00982143"/>
    <w:rsid w:val="00E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38F7B"/>
  <w15:chartTrackingRefBased/>
  <w15:docId w15:val="{CE0DBEE6-C040-4AD5-B002-74167C55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6A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276A5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76A5"/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paragraph" w:customStyle="1" w:styleId="21">
    <w:name w:val="Обычный2"/>
    <w:rsid w:val="004276A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051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1084</Words>
  <Characters>618</Characters>
  <Application>Microsoft Office Word</Application>
  <DocSecurity>0</DocSecurity>
  <Lines>5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Коростишівська Міська рада</cp:lastModifiedBy>
  <cp:revision>9</cp:revision>
  <cp:lastPrinted>2022-12-12T14:37:00Z</cp:lastPrinted>
  <dcterms:created xsi:type="dcterms:W3CDTF">2022-12-12T09:39:00Z</dcterms:created>
  <dcterms:modified xsi:type="dcterms:W3CDTF">2022-12-14T12:33:00Z</dcterms:modified>
</cp:coreProperties>
</file>