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B54" w:rsidRPr="00D77D66" w:rsidRDefault="00B42B54" w:rsidP="00D528A8">
      <w:pPr>
        <w:pStyle w:val="a3"/>
        <w:rPr>
          <w:b w:val="0"/>
          <w:szCs w:val="28"/>
        </w:rPr>
      </w:pPr>
      <w:r w:rsidRPr="00D77D66">
        <w:rPr>
          <w:noProof/>
          <w:szCs w:val="28"/>
          <w:lang w:val="ru-RU"/>
        </w:rPr>
        <w:drawing>
          <wp:inline distT="0" distB="0" distL="0" distR="0" wp14:anchorId="73CEF334" wp14:editId="65550534">
            <wp:extent cx="571500" cy="6858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B54" w:rsidRPr="00D77D66" w:rsidRDefault="00B42B54" w:rsidP="00B42B54">
      <w:pPr>
        <w:pStyle w:val="a3"/>
        <w:rPr>
          <w:szCs w:val="28"/>
        </w:rPr>
      </w:pPr>
      <w:r w:rsidRPr="00D77D66">
        <w:rPr>
          <w:szCs w:val="28"/>
        </w:rPr>
        <w:t>КОРОСТИШІВСЬКА МІСЬКА РАДА</w:t>
      </w:r>
    </w:p>
    <w:p w:rsidR="00B42B54" w:rsidRPr="00D77D66" w:rsidRDefault="00B42B54" w:rsidP="00B42B54">
      <w:pPr>
        <w:pStyle w:val="a3"/>
        <w:rPr>
          <w:szCs w:val="28"/>
        </w:rPr>
      </w:pPr>
      <w:r w:rsidRPr="00D77D66">
        <w:rPr>
          <w:szCs w:val="28"/>
        </w:rPr>
        <w:t>ВИКОНАВЧИЙ КОМІТЕТ</w:t>
      </w:r>
    </w:p>
    <w:p w:rsidR="00B42B54" w:rsidRPr="00D77D66" w:rsidRDefault="00B42B54" w:rsidP="00B42B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sz w:val="28"/>
          <w:szCs w:val="28"/>
          <w:lang w:val="uk-UA"/>
        </w:rPr>
        <w:t>м.Коростишів</w:t>
      </w:r>
    </w:p>
    <w:p w:rsidR="00B42B54" w:rsidRPr="00D77D66" w:rsidRDefault="00B42B54" w:rsidP="00B42B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2B54" w:rsidRPr="00D77D66" w:rsidRDefault="00B42B54" w:rsidP="00B42B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sz w:val="28"/>
          <w:szCs w:val="28"/>
          <w:lang w:val="uk-UA"/>
        </w:rPr>
        <w:t>Р І Ш Е Н Н Я</w:t>
      </w:r>
    </w:p>
    <w:p w:rsidR="00B42B54" w:rsidRPr="00D77D66" w:rsidRDefault="00B42B54" w:rsidP="00D528A8">
      <w:pPr>
        <w:pStyle w:val="a3"/>
      </w:pPr>
    </w:p>
    <w:p w:rsidR="00B42B54" w:rsidRPr="00D77D66" w:rsidRDefault="00B42B54" w:rsidP="00B42B54">
      <w:pPr>
        <w:pStyle w:val="a3"/>
        <w:rPr>
          <w:b w:val="0"/>
          <w:szCs w:val="28"/>
        </w:rPr>
      </w:pPr>
      <w:r w:rsidRPr="00D77D66">
        <w:rPr>
          <w:b w:val="0"/>
          <w:szCs w:val="28"/>
        </w:rPr>
        <w:t>________________                                                                                 №________</w:t>
      </w:r>
    </w:p>
    <w:p w:rsidR="00B42B54" w:rsidRPr="00D77D66" w:rsidRDefault="00B42B54" w:rsidP="00B42B54">
      <w:pPr>
        <w:pStyle w:val="a3"/>
        <w:rPr>
          <w:b w:val="0"/>
          <w:szCs w:val="28"/>
        </w:rPr>
      </w:pPr>
    </w:p>
    <w:p w:rsidR="00DF5AEF" w:rsidRPr="00E518F9" w:rsidRDefault="00DF5AEF" w:rsidP="00DF5AE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Звіти про виконання фінансових планів</w:t>
      </w:r>
    </w:p>
    <w:p w:rsidR="00DF5AEF" w:rsidRPr="00E518F9" w:rsidRDefault="00DF5AEF" w:rsidP="00DF5AE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комунальних підприємств міської ради</w:t>
      </w:r>
    </w:p>
    <w:p w:rsidR="00DF5AEF" w:rsidRPr="00E518F9" w:rsidRDefault="00DF5AEF" w:rsidP="00DF5AE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за 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</w:t>
      </w:r>
      <w:r w:rsidR="00FF3D3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-ше півріччя</w:t>
      </w:r>
      <w:bookmarkStart w:id="0" w:name="_GoBack"/>
      <w:bookmarkEnd w:id="0"/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2023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оку</w:t>
      </w:r>
    </w:p>
    <w:p w:rsidR="00DF5AEF" w:rsidRPr="00E518F9" w:rsidRDefault="00DF5AEF" w:rsidP="00DF5AE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DF5AEF" w:rsidRPr="00E518F9" w:rsidRDefault="00DF5AEF" w:rsidP="00DB3F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Заслухавши звіти  керівників  КП «Коростишівська комунальна служба», МКП «Водоканал»,  КП «Коростишівський комунальник», КП «</w:t>
      </w:r>
      <w:r w:rsidR="00BD4ED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Коростишівське а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рхітектурно-планувальне бюро»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КП «Районна редакція радіомовлення «Коростишівське радіо»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про виконання фінансових планів підприємств за 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</w:t>
      </w:r>
      <w:r w:rsidR="00BD4ED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-ше півріччя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202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</w:t>
      </w:r>
      <w:r w:rsidR="00475B1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враховуючи рішення комісії з питань контролю за фінансово-господарською діяльністю комунальних підприємств міської ради від </w:t>
      </w:r>
      <w:r w:rsidR="00BD4ED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15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.0</w:t>
      </w:r>
      <w:r w:rsidR="00BD4ED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8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.2023 р. та керуючись пп.3 п. «а» ст.29 Закону України «Про місцеве самоврядування в Україні», виконавчий комітет  міської ради</w:t>
      </w:r>
    </w:p>
    <w:p w:rsidR="00DF5AEF" w:rsidRPr="00E518F9" w:rsidRDefault="00DF5AEF" w:rsidP="00DB3F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DF5AEF" w:rsidRPr="00E518F9" w:rsidRDefault="00DF5AEF" w:rsidP="00DB3F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ВИРІШИВ:</w:t>
      </w:r>
    </w:p>
    <w:p w:rsidR="00DF5AEF" w:rsidRPr="00E518F9" w:rsidRDefault="00DF5AEF" w:rsidP="00DB3F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</w:t>
      </w:r>
    </w:p>
    <w:p w:rsidR="00DF5AEF" w:rsidRPr="00E518F9" w:rsidRDefault="00DF5AEF" w:rsidP="00DB3F5A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Звіти директорів КП «Коростишівська  комунальна  служба»,</w:t>
      </w:r>
      <w:r w:rsidR="0064165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МКП «Водоканал», КП «Коростишівський комунальник», КП «</w:t>
      </w:r>
      <w:r w:rsidR="00BD4ED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Коростишівське а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рхітектурно-планувальне бюро»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КП «Районна редакція радіомовлення Коростишівське радіо»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про виконання фінансов</w:t>
      </w:r>
      <w:r w:rsidR="00DC52F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их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план</w:t>
      </w:r>
      <w:r w:rsidR="00DC52F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ів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підприємств  за 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</w:t>
      </w:r>
      <w:r w:rsidR="00BD4ED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-ше півріччя</w:t>
      </w:r>
      <w:r w:rsidR="00B66858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202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оку</w:t>
      </w:r>
      <w:r w:rsidR="00B66858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взяти  до  відома  (додаються).     </w:t>
      </w:r>
    </w:p>
    <w:p w:rsidR="00DF5AEF" w:rsidRPr="00E518F9" w:rsidRDefault="00DF5AEF" w:rsidP="00DB3F5A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Директорам</w:t>
      </w:r>
      <w:r w:rsidR="00902AC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МКП «Водоканал» </w:t>
      </w:r>
      <w:r w:rsidR="00722B3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Віктору СНІТКУ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</w:t>
      </w:r>
      <w:r w:rsidR="00722B3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КП «Коростишівська комунальна служба» </w:t>
      </w:r>
      <w:r w:rsidR="00722B3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Володимиру ПРИЩЕПІ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КП «Коростишівський комунальник» </w:t>
      </w:r>
      <w:r w:rsidR="009704D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</w:t>
      </w:r>
      <w:r w:rsidR="00DB3F5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ячеславу</w:t>
      </w:r>
      <w:r w:rsidR="00CE6F5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ЧЕРНЯВСЬКОМУ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КП «</w:t>
      </w:r>
      <w:r w:rsidR="00BD4ED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Коростишівське а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рхітектурно-планувальне бюро» </w:t>
      </w:r>
      <w:r w:rsidR="00CE6F5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Людмилі ЮРЧЕНКО</w:t>
      </w:r>
      <w:r w:rsidR="00941DD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головному редактору КП «Районна редакція радіомовлення Коростишівське радіо»  </w:t>
      </w:r>
      <w:r w:rsidR="00CE6F5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Надії МЕЛЕНЕЦЬ</w:t>
      </w:r>
      <w:r w:rsidR="00941DD4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:</w:t>
      </w:r>
    </w:p>
    <w:p w:rsidR="006109E9" w:rsidRPr="00E518F9" w:rsidRDefault="00DF5AEF" w:rsidP="00DB3F5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1) 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тримати на контролі сплату всіх податків, </w:t>
      </w:r>
      <w:r w:rsidR="00902ACE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обов’язкових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платежів до бюджету та забезпечувати своєчасну виплату заробітної плати працівникам підприємства;</w:t>
      </w:r>
    </w:p>
    <w:p w:rsidR="00DF5AEF" w:rsidRPr="00E518F9" w:rsidRDefault="00DF5AEF" w:rsidP="00DB3F5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2) 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вживати заходів щодо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покращ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ення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фінансов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ого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стан</w:t>
      </w:r>
      <w:r w:rsidR="006109E9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підприємств за рахунок зменшення   витрат  з надання послуг, збільшення виконання робіт власними силами по реконструкції та   капітальних ремонтів  підвідомчих  об’єктів </w:t>
      </w:r>
      <w:r w:rsidR="00BD4ED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тощо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;</w:t>
      </w:r>
    </w:p>
    <w:p w:rsidR="00DF5AEF" w:rsidRPr="00E518F9" w:rsidRDefault="00DF5AEF" w:rsidP="00DB3F5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3) </w:t>
      </w:r>
      <w:r w:rsidR="00BD4ED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вживати заходів та </w:t>
      </w: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не допускати утворення поточної заборгованості населення  за отримані  комунальні послуги.</w:t>
      </w:r>
    </w:p>
    <w:p w:rsidR="00DF5AEF" w:rsidRPr="00E518F9" w:rsidRDefault="00DF5AEF" w:rsidP="00DB3F5A">
      <w:pPr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3. Контроль за виконанням рішення покласти на заступників міського голови згідно з розподілу обов’язків. </w:t>
      </w:r>
    </w:p>
    <w:p w:rsidR="00DF5AEF" w:rsidRPr="00E518F9" w:rsidRDefault="00DF5AEF" w:rsidP="00DB3F5A">
      <w:pPr>
        <w:spacing w:after="0" w:line="240" w:lineRule="auto"/>
        <w:ind w:right="-185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DE10B2" w:rsidRDefault="00DF5AEF" w:rsidP="00C70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Міський голова                                                                                  </w:t>
      </w:r>
      <w:r w:rsidR="00262356" w:rsidRPr="00E518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Іван КОХАН</w:t>
      </w:r>
    </w:p>
    <w:sectPr w:rsidR="00DE10B2" w:rsidSect="00E518F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44" w:rsidRDefault="005D7B44" w:rsidP="00BD20A4">
      <w:pPr>
        <w:spacing w:after="0" w:line="240" w:lineRule="auto"/>
      </w:pPr>
      <w:r>
        <w:separator/>
      </w:r>
    </w:p>
  </w:endnote>
  <w:endnote w:type="continuationSeparator" w:id="0">
    <w:p w:rsidR="005D7B44" w:rsidRDefault="005D7B44" w:rsidP="00BD2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44" w:rsidRDefault="005D7B44" w:rsidP="00BD20A4">
      <w:pPr>
        <w:spacing w:after="0" w:line="240" w:lineRule="auto"/>
      </w:pPr>
      <w:r>
        <w:separator/>
      </w:r>
    </w:p>
  </w:footnote>
  <w:footnote w:type="continuationSeparator" w:id="0">
    <w:p w:rsidR="005D7B44" w:rsidRDefault="005D7B44" w:rsidP="00BD2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01100"/>
    <w:multiLevelType w:val="multilevel"/>
    <w:tmpl w:val="C3AE8E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056297"/>
    <w:multiLevelType w:val="hybridMultilevel"/>
    <w:tmpl w:val="888CD1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15D4D27"/>
    <w:multiLevelType w:val="hybridMultilevel"/>
    <w:tmpl w:val="615A12B0"/>
    <w:lvl w:ilvl="0" w:tplc="F1E816A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1B620BE"/>
    <w:multiLevelType w:val="multilevel"/>
    <w:tmpl w:val="A4141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189"/>
    <w:rsid w:val="00024E9D"/>
    <w:rsid w:val="0005120E"/>
    <w:rsid w:val="00060ADA"/>
    <w:rsid w:val="00062796"/>
    <w:rsid w:val="000B0504"/>
    <w:rsid w:val="000B7103"/>
    <w:rsid w:val="000C411F"/>
    <w:rsid w:val="000F4CB1"/>
    <w:rsid w:val="0012290C"/>
    <w:rsid w:val="00130BDE"/>
    <w:rsid w:val="00136A8D"/>
    <w:rsid w:val="00167EFF"/>
    <w:rsid w:val="00190094"/>
    <w:rsid w:val="001945EF"/>
    <w:rsid w:val="001E6A3A"/>
    <w:rsid w:val="0023558E"/>
    <w:rsid w:val="002375EE"/>
    <w:rsid w:val="0024736F"/>
    <w:rsid w:val="002477FF"/>
    <w:rsid w:val="00262356"/>
    <w:rsid w:val="00262C38"/>
    <w:rsid w:val="0027190E"/>
    <w:rsid w:val="00277D2E"/>
    <w:rsid w:val="002C1CBC"/>
    <w:rsid w:val="002E45E0"/>
    <w:rsid w:val="00325733"/>
    <w:rsid w:val="00346660"/>
    <w:rsid w:val="003600C1"/>
    <w:rsid w:val="00365A94"/>
    <w:rsid w:val="00393906"/>
    <w:rsid w:val="003F7732"/>
    <w:rsid w:val="004117C8"/>
    <w:rsid w:val="00431A74"/>
    <w:rsid w:val="0044201D"/>
    <w:rsid w:val="00444FB6"/>
    <w:rsid w:val="00472BE9"/>
    <w:rsid w:val="00475B14"/>
    <w:rsid w:val="004909D8"/>
    <w:rsid w:val="00495464"/>
    <w:rsid w:val="004B1A99"/>
    <w:rsid w:val="004E48EF"/>
    <w:rsid w:val="005176F8"/>
    <w:rsid w:val="00536ABF"/>
    <w:rsid w:val="00546317"/>
    <w:rsid w:val="00576F3E"/>
    <w:rsid w:val="005879F3"/>
    <w:rsid w:val="005A3960"/>
    <w:rsid w:val="005A7D8C"/>
    <w:rsid w:val="005D7B44"/>
    <w:rsid w:val="005F2F8A"/>
    <w:rsid w:val="005F4970"/>
    <w:rsid w:val="006109E9"/>
    <w:rsid w:val="00630543"/>
    <w:rsid w:val="00631244"/>
    <w:rsid w:val="0064165A"/>
    <w:rsid w:val="0064593D"/>
    <w:rsid w:val="00656520"/>
    <w:rsid w:val="006870A8"/>
    <w:rsid w:val="006A4844"/>
    <w:rsid w:val="006B02A6"/>
    <w:rsid w:val="006C6417"/>
    <w:rsid w:val="006D540D"/>
    <w:rsid w:val="006E392D"/>
    <w:rsid w:val="006F13A8"/>
    <w:rsid w:val="0071135C"/>
    <w:rsid w:val="00714A03"/>
    <w:rsid w:val="00722B39"/>
    <w:rsid w:val="00725341"/>
    <w:rsid w:val="0076754D"/>
    <w:rsid w:val="00771E44"/>
    <w:rsid w:val="00781C47"/>
    <w:rsid w:val="0078475A"/>
    <w:rsid w:val="007B2431"/>
    <w:rsid w:val="008247C7"/>
    <w:rsid w:val="008377AC"/>
    <w:rsid w:val="00890C4F"/>
    <w:rsid w:val="008A3F1C"/>
    <w:rsid w:val="008F4E7F"/>
    <w:rsid w:val="00902ACE"/>
    <w:rsid w:val="0092517E"/>
    <w:rsid w:val="00935265"/>
    <w:rsid w:val="00941DD4"/>
    <w:rsid w:val="00946658"/>
    <w:rsid w:val="009704D4"/>
    <w:rsid w:val="009C1972"/>
    <w:rsid w:val="00A104CC"/>
    <w:rsid w:val="00A211E0"/>
    <w:rsid w:val="00A63D4D"/>
    <w:rsid w:val="00A91BF8"/>
    <w:rsid w:val="00AD23EF"/>
    <w:rsid w:val="00AE5440"/>
    <w:rsid w:val="00AE668E"/>
    <w:rsid w:val="00B0035C"/>
    <w:rsid w:val="00B42B54"/>
    <w:rsid w:val="00B44CE4"/>
    <w:rsid w:val="00B46F3F"/>
    <w:rsid w:val="00B56F13"/>
    <w:rsid w:val="00B57220"/>
    <w:rsid w:val="00B66858"/>
    <w:rsid w:val="00B71725"/>
    <w:rsid w:val="00B95895"/>
    <w:rsid w:val="00BB40A5"/>
    <w:rsid w:val="00BD20A4"/>
    <w:rsid w:val="00BD4ED7"/>
    <w:rsid w:val="00BE0337"/>
    <w:rsid w:val="00BF1FD8"/>
    <w:rsid w:val="00C11AD0"/>
    <w:rsid w:val="00C22675"/>
    <w:rsid w:val="00C67867"/>
    <w:rsid w:val="00C70D7A"/>
    <w:rsid w:val="00C76D29"/>
    <w:rsid w:val="00CA4790"/>
    <w:rsid w:val="00CC5BF4"/>
    <w:rsid w:val="00CD2942"/>
    <w:rsid w:val="00CD5870"/>
    <w:rsid w:val="00CE6F5D"/>
    <w:rsid w:val="00D03D88"/>
    <w:rsid w:val="00D317B0"/>
    <w:rsid w:val="00D528A8"/>
    <w:rsid w:val="00D74790"/>
    <w:rsid w:val="00D77D66"/>
    <w:rsid w:val="00D916C3"/>
    <w:rsid w:val="00DB3F5A"/>
    <w:rsid w:val="00DC52FA"/>
    <w:rsid w:val="00DE10B2"/>
    <w:rsid w:val="00DF5AEF"/>
    <w:rsid w:val="00E043E1"/>
    <w:rsid w:val="00E31B2F"/>
    <w:rsid w:val="00E33D97"/>
    <w:rsid w:val="00E518F9"/>
    <w:rsid w:val="00E9182D"/>
    <w:rsid w:val="00E96D06"/>
    <w:rsid w:val="00EB731A"/>
    <w:rsid w:val="00EC7FF3"/>
    <w:rsid w:val="00EF302D"/>
    <w:rsid w:val="00EF62EB"/>
    <w:rsid w:val="00F0605A"/>
    <w:rsid w:val="00F107AE"/>
    <w:rsid w:val="00F20DD5"/>
    <w:rsid w:val="00F73016"/>
    <w:rsid w:val="00F75BFE"/>
    <w:rsid w:val="00F9769E"/>
    <w:rsid w:val="00FB0DE7"/>
    <w:rsid w:val="00FD5189"/>
    <w:rsid w:val="00FE1956"/>
    <w:rsid w:val="00FF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0FCC1"/>
  <w15:chartTrackingRefBased/>
  <w15:docId w15:val="{66E3490D-6202-4A19-89A0-19F9079C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51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Заголовок Знак"/>
    <w:basedOn w:val="a0"/>
    <w:link w:val="a3"/>
    <w:rsid w:val="00FD518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customStyle="1" w:styleId="1">
    <w:name w:val="Обычный1"/>
    <w:rsid w:val="00FD51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Hyperlink"/>
    <w:basedOn w:val="a0"/>
    <w:uiPriority w:val="99"/>
    <w:unhideWhenUsed/>
    <w:rsid w:val="00FD5189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D2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20A4"/>
  </w:style>
  <w:style w:type="paragraph" w:styleId="a8">
    <w:name w:val="footer"/>
    <w:basedOn w:val="a"/>
    <w:link w:val="a9"/>
    <w:uiPriority w:val="99"/>
    <w:unhideWhenUsed/>
    <w:rsid w:val="00BD2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0A4"/>
  </w:style>
  <w:style w:type="paragraph" w:customStyle="1" w:styleId="Normal1">
    <w:name w:val="Normal1"/>
    <w:rsid w:val="00B42B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CD2942"/>
    <w:pPr>
      <w:ind w:left="720"/>
      <w:contextualSpacing/>
    </w:pPr>
  </w:style>
  <w:style w:type="table" w:styleId="ab">
    <w:name w:val="Table Grid"/>
    <w:basedOn w:val="a1"/>
    <w:uiPriority w:val="39"/>
    <w:rsid w:val="00925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азва документа"/>
    <w:basedOn w:val="a"/>
    <w:next w:val="a"/>
    <w:uiPriority w:val="99"/>
    <w:rsid w:val="00060ADA"/>
    <w:pPr>
      <w:keepNext/>
      <w:keepLines/>
      <w:spacing w:before="240" w:after="240" w:line="240" w:lineRule="auto"/>
      <w:jc w:val="center"/>
    </w:pPr>
    <w:rPr>
      <w:rFonts w:ascii="Antiqua" w:eastAsia="Times New Roman" w:hAnsi="Antiqua" w:cs="Antiqua"/>
      <w:b/>
      <w:bCs/>
      <w:sz w:val="26"/>
      <w:szCs w:val="26"/>
      <w:lang w:val="uk-UA" w:eastAsia="ru-RU"/>
    </w:rPr>
  </w:style>
  <w:style w:type="paragraph" w:customStyle="1" w:styleId="ad">
    <w:name w:val="Нормальний текст"/>
    <w:basedOn w:val="a"/>
    <w:uiPriority w:val="99"/>
    <w:rsid w:val="00060ADA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customStyle="1" w:styleId="21">
    <w:name w:val="Заголовок 21"/>
    <w:basedOn w:val="1"/>
    <w:next w:val="1"/>
    <w:rsid w:val="002477FF"/>
    <w:pPr>
      <w:keepNext/>
      <w:jc w:val="center"/>
    </w:pPr>
    <w:rPr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051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512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54F9E-5463-4C35-BDBD-74CAE070F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Zilinska</dc:creator>
  <cp:keywords/>
  <dc:description/>
  <cp:lastModifiedBy>notebook66</cp:lastModifiedBy>
  <cp:revision>14</cp:revision>
  <cp:lastPrinted>2023-08-16T05:20:00Z</cp:lastPrinted>
  <dcterms:created xsi:type="dcterms:W3CDTF">2023-07-10T05:29:00Z</dcterms:created>
  <dcterms:modified xsi:type="dcterms:W3CDTF">2023-08-16T06:16:00Z</dcterms:modified>
</cp:coreProperties>
</file>