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DE" w:rsidRPr="00557F91" w:rsidRDefault="005545DE" w:rsidP="00554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0390" cy="6915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5DE" w:rsidRPr="00557F91" w:rsidRDefault="005545DE" w:rsidP="005545DE">
      <w:pPr>
        <w:pStyle w:val="a4"/>
        <w:rPr>
          <w:rFonts w:ascii="Times New Roman" w:hAnsi="Times New Roman" w:cs="Times New Roman"/>
          <w:sz w:val="24"/>
        </w:rPr>
      </w:pPr>
      <w:r w:rsidRPr="00557F91">
        <w:rPr>
          <w:rFonts w:ascii="Times New Roman" w:hAnsi="Times New Roman" w:cs="Times New Roman"/>
          <w:sz w:val="24"/>
        </w:rPr>
        <w:t>КОРОСТИШІВСЬКА МІСЬКА РАДА</w:t>
      </w:r>
    </w:p>
    <w:p w:rsidR="005545DE" w:rsidRPr="00557F91" w:rsidRDefault="005545DE" w:rsidP="005545DE">
      <w:pPr>
        <w:pStyle w:val="a4"/>
        <w:rPr>
          <w:rFonts w:ascii="Times New Roman" w:hAnsi="Times New Roman" w:cs="Times New Roman"/>
          <w:sz w:val="24"/>
        </w:rPr>
      </w:pPr>
      <w:r w:rsidRPr="00557F91">
        <w:rPr>
          <w:rFonts w:ascii="Times New Roman" w:hAnsi="Times New Roman" w:cs="Times New Roman"/>
          <w:sz w:val="24"/>
        </w:rPr>
        <w:t>ВИКОНАВЧИЙ КОМІТЕТ</w:t>
      </w:r>
    </w:p>
    <w:p w:rsidR="005545DE" w:rsidRPr="00557F91" w:rsidRDefault="005545DE" w:rsidP="00554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557F91">
        <w:rPr>
          <w:rFonts w:ascii="Times New Roman" w:hAnsi="Times New Roman" w:cs="Times New Roman"/>
          <w:b/>
          <w:sz w:val="24"/>
          <w:szCs w:val="24"/>
          <w:lang w:val="uk-UA"/>
        </w:rPr>
        <w:t>Коростишів</w:t>
      </w:r>
      <w:proofErr w:type="spellEnd"/>
    </w:p>
    <w:p w:rsidR="005545DE" w:rsidRPr="000E6BC1" w:rsidRDefault="005545DE" w:rsidP="005545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5545DE" w:rsidRPr="00557F91" w:rsidRDefault="005545DE" w:rsidP="00554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557F91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557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5545DE" w:rsidRPr="000E6BC1" w:rsidRDefault="005545DE" w:rsidP="005545D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545DE" w:rsidRPr="00EA7994" w:rsidRDefault="005545DE" w:rsidP="00554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EA7994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="00EA7994">
        <w:rPr>
          <w:rFonts w:ascii="Times New Roman" w:hAnsi="Times New Roman" w:cs="Times New Roman"/>
          <w:sz w:val="24"/>
          <w:szCs w:val="24"/>
        </w:rPr>
        <w:t>№______</w:t>
      </w:r>
    </w:p>
    <w:p w:rsidR="005545DE" w:rsidRPr="000E6BC1" w:rsidRDefault="005545DE" w:rsidP="005545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545DE" w:rsidRPr="00557F91" w:rsidRDefault="005545DE" w:rsidP="005545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557F91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55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F91">
        <w:rPr>
          <w:rFonts w:ascii="Times New Roman" w:hAnsi="Times New Roman" w:cs="Times New Roman"/>
          <w:sz w:val="24"/>
          <w:szCs w:val="24"/>
        </w:rPr>
        <w:t>змі</w:t>
      </w:r>
      <w:proofErr w:type="gramStart"/>
      <w:r w:rsidRPr="00557F91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557F91">
        <w:rPr>
          <w:rFonts w:ascii="Times New Roman" w:hAnsi="Times New Roman" w:cs="Times New Roman"/>
          <w:sz w:val="24"/>
          <w:szCs w:val="24"/>
        </w:rPr>
        <w:t xml:space="preserve"> </w:t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>до складу</w:t>
      </w:r>
    </w:p>
    <w:p w:rsidR="005545DE" w:rsidRPr="00557F91" w:rsidRDefault="005545DE" w:rsidP="005545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>громадської комісії з житлових</w:t>
      </w:r>
    </w:p>
    <w:p w:rsidR="005545DE" w:rsidRPr="00557F91" w:rsidRDefault="005545DE" w:rsidP="005545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>питань при виконавчому комітеті</w:t>
      </w:r>
    </w:p>
    <w:p w:rsidR="005545DE" w:rsidRPr="00557F91" w:rsidRDefault="005545DE" w:rsidP="005545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Коростишівської міської ради   </w:t>
      </w:r>
    </w:p>
    <w:p w:rsidR="005545DE" w:rsidRPr="000E6BC1" w:rsidRDefault="005545DE" w:rsidP="005545D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545DE" w:rsidRPr="00557F91" w:rsidRDefault="005545DE" w:rsidP="00554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1268">
        <w:rPr>
          <w:rFonts w:ascii="Times New Roman" w:hAnsi="Times New Roman" w:cs="Times New Roman"/>
          <w:color w:val="252121"/>
          <w:sz w:val="24"/>
          <w:szCs w:val="24"/>
          <w:shd w:val="clear" w:color="auto" w:fill="F9F9F0"/>
          <w:lang w:val="uk-UA"/>
        </w:rPr>
        <w:t xml:space="preserve"> </w:t>
      </w:r>
      <w:r>
        <w:rPr>
          <w:rFonts w:ascii="Times New Roman" w:hAnsi="Times New Roman" w:cs="Times New Roman"/>
          <w:color w:val="252121"/>
          <w:sz w:val="24"/>
          <w:szCs w:val="24"/>
          <w:shd w:val="clear" w:color="auto" w:fill="F9F9F0"/>
          <w:lang w:val="uk-UA"/>
        </w:rPr>
        <w:t>З</w:t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метою ефективного вирішення житлових питань мешканців Коростишівської міської ради та керуючись </w:t>
      </w:r>
      <w:r>
        <w:rPr>
          <w:rFonts w:ascii="Times New Roman" w:hAnsi="Times New Roman" w:cs="Times New Roman"/>
          <w:sz w:val="24"/>
          <w:szCs w:val="24"/>
          <w:lang w:val="uk-UA"/>
        </w:rPr>
        <w:t>пп.2 п. «</w:t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ч.1 </w:t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ст.30 Закону України "Про місцеве самоврядування в Україні", виконавчий комітет Коростишівської міської ради </w:t>
      </w:r>
    </w:p>
    <w:p w:rsidR="005545DE" w:rsidRPr="000E6BC1" w:rsidRDefault="005545DE" w:rsidP="00554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545DE" w:rsidRPr="00557F91" w:rsidRDefault="005545DE" w:rsidP="00554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5545DE" w:rsidRPr="000E6BC1" w:rsidRDefault="005545DE" w:rsidP="005545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545DE" w:rsidRPr="00557F91" w:rsidRDefault="005545DE" w:rsidP="00554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>1. Внести зміни до  п. 1 рішення виконавчого комітету Коростишівської міської ради від 20.06.2017 року №168 «Про громадську комісію з житлових питань при виконавчому комітеті Коростишівської міської ради», виклавши його в новій редакції, а саме: «Затвердити склад громадської комісії з житлових питань при виконавчому комітеті Коростишівської міської ради»:</w:t>
      </w:r>
    </w:p>
    <w:p w:rsidR="005545DE" w:rsidRPr="000E6BC1" w:rsidRDefault="005545DE" w:rsidP="005545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5"/>
        <w:tblW w:w="9639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378"/>
      </w:tblGrid>
      <w:tr w:rsidR="005545DE" w:rsidTr="001907F2">
        <w:trPr>
          <w:jc w:val="center"/>
        </w:trPr>
        <w:tc>
          <w:tcPr>
            <w:tcW w:w="3261" w:type="dxa"/>
          </w:tcPr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КОХАН</w:t>
            </w:r>
          </w:p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 Михайлович</w:t>
            </w:r>
          </w:p>
        </w:tc>
        <w:tc>
          <w:tcPr>
            <w:tcW w:w="6378" w:type="dxa"/>
          </w:tcPr>
          <w:p w:rsidR="005545DE" w:rsidRPr="00E57B72" w:rsidRDefault="005545DE" w:rsidP="001907F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57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proofErr w:type="spellEnd"/>
            <w:r w:rsidRPr="00E57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голова, голова комісії</w:t>
            </w:r>
          </w:p>
        </w:tc>
      </w:tr>
      <w:tr w:rsidR="005545DE" w:rsidTr="001907F2">
        <w:trPr>
          <w:jc w:val="center"/>
        </w:trPr>
        <w:tc>
          <w:tcPr>
            <w:tcW w:w="3261" w:type="dxa"/>
          </w:tcPr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Анатолійович</w:t>
            </w:r>
          </w:p>
        </w:tc>
        <w:tc>
          <w:tcPr>
            <w:tcW w:w="6378" w:type="dxa"/>
          </w:tcPr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головний спеціаліст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економічного розвитку, житлово-комунального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господарства 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благоустрою Коростишівської міської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ради, заступник голови комісії</w:t>
            </w:r>
          </w:p>
          <w:p w:rsidR="005545DE" w:rsidRPr="000E6BC1" w:rsidRDefault="005545DE" w:rsidP="001907F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545DE" w:rsidTr="001907F2">
        <w:trPr>
          <w:jc w:val="center"/>
        </w:trPr>
        <w:tc>
          <w:tcPr>
            <w:tcW w:w="3261" w:type="dxa"/>
          </w:tcPr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РУДЕНКО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Олексіївна</w:t>
            </w:r>
          </w:p>
        </w:tc>
        <w:tc>
          <w:tcPr>
            <w:tcW w:w="6378" w:type="dxa"/>
          </w:tcPr>
          <w:p w:rsidR="005545DE" w:rsidRPr="000E6BC1" w:rsidRDefault="005545DE" w:rsidP="001907F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головний спеціаліст відділу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економічного розвитку,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</w:t>
            </w: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благоустрою Коростишівської міської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ради, секретар комісії</w:t>
            </w:r>
            <w:r w:rsidRPr="000E6BC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5545DE" w:rsidTr="001907F2">
        <w:trPr>
          <w:jc w:val="center"/>
        </w:trPr>
        <w:tc>
          <w:tcPr>
            <w:tcW w:w="9639" w:type="dxa"/>
            <w:gridSpan w:val="2"/>
          </w:tcPr>
          <w:p w:rsidR="005545DE" w:rsidRDefault="005545DE" w:rsidP="00190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45DE" w:rsidRDefault="005545DE" w:rsidP="00190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  <w:p w:rsidR="005545DE" w:rsidRPr="00AE0F39" w:rsidRDefault="005545DE" w:rsidP="001907F2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545DE" w:rsidRPr="00427A56" w:rsidTr="001907F2">
        <w:trPr>
          <w:trHeight w:val="659"/>
          <w:jc w:val="center"/>
        </w:trPr>
        <w:tc>
          <w:tcPr>
            <w:tcW w:w="3261" w:type="dxa"/>
          </w:tcPr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БЕЗСМЕРТНИЙ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6378" w:type="dxa"/>
          </w:tcPr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голова Коростишівської районної громадської  організації ветеранів афганської війни (воїнів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нтернаціоналістів)  (за згодою)</w:t>
            </w:r>
          </w:p>
          <w:p w:rsidR="005545DE" w:rsidRPr="000E6BC1" w:rsidRDefault="005545DE" w:rsidP="001907F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545DE" w:rsidTr="001907F2">
        <w:trPr>
          <w:trHeight w:val="672"/>
          <w:jc w:val="center"/>
        </w:trPr>
        <w:tc>
          <w:tcPr>
            <w:tcW w:w="3261" w:type="dxa"/>
          </w:tcPr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БРИЧКОВСЬКИЙ </w:t>
            </w:r>
          </w:p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 Леонідович</w:t>
            </w:r>
          </w:p>
          <w:p w:rsidR="005545DE" w:rsidRPr="00B333C3" w:rsidRDefault="005545DE" w:rsidP="001907F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378" w:type="dxa"/>
          </w:tcPr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депутат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голова Коростишівської ГО «Учасників та ветеранів АТО «Патріот»  (за згодою)</w:t>
            </w:r>
          </w:p>
          <w:p w:rsidR="005545DE" w:rsidRPr="000E6BC1" w:rsidRDefault="005545DE" w:rsidP="001907F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545DE" w:rsidTr="001907F2">
        <w:trPr>
          <w:trHeight w:val="626"/>
          <w:jc w:val="center"/>
        </w:trPr>
        <w:tc>
          <w:tcPr>
            <w:tcW w:w="3261" w:type="dxa"/>
          </w:tcPr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КРАВЧЕНКО</w:t>
            </w:r>
          </w:p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6378" w:type="dxa"/>
          </w:tcPr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«Центр надання соціальних послуг», голова ГО «Майбутнє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Коростишівщини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(за згодою)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545DE" w:rsidRPr="00B333C3" w:rsidRDefault="005545DE" w:rsidP="001907F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545DE" w:rsidRPr="00B333C3" w:rsidTr="001907F2">
        <w:trPr>
          <w:jc w:val="center"/>
        </w:trPr>
        <w:tc>
          <w:tcPr>
            <w:tcW w:w="3261" w:type="dxa"/>
          </w:tcPr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НОВІК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 Іванівна</w:t>
            </w:r>
          </w:p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8" w:type="dxa"/>
          </w:tcPr>
          <w:p w:rsidR="005545DE" w:rsidRDefault="005545DE" w:rsidP="001907F2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головний спеціаліст відділу правової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кадрової роботи Коростишівської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  <w:p w:rsidR="005545DE" w:rsidRPr="000E6BC1" w:rsidRDefault="005545DE" w:rsidP="001907F2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545DE" w:rsidTr="001907F2">
        <w:trPr>
          <w:jc w:val="center"/>
        </w:trPr>
        <w:tc>
          <w:tcPr>
            <w:tcW w:w="3261" w:type="dxa"/>
          </w:tcPr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45DE" w:rsidRDefault="00F27362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НАУМОВ</w:t>
            </w:r>
            <w:proofErr w:type="spellEnd"/>
          </w:p>
          <w:p w:rsidR="005545DE" w:rsidRPr="00557F91" w:rsidRDefault="00F27362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Олексій</w:t>
            </w:r>
            <w:r w:rsidR="00554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Геннадійович</w:t>
            </w:r>
          </w:p>
        </w:tc>
        <w:tc>
          <w:tcPr>
            <w:tcW w:w="6378" w:type="dxa"/>
          </w:tcPr>
          <w:p w:rsidR="005545DE" w:rsidRDefault="005545DE" w:rsidP="001907F2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45DE" w:rsidRPr="00287444" w:rsidRDefault="005545DE" w:rsidP="001907F2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- </w:t>
            </w:r>
            <w:r w:rsidR="00F273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r w:rsidRPr="00287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 w:rsidR="00F273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87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служби у справах діт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ей Коростишівської міської ради</w:t>
            </w:r>
            <w:r w:rsidRPr="00287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545DE" w:rsidRPr="00B333C3" w:rsidRDefault="005545DE" w:rsidP="001907F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545DE" w:rsidTr="001907F2">
        <w:trPr>
          <w:jc w:val="center"/>
        </w:trPr>
        <w:tc>
          <w:tcPr>
            <w:tcW w:w="3261" w:type="dxa"/>
          </w:tcPr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ПОТАПЕНКО</w:t>
            </w:r>
          </w:p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Микола </w:t>
            </w:r>
            <w:r w:rsidR="00871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6378" w:type="dxa"/>
          </w:tcPr>
          <w:p w:rsidR="005545DE" w:rsidRDefault="005545DE" w:rsidP="00190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директор </w:t>
            </w:r>
            <w:proofErr w:type="spellStart"/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Коростишівська</w:t>
            </w:r>
            <w:proofErr w:type="spellEnd"/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комунальна служба»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5545DE" w:rsidRDefault="005545DE" w:rsidP="00554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</w:p>
    <w:p w:rsidR="005545DE" w:rsidRPr="00557F91" w:rsidRDefault="005545DE" w:rsidP="00554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>2. Визнати таким, що втратило чинність рішення виконавчого комітету Кор</w:t>
      </w:r>
      <w:r w:rsidR="00591238">
        <w:rPr>
          <w:rFonts w:ascii="Times New Roman" w:hAnsi="Times New Roman" w:cs="Times New Roman"/>
          <w:sz w:val="24"/>
          <w:szCs w:val="24"/>
          <w:lang w:val="uk-UA"/>
        </w:rPr>
        <w:t xml:space="preserve">остишівської міської ради від </w:t>
      </w:r>
      <w:r w:rsidR="00427A56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59123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27A56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674ED4">
        <w:rPr>
          <w:rFonts w:ascii="Times New Roman" w:hAnsi="Times New Roman" w:cs="Times New Roman"/>
          <w:sz w:val="24"/>
          <w:szCs w:val="24"/>
          <w:lang w:val="uk-UA"/>
        </w:rPr>
        <w:t>.2023</w:t>
      </w:r>
      <w:r w:rsidR="00591238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427A56">
        <w:rPr>
          <w:rFonts w:ascii="Times New Roman" w:hAnsi="Times New Roman" w:cs="Times New Roman"/>
          <w:sz w:val="24"/>
          <w:szCs w:val="24"/>
          <w:lang w:val="uk-UA"/>
        </w:rPr>
        <w:t xml:space="preserve">155 </w:t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>«Про внесення змін до складу громадської комісії з житлових питань при виконавчому комітеті Коростишівської міської ради».</w:t>
      </w:r>
    </w:p>
    <w:p w:rsidR="005545DE" w:rsidRDefault="005545DE" w:rsidP="005545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545DE" w:rsidRPr="00557F91" w:rsidRDefault="005545DE" w:rsidP="005545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545DE" w:rsidRPr="00557F91" w:rsidRDefault="005545DE" w:rsidP="005545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                 Іван  КОХАН</w:t>
      </w:r>
    </w:p>
    <w:p w:rsidR="005545DE" w:rsidRPr="00557F91" w:rsidRDefault="005545DE" w:rsidP="005545D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545DE" w:rsidRPr="00557F91" w:rsidRDefault="005545DE" w:rsidP="005545D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545DE" w:rsidRPr="00557F91" w:rsidRDefault="005545DE" w:rsidP="005545D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C0D8A" w:rsidRDefault="007C0D8A"/>
    <w:sectPr w:rsidR="007C0D8A" w:rsidSect="007C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545DE"/>
    <w:rsid w:val="00427A56"/>
    <w:rsid w:val="004B051F"/>
    <w:rsid w:val="005545DE"/>
    <w:rsid w:val="00591238"/>
    <w:rsid w:val="005A1961"/>
    <w:rsid w:val="00605551"/>
    <w:rsid w:val="00674ED4"/>
    <w:rsid w:val="007C0D8A"/>
    <w:rsid w:val="00871867"/>
    <w:rsid w:val="00AC25D0"/>
    <w:rsid w:val="00B82E49"/>
    <w:rsid w:val="00CB5CDB"/>
    <w:rsid w:val="00DE5464"/>
    <w:rsid w:val="00EA7994"/>
    <w:rsid w:val="00F27362"/>
    <w:rsid w:val="00F8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5545DE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5545DE"/>
    <w:pPr>
      <w:spacing w:after="0" w:line="240" w:lineRule="auto"/>
      <w:jc w:val="center"/>
    </w:pPr>
    <w:rPr>
      <w:rFonts w:eastAsiaTheme="minorHAnsi"/>
      <w:b/>
      <w:bCs/>
      <w:sz w:val="28"/>
      <w:szCs w:val="24"/>
      <w:lang w:val="uk-UA"/>
    </w:rPr>
  </w:style>
  <w:style w:type="character" w:customStyle="1" w:styleId="1">
    <w:name w:val="Название Знак1"/>
    <w:basedOn w:val="a0"/>
    <w:link w:val="a4"/>
    <w:uiPriority w:val="10"/>
    <w:rsid w:val="005545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uiPriority w:val="59"/>
    <w:rsid w:val="00554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5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Home665</dc:creator>
  <cp:lastModifiedBy>1</cp:lastModifiedBy>
  <cp:revision>2</cp:revision>
  <cp:lastPrinted>2023-10-09T12:42:00Z</cp:lastPrinted>
  <dcterms:created xsi:type="dcterms:W3CDTF">2023-10-13T06:55:00Z</dcterms:created>
  <dcterms:modified xsi:type="dcterms:W3CDTF">2023-10-13T06:55:00Z</dcterms:modified>
</cp:coreProperties>
</file>