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FE6369">
        <w:rPr>
          <w:sz w:val="26"/>
          <w:szCs w:val="26"/>
          <w:lang w:val="uk-UA" w:eastAsia="uk-UA"/>
        </w:rPr>
        <w:t>Шмакова</w:t>
      </w:r>
      <w:r w:rsidR="008F6B98">
        <w:rPr>
          <w:sz w:val="26"/>
          <w:szCs w:val="26"/>
          <w:lang w:val="uk-UA" w:eastAsia="uk-UA"/>
        </w:rPr>
        <w:t xml:space="preserve"> </w:t>
      </w:r>
      <w:r w:rsidR="00FE6369">
        <w:rPr>
          <w:sz w:val="26"/>
          <w:szCs w:val="26"/>
          <w:lang w:val="uk-UA" w:eastAsia="uk-UA"/>
        </w:rPr>
        <w:t>К</w:t>
      </w:r>
      <w:r w:rsidR="00AA6BAE">
        <w:rPr>
          <w:sz w:val="26"/>
          <w:szCs w:val="26"/>
          <w:lang w:val="uk-UA" w:eastAsia="uk-UA"/>
        </w:rPr>
        <w:t>.</w:t>
      </w:r>
      <w:r w:rsidR="00675DFE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675DFE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675DFE">
        <w:rPr>
          <w:sz w:val="26"/>
          <w:szCs w:val="26"/>
          <w:lang w:val="uk-UA" w:eastAsia="uk-UA"/>
        </w:rPr>
        <w:t>у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FE6369" w:rsidRPr="00FE6369">
        <w:rPr>
          <w:sz w:val="26"/>
          <w:szCs w:val="26"/>
          <w:lang w:val="uk-UA" w:eastAsia="uk-UA"/>
        </w:rPr>
        <w:t>ФОП Шмаков</w:t>
      </w:r>
      <w:r w:rsidR="00FE6369">
        <w:rPr>
          <w:sz w:val="26"/>
          <w:szCs w:val="26"/>
          <w:lang w:val="uk-UA" w:eastAsia="uk-UA"/>
        </w:rPr>
        <w:t>ої</w:t>
      </w:r>
      <w:r w:rsidR="00FE6369" w:rsidRPr="00FE6369">
        <w:rPr>
          <w:sz w:val="26"/>
          <w:szCs w:val="26"/>
          <w:lang w:val="uk-UA" w:eastAsia="uk-UA"/>
        </w:rPr>
        <w:t xml:space="preserve"> Крістін</w:t>
      </w:r>
      <w:r w:rsidR="00FE6369">
        <w:rPr>
          <w:sz w:val="26"/>
          <w:szCs w:val="26"/>
          <w:lang w:val="uk-UA" w:eastAsia="uk-UA"/>
        </w:rPr>
        <w:t>и</w:t>
      </w:r>
      <w:r w:rsidR="00FE6369" w:rsidRPr="00FE6369">
        <w:rPr>
          <w:sz w:val="26"/>
          <w:szCs w:val="26"/>
          <w:lang w:val="uk-UA" w:eastAsia="uk-UA"/>
        </w:rPr>
        <w:t xml:space="preserve"> Василівн</w:t>
      </w:r>
      <w:r w:rsidR="00FE6369">
        <w:rPr>
          <w:sz w:val="26"/>
          <w:szCs w:val="26"/>
          <w:lang w:val="uk-UA" w:eastAsia="uk-UA"/>
        </w:rPr>
        <w:t>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E7649D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F96068">
        <w:rPr>
          <w:sz w:val="26"/>
          <w:szCs w:val="26"/>
          <w:lang w:val="uk-UA" w:eastAsia="uk-UA"/>
        </w:rPr>
        <w:t>Житомир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FE6369">
        <w:rPr>
          <w:sz w:val="26"/>
          <w:szCs w:val="26"/>
          <w:lang w:val="uk-UA" w:eastAsia="uk-UA"/>
        </w:rPr>
        <w:t>Зв’язківців</w:t>
      </w:r>
      <w:r w:rsidR="006A2714">
        <w:rPr>
          <w:sz w:val="26"/>
          <w:szCs w:val="26"/>
          <w:lang w:val="uk-UA" w:eastAsia="uk-UA"/>
        </w:rPr>
        <w:t>, буд.</w:t>
      </w:r>
      <w:r w:rsidR="00F96068">
        <w:rPr>
          <w:sz w:val="26"/>
          <w:szCs w:val="26"/>
          <w:lang w:val="uk-UA" w:eastAsia="uk-UA"/>
        </w:rPr>
        <w:t> </w:t>
      </w:r>
      <w:r w:rsidR="00FE6369">
        <w:rPr>
          <w:sz w:val="26"/>
          <w:szCs w:val="26"/>
          <w:lang w:val="uk-UA" w:eastAsia="uk-UA"/>
        </w:rPr>
        <w:t>7</w:t>
      </w:r>
      <w:r w:rsidR="00367E14">
        <w:rPr>
          <w:sz w:val="26"/>
          <w:szCs w:val="26"/>
          <w:lang w:val="uk-UA" w:eastAsia="uk-UA"/>
        </w:rPr>
        <w:t>,</w:t>
      </w:r>
      <w:r w:rsidR="00F96068">
        <w:rPr>
          <w:sz w:val="26"/>
          <w:szCs w:val="26"/>
          <w:lang w:val="uk-UA" w:eastAsia="uk-UA"/>
        </w:rPr>
        <w:t xml:space="preserve"> кв. </w:t>
      </w:r>
      <w:r w:rsidR="00FE6369">
        <w:rPr>
          <w:sz w:val="26"/>
          <w:szCs w:val="26"/>
          <w:lang w:val="uk-UA" w:eastAsia="uk-UA"/>
        </w:rPr>
        <w:t>10</w:t>
      </w:r>
      <w:r w:rsidR="00F96068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FE6369" w:rsidRPr="00FE6369">
        <w:rPr>
          <w:sz w:val="26"/>
          <w:szCs w:val="26"/>
          <w:lang w:val="uk-UA" w:eastAsia="uk-UA"/>
        </w:rPr>
        <w:t>ФОП Шмаков</w:t>
      </w:r>
      <w:r w:rsidR="00FE6369">
        <w:rPr>
          <w:sz w:val="26"/>
          <w:szCs w:val="26"/>
          <w:lang w:val="uk-UA" w:eastAsia="uk-UA"/>
        </w:rPr>
        <w:t>ій</w:t>
      </w:r>
      <w:r w:rsidR="00FE6369" w:rsidRPr="00FE6369">
        <w:rPr>
          <w:sz w:val="26"/>
          <w:szCs w:val="26"/>
          <w:lang w:val="uk-UA" w:eastAsia="uk-UA"/>
        </w:rPr>
        <w:t xml:space="preserve"> Крістін</w:t>
      </w:r>
      <w:r w:rsidR="00FE6369">
        <w:rPr>
          <w:sz w:val="26"/>
          <w:szCs w:val="26"/>
          <w:lang w:val="uk-UA" w:eastAsia="uk-UA"/>
        </w:rPr>
        <w:t>і</w:t>
      </w:r>
      <w:r w:rsidR="00FE6369" w:rsidRPr="00FE6369">
        <w:rPr>
          <w:sz w:val="26"/>
          <w:szCs w:val="26"/>
          <w:lang w:val="uk-UA" w:eastAsia="uk-UA"/>
        </w:rPr>
        <w:t xml:space="preserve"> </w:t>
      </w:r>
      <w:r w:rsidR="00F96068">
        <w:rPr>
          <w:sz w:val="26"/>
          <w:szCs w:val="26"/>
          <w:lang w:val="uk-UA" w:eastAsia="uk-UA"/>
        </w:rPr>
        <w:t>Василівні</w:t>
      </w:r>
      <w:r w:rsidR="00F9606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F96068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F96068">
        <w:rPr>
          <w:sz w:val="26"/>
          <w:szCs w:val="26"/>
          <w:lang w:val="uk-UA" w:eastAsia="uk-UA"/>
        </w:rPr>
        <w:t>у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FE6369" w:rsidRPr="00FE6369">
        <w:rPr>
          <w:sz w:val="26"/>
          <w:szCs w:val="26"/>
          <w:lang w:val="uk-UA" w:eastAsia="uk-UA"/>
        </w:rPr>
        <w:t>Шмаков</w:t>
      </w:r>
      <w:r w:rsidR="00FE6369">
        <w:rPr>
          <w:sz w:val="26"/>
          <w:szCs w:val="26"/>
          <w:lang w:val="uk-UA" w:eastAsia="uk-UA"/>
        </w:rPr>
        <w:t>ій</w:t>
      </w:r>
      <w:r w:rsidR="00FE6369" w:rsidRPr="00FE6369">
        <w:rPr>
          <w:sz w:val="26"/>
          <w:szCs w:val="26"/>
          <w:lang w:val="uk-UA" w:eastAsia="uk-UA"/>
        </w:rPr>
        <w:t xml:space="preserve"> Крістін</w:t>
      </w:r>
      <w:r w:rsidR="00FE6369">
        <w:rPr>
          <w:sz w:val="26"/>
          <w:szCs w:val="26"/>
          <w:lang w:val="uk-UA" w:eastAsia="uk-UA"/>
        </w:rPr>
        <w:t>і</w:t>
      </w:r>
      <w:r w:rsidR="00FE6369" w:rsidRPr="00FE6369">
        <w:rPr>
          <w:sz w:val="26"/>
          <w:szCs w:val="26"/>
          <w:lang w:val="uk-UA" w:eastAsia="uk-UA"/>
        </w:rPr>
        <w:t xml:space="preserve"> </w:t>
      </w:r>
      <w:r w:rsidR="00FE6369">
        <w:rPr>
          <w:sz w:val="26"/>
          <w:szCs w:val="26"/>
          <w:lang w:val="uk-UA" w:eastAsia="uk-UA"/>
        </w:rPr>
        <w:t>Василівні</w:t>
      </w:r>
      <w:r w:rsidR="00FE6369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B50A2B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B50A2B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6D1166" w:rsidRPr="00FE6369">
        <w:rPr>
          <w:sz w:val="26"/>
          <w:szCs w:val="26"/>
          <w:lang w:val="uk-UA" w:eastAsia="uk-UA"/>
        </w:rPr>
        <w:t>Шмаков</w:t>
      </w:r>
      <w:r w:rsidR="006D1166">
        <w:rPr>
          <w:sz w:val="26"/>
          <w:szCs w:val="26"/>
          <w:lang w:val="uk-UA" w:eastAsia="uk-UA"/>
        </w:rPr>
        <w:t>ій</w:t>
      </w:r>
      <w:r w:rsidR="006D1166" w:rsidRPr="00FE6369">
        <w:rPr>
          <w:sz w:val="26"/>
          <w:szCs w:val="26"/>
          <w:lang w:val="uk-UA" w:eastAsia="uk-UA"/>
        </w:rPr>
        <w:t xml:space="preserve"> Крістін</w:t>
      </w:r>
      <w:r w:rsidR="006D1166">
        <w:rPr>
          <w:sz w:val="26"/>
          <w:szCs w:val="26"/>
          <w:lang w:val="uk-UA" w:eastAsia="uk-UA"/>
        </w:rPr>
        <w:t>і</w:t>
      </w:r>
      <w:r w:rsidR="006D1166" w:rsidRPr="00FE6369">
        <w:rPr>
          <w:sz w:val="26"/>
          <w:szCs w:val="26"/>
          <w:lang w:val="uk-UA" w:eastAsia="uk-UA"/>
        </w:rPr>
        <w:t xml:space="preserve"> </w:t>
      </w:r>
      <w:r w:rsidR="006D1166">
        <w:rPr>
          <w:sz w:val="26"/>
          <w:szCs w:val="26"/>
          <w:lang w:val="uk-UA" w:eastAsia="uk-UA"/>
        </w:rPr>
        <w:t>Василівні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1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1"/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B4" w:rsidRDefault="001969B4" w:rsidP="002F2C9F">
      <w:r>
        <w:separator/>
      </w:r>
    </w:p>
  </w:endnote>
  <w:endnote w:type="continuationSeparator" w:id="1">
    <w:p w:rsidR="001969B4" w:rsidRDefault="001969B4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B4" w:rsidRDefault="001969B4" w:rsidP="002F2C9F">
      <w:r>
        <w:separator/>
      </w:r>
    </w:p>
  </w:footnote>
  <w:footnote w:type="continuationSeparator" w:id="1">
    <w:p w:rsidR="001969B4" w:rsidRDefault="001969B4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A50A95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9B4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AF4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5EA0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DFE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166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36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333E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0A95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314F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0A2B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649D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2EE4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68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3CDE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6369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2023-10-16T12:18:00Z</cp:lastPrinted>
  <dcterms:created xsi:type="dcterms:W3CDTF">2023-10-26T12:18:00Z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