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5B" w:rsidRPr="001F6D31" w:rsidRDefault="0044195B" w:rsidP="004419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97D674A" wp14:editId="1AF042EC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5B" w:rsidRPr="001F6D31" w:rsidRDefault="0044195B" w:rsidP="0044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44195B" w:rsidRPr="001F6D31" w:rsidRDefault="0044195B" w:rsidP="0044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44195B" w:rsidRPr="001F6D31" w:rsidRDefault="0044195B" w:rsidP="0044195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44195B" w:rsidRPr="001F6D31" w:rsidRDefault="0044195B" w:rsidP="0044195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95B" w:rsidRPr="001F6D31" w:rsidRDefault="0044195B" w:rsidP="0044195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44195B" w:rsidRPr="001F6D31" w:rsidRDefault="0044195B" w:rsidP="0044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4195B" w:rsidRPr="001F6D31" w:rsidRDefault="0044195B" w:rsidP="004419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                                                                                 №_______</w:t>
      </w:r>
    </w:p>
    <w:p w:rsidR="0044195B" w:rsidRDefault="0044195B" w:rsidP="0044195B"/>
    <w:p w:rsidR="0044195B" w:rsidRPr="00B85253" w:rsidRDefault="0044195B" w:rsidP="004419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затвердження проектно-</w:t>
      </w:r>
      <w:r w:rsidRPr="00B85253">
        <w:rPr>
          <w:rFonts w:ascii="Times New Roman" w:hAnsi="Times New Roman" w:cs="Times New Roman"/>
          <w:sz w:val="26"/>
          <w:szCs w:val="26"/>
        </w:rPr>
        <w:t xml:space="preserve">кошторисної </w:t>
      </w:r>
    </w:p>
    <w:p w:rsidR="0044195B" w:rsidRPr="00B85253" w:rsidRDefault="0044195B" w:rsidP="004419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>документації робочого проекту</w:t>
      </w:r>
    </w:p>
    <w:p w:rsidR="0044195B" w:rsidRPr="00B85253" w:rsidRDefault="0044195B" w:rsidP="004419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>«Капітальний ремонт дорожнього покриття</w:t>
      </w:r>
    </w:p>
    <w:p w:rsidR="0044195B" w:rsidRPr="00B85253" w:rsidRDefault="0044195B" w:rsidP="004419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 xml:space="preserve">вул. </w:t>
      </w:r>
      <w:r>
        <w:rPr>
          <w:rFonts w:ascii="Times New Roman" w:hAnsi="Times New Roman" w:cs="Times New Roman"/>
          <w:sz w:val="26"/>
          <w:szCs w:val="26"/>
        </w:rPr>
        <w:t>Київська</w:t>
      </w:r>
      <w:r w:rsidRPr="00B85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другорядна північна </w:t>
      </w:r>
      <w:r w:rsidRPr="00B85253">
        <w:rPr>
          <w:rFonts w:ascii="Times New Roman" w:hAnsi="Times New Roman" w:cs="Times New Roman"/>
          <w:sz w:val="26"/>
          <w:szCs w:val="26"/>
        </w:rPr>
        <w:t xml:space="preserve">в м.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Коростишів</w:t>
      </w:r>
      <w:proofErr w:type="spellEnd"/>
    </w:p>
    <w:p w:rsidR="0044195B" w:rsidRPr="00B85253" w:rsidRDefault="0044195B" w:rsidP="004419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>Житомирської області»</w:t>
      </w:r>
    </w:p>
    <w:p w:rsidR="0044195B" w:rsidRDefault="0044195B" w:rsidP="004419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195B" w:rsidRPr="00B85253" w:rsidRDefault="0044195B" w:rsidP="004419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195B" w:rsidRPr="00B85253" w:rsidRDefault="0044195B" w:rsidP="0044195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 xml:space="preserve">Згідно Порядку затвердження проектів будівництва і проведення їх експертизи, затвердженого постановою Кабінету Міністрів України від </w:t>
      </w:r>
      <w:r w:rsidR="00376C7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85253">
        <w:rPr>
          <w:rFonts w:ascii="Times New Roman" w:hAnsi="Times New Roman" w:cs="Times New Roman"/>
          <w:sz w:val="26"/>
          <w:szCs w:val="26"/>
        </w:rPr>
        <w:t>11</w:t>
      </w:r>
      <w:r w:rsidR="00376C71">
        <w:rPr>
          <w:rFonts w:ascii="Times New Roman" w:hAnsi="Times New Roman" w:cs="Times New Roman"/>
          <w:sz w:val="26"/>
          <w:szCs w:val="26"/>
        </w:rPr>
        <w:t xml:space="preserve"> травня </w:t>
      </w:r>
      <w:r w:rsidRPr="00B85253">
        <w:rPr>
          <w:rFonts w:ascii="Times New Roman" w:hAnsi="Times New Roman" w:cs="Times New Roman"/>
          <w:sz w:val="26"/>
          <w:szCs w:val="26"/>
        </w:rPr>
        <w:t>2011 №560, керуючись підпунктом 1 пункту «а» ч. 1 ст. 31 Закону України «Про місцеве самоврядування в Україні», на підставі експертного звіту Філії ДП «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Укрдержбудекспертиза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» у Житомирській області від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B85253">
        <w:rPr>
          <w:rFonts w:ascii="Times New Roman" w:hAnsi="Times New Roman" w:cs="Times New Roman"/>
          <w:sz w:val="26"/>
          <w:szCs w:val="26"/>
        </w:rPr>
        <w:t xml:space="preserve"> березня 2023 року щодо розгляду кошторисної частини проектної документації робочого проекту «Капітальний ремонт дорожнього покриття вул. </w:t>
      </w:r>
      <w:r>
        <w:rPr>
          <w:rFonts w:ascii="Times New Roman" w:hAnsi="Times New Roman" w:cs="Times New Roman"/>
          <w:sz w:val="26"/>
          <w:szCs w:val="26"/>
        </w:rPr>
        <w:t>Київська</w:t>
      </w:r>
      <w:r w:rsidRPr="00441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другорядна північна в</w:t>
      </w:r>
      <w:r w:rsidR="00B36E8C">
        <w:rPr>
          <w:rFonts w:ascii="Times New Roman" w:hAnsi="Times New Roman" w:cs="Times New Roman"/>
          <w:sz w:val="26"/>
          <w:szCs w:val="26"/>
        </w:rPr>
        <w:t xml:space="preserve"> </w:t>
      </w:r>
      <w:r w:rsidRPr="00B85253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Коростишів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 Житомирської області» виконавчий комітет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 міської ради </w:t>
      </w:r>
    </w:p>
    <w:p w:rsidR="0044195B" w:rsidRDefault="0044195B" w:rsidP="004419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195B" w:rsidRPr="00B85253" w:rsidRDefault="0044195B" w:rsidP="004419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>ВИРІШИВ:</w:t>
      </w:r>
    </w:p>
    <w:p w:rsidR="0044195B" w:rsidRPr="00B85253" w:rsidRDefault="0044195B" w:rsidP="004419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7C7A" w:rsidRDefault="0044195B" w:rsidP="0044195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5253">
        <w:rPr>
          <w:rFonts w:ascii="Times New Roman" w:hAnsi="Times New Roman" w:cs="Times New Roman"/>
          <w:sz w:val="26"/>
          <w:szCs w:val="26"/>
        </w:rPr>
        <w:t xml:space="preserve">1. Затвердити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проектно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 - кошторисну документацію по робочому проекту «Капітальний ремонт дорожнього покриття вул. </w:t>
      </w:r>
      <w:r>
        <w:rPr>
          <w:rFonts w:ascii="Times New Roman" w:hAnsi="Times New Roman" w:cs="Times New Roman"/>
          <w:sz w:val="26"/>
          <w:szCs w:val="26"/>
        </w:rPr>
        <w:t>Київська</w:t>
      </w:r>
      <w:r w:rsidRPr="00B85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другорядна північна </w:t>
      </w:r>
      <w:r w:rsidRPr="00B85253">
        <w:rPr>
          <w:rFonts w:ascii="Times New Roman" w:hAnsi="Times New Roman" w:cs="Times New Roman"/>
          <w:sz w:val="26"/>
          <w:szCs w:val="26"/>
        </w:rPr>
        <w:t xml:space="preserve">в </w:t>
      </w:r>
      <w:r w:rsidR="009E593A">
        <w:rPr>
          <w:rFonts w:ascii="Times New Roman" w:hAnsi="Times New Roman" w:cs="Times New Roman"/>
          <w:sz w:val="26"/>
          <w:szCs w:val="26"/>
        </w:rPr>
        <w:t xml:space="preserve">   </w:t>
      </w:r>
      <w:r w:rsidRPr="00B85253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Pr="00B85253">
        <w:rPr>
          <w:rFonts w:ascii="Times New Roman" w:hAnsi="Times New Roman" w:cs="Times New Roman"/>
          <w:sz w:val="26"/>
          <w:szCs w:val="26"/>
        </w:rPr>
        <w:t>Коростишів</w:t>
      </w:r>
      <w:proofErr w:type="spellEnd"/>
      <w:r w:rsidRPr="00B85253">
        <w:rPr>
          <w:rFonts w:ascii="Times New Roman" w:hAnsi="Times New Roman" w:cs="Times New Roman"/>
          <w:sz w:val="26"/>
          <w:szCs w:val="26"/>
        </w:rPr>
        <w:t xml:space="preserve"> Житомирської області». Загальна кошторисна вартість будівництва </w:t>
      </w:r>
      <w:r w:rsidR="00C36734">
        <w:rPr>
          <w:rFonts w:ascii="Times New Roman" w:hAnsi="Times New Roman" w:cs="Times New Roman"/>
          <w:sz w:val="26"/>
          <w:szCs w:val="26"/>
        </w:rPr>
        <w:t>у</w:t>
      </w:r>
      <w:r w:rsidRPr="00B85253">
        <w:rPr>
          <w:rFonts w:ascii="Times New Roman" w:hAnsi="Times New Roman" w:cs="Times New Roman"/>
          <w:sz w:val="26"/>
          <w:szCs w:val="26"/>
        </w:rPr>
        <w:t xml:space="preserve"> поточних цінах станом на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852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березня</w:t>
      </w:r>
      <w:r w:rsidRPr="00B85253">
        <w:rPr>
          <w:rFonts w:ascii="Times New Roman" w:hAnsi="Times New Roman" w:cs="Times New Roman"/>
          <w:sz w:val="26"/>
          <w:szCs w:val="26"/>
        </w:rPr>
        <w:t xml:space="preserve"> 2023 року складає </w:t>
      </w:r>
      <w:r>
        <w:rPr>
          <w:rFonts w:ascii="Times New Roman" w:hAnsi="Times New Roman" w:cs="Times New Roman"/>
          <w:sz w:val="26"/>
          <w:szCs w:val="26"/>
        </w:rPr>
        <w:t>1397,483</w:t>
      </w:r>
      <w:r w:rsidR="00711E70">
        <w:rPr>
          <w:rFonts w:ascii="Times New Roman" w:hAnsi="Times New Roman" w:cs="Times New Roman"/>
          <w:sz w:val="26"/>
          <w:szCs w:val="26"/>
        </w:rPr>
        <w:t xml:space="preserve"> тис. грн.</w:t>
      </w:r>
      <w:bookmarkStart w:id="0" w:name="_GoBack"/>
      <w:bookmarkEnd w:id="0"/>
    </w:p>
    <w:p w:rsidR="0044195B" w:rsidRPr="00B85253" w:rsidRDefault="0044195B" w:rsidP="004419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85253">
        <w:rPr>
          <w:rFonts w:ascii="Times New Roman" w:hAnsi="Times New Roman" w:cs="Times New Roman"/>
          <w:sz w:val="26"/>
          <w:szCs w:val="26"/>
        </w:rPr>
        <w:t xml:space="preserve">2. </w:t>
      </w:r>
      <w:r w:rsidRPr="00B852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44195B" w:rsidRDefault="0044195B" w:rsidP="004419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195B" w:rsidRDefault="0044195B" w:rsidP="004419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195B" w:rsidRPr="00B85253" w:rsidRDefault="00E864F6" w:rsidP="00E864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76C71">
        <w:rPr>
          <w:rFonts w:ascii="Times New Roman" w:hAnsi="Times New Roman" w:cs="Times New Roman"/>
          <w:sz w:val="26"/>
          <w:szCs w:val="26"/>
        </w:rPr>
        <w:t xml:space="preserve"> </w:t>
      </w:r>
      <w:r w:rsidR="0044195B" w:rsidRPr="00B85253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</w:t>
      </w:r>
      <w:r w:rsidR="00376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76C71">
        <w:rPr>
          <w:rFonts w:ascii="Times New Roman" w:hAnsi="Times New Roman" w:cs="Times New Roman"/>
          <w:sz w:val="26"/>
          <w:szCs w:val="26"/>
        </w:rPr>
        <w:t xml:space="preserve">   </w:t>
      </w:r>
      <w:r w:rsidR="0044195B">
        <w:rPr>
          <w:rFonts w:ascii="Times New Roman" w:hAnsi="Times New Roman" w:cs="Times New Roman"/>
          <w:sz w:val="26"/>
          <w:szCs w:val="26"/>
        </w:rPr>
        <w:t xml:space="preserve"> </w:t>
      </w:r>
      <w:r w:rsidR="0044195B" w:rsidRPr="00B85253">
        <w:rPr>
          <w:rFonts w:ascii="Times New Roman" w:hAnsi="Times New Roman" w:cs="Times New Roman"/>
          <w:sz w:val="26"/>
          <w:szCs w:val="26"/>
        </w:rPr>
        <w:t xml:space="preserve">   Іван КОХАН</w:t>
      </w:r>
    </w:p>
    <w:p w:rsidR="0044195B" w:rsidRPr="001F6D31" w:rsidRDefault="0044195B" w:rsidP="00441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504" w:rsidRDefault="00D67504"/>
    <w:sectPr w:rsidR="00D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23"/>
    <w:rsid w:val="00116254"/>
    <w:rsid w:val="003317A9"/>
    <w:rsid w:val="00376C71"/>
    <w:rsid w:val="0044195B"/>
    <w:rsid w:val="00711E70"/>
    <w:rsid w:val="007430C9"/>
    <w:rsid w:val="00767C7A"/>
    <w:rsid w:val="009E593A"/>
    <w:rsid w:val="00B36E8C"/>
    <w:rsid w:val="00B83823"/>
    <w:rsid w:val="00C36734"/>
    <w:rsid w:val="00D67504"/>
    <w:rsid w:val="00E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5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5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2023-04-11T05:31:00Z</cp:lastPrinted>
  <dcterms:created xsi:type="dcterms:W3CDTF">2023-04-03T12:03:00Z</dcterms:created>
  <dcterms:modified xsi:type="dcterms:W3CDTF">2023-04-11T07:17:00Z</dcterms:modified>
</cp:coreProperties>
</file>