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4BD5" w14:textId="77777777"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CAAD74" wp14:editId="6E6CEACB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3F2D5" w14:textId="77777777"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14:paraId="3ED7C805" w14:textId="77777777"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14:paraId="77213E35" w14:textId="77777777"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14:paraId="515C61A7" w14:textId="77777777"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14:paraId="601B1ACF" w14:textId="77777777"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14:paraId="0AE05A8F" w14:textId="77777777" w:rsidR="00651C17" w:rsidRPr="004E4D4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14:paraId="5BFECDE1" w14:textId="09F86C9B" w:rsidR="00651C17" w:rsidRPr="004E4D46" w:rsidRDefault="00BC04C3" w:rsidP="00651C17">
      <w:pPr>
        <w:rPr>
          <w:sz w:val="28"/>
          <w:szCs w:val="28"/>
          <w:lang w:val="uk-UA"/>
        </w:rPr>
      </w:pPr>
      <w:r w:rsidRPr="004E4D46">
        <w:rPr>
          <w:sz w:val="26"/>
          <w:szCs w:val="26"/>
          <w:lang w:val="uk-UA"/>
        </w:rPr>
        <w:t>__________</w:t>
      </w:r>
      <w:r w:rsidR="00651C17" w:rsidRPr="004E4D46">
        <w:rPr>
          <w:sz w:val="28"/>
          <w:szCs w:val="28"/>
          <w:lang w:val="uk-UA"/>
        </w:rPr>
        <w:tab/>
      </w:r>
      <w:r w:rsidR="00651C17" w:rsidRPr="004E4D46">
        <w:rPr>
          <w:sz w:val="28"/>
          <w:szCs w:val="28"/>
          <w:lang w:val="uk-UA"/>
        </w:rPr>
        <w:tab/>
      </w:r>
      <w:r w:rsidR="00651C17" w:rsidRPr="004E4D46">
        <w:rPr>
          <w:sz w:val="28"/>
          <w:szCs w:val="28"/>
          <w:lang w:val="uk-UA"/>
        </w:rPr>
        <w:tab/>
      </w:r>
      <w:r w:rsidR="00651C17" w:rsidRPr="004E4D46">
        <w:rPr>
          <w:sz w:val="28"/>
          <w:szCs w:val="28"/>
          <w:lang w:val="uk-UA"/>
        </w:rPr>
        <w:tab/>
      </w:r>
      <w:r w:rsidR="00651C17" w:rsidRPr="004E4D46">
        <w:rPr>
          <w:sz w:val="28"/>
          <w:szCs w:val="28"/>
          <w:lang w:val="uk-UA"/>
        </w:rPr>
        <w:tab/>
      </w:r>
      <w:r w:rsidR="00651C17" w:rsidRPr="004E4D46">
        <w:rPr>
          <w:sz w:val="28"/>
          <w:szCs w:val="28"/>
          <w:lang w:val="uk-UA"/>
        </w:rPr>
        <w:tab/>
      </w:r>
      <w:r w:rsidR="00651C17" w:rsidRPr="004E4D46">
        <w:rPr>
          <w:sz w:val="28"/>
          <w:szCs w:val="28"/>
          <w:lang w:val="uk-UA"/>
        </w:rPr>
        <w:tab/>
        <w:t xml:space="preserve">            </w:t>
      </w:r>
      <w:r w:rsidR="00F51072" w:rsidRPr="004E4D46">
        <w:rPr>
          <w:sz w:val="28"/>
          <w:szCs w:val="28"/>
          <w:lang w:val="uk-UA"/>
        </w:rPr>
        <w:t xml:space="preserve">           </w:t>
      </w:r>
      <w:r w:rsidR="00651C17" w:rsidRPr="004E4D46">
        <w:rPr>
          <w:sz w:val="28"/>
          <w:szCs w:val="28"/>
          <w:lang w:val="uk-UA"/>
        </w:rPr>
        <w:t xml:space="preserve">  </w:t>
      </w:r>
      <w:r w:rsidR="008040D6" w:rsidRPr="004E4D46">
        <w:rPr>
          <w:sz w:val="28"/>
          <w:szCs w:val="28"/>
          <w:lang w:val="uk-UA"/>
        </w:rPr>
        <w:t xml:space="preserve">  </w:t>
      </w:r>
      <w:r w:rsidR="00651C17" w:rsidRPr="004E4D46">
        <w:rPr>
          <w:sz w:val="28"/>
          <w:szCs w:val="28"/>
          <w:lang w:val="uk-UA"/>
        </w:rPr>
        <w:t xml:space="preserve"> </w:t>
      </w:r>
      <w:r w:rsidR="00893FFF" w:rsidRPr="004E4D46">
        <w:rPr>
          <w:sz w:val="28"/>
          <w:szCs w:val="28"/>
          <w:lang w:val="uk-UA"/>
        </w:rPr>
        <w:tab/>
      </w:r>
      <w:r w:rsidR="004E4D46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651C17" w:rsidRPr="004E4D46">
        <w:rPr>
          <w:sz w:val="26"/>
          <w:szCs w:val="26"/>
          <w:lang w:val="uk-UA"/>
        </w:rPr>
        <w:t>№</w:t>
      </w:r>
      <w:r w:rsidR="00696705" w:rsidRPr="004E4D46">
        <w:rPr>
          <w:sz w:val="26"/>
          <w:szCs w:val="26"/>
          <w:lang w:val="uk-UA"/>
        </w:rPr>
        <w:t>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420D7B40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E7649D">
        <w:rPr>
          <w:sz w:val="26"/>
          <w:szCs w:val="26"/>
          <w:lang w:val="uk-UA" w:eastAsia="uk-UA"/>
        </w:rPr>
        <w:t>Камінській</w:t>
      </w:r>
      <w:r w:rsidR="008F6B98">
        <w:rPr>
          <w:sz w:val="26"/>
          <w:szCs w:val="26"/>
          <w:lang w:val="uk-UA" w:eastAsia="uk-UA"/>
        </w:rPr>
        <w:t xml:space="preserve"> </w:t>
      </w:r>
      <w:r w:rsidR="00E7649D">
        <w:rPr>
          <w:sz w:val="26"/>
          <w:szCs w:val="26"/>
          <w:lang w:val="uk-UA" w:eastAsia="uk-UA"/>
        </w:rPr>
        <w:t>Д</w:t>
      </w:r>
      <w:r w:rsidR="00AA6BAE">
        <w:rPr>
          <w:sz w:val="26"/>
          <w:szCs w:val="26"/>
          <w:lang w:val="uk-UA" w:eastAsia="uk-UA"/>
        </w:rPr>
        <w:t>.</w:t>
      </w:r>
      <w:r w:rsidR="00E7649D">
        <w:rPr>
          <w:sz w:val="26"/>
          <w:szCs w:val="26"/>
          <w:lang w:val="uk-UA" w:eastAsia="uk-UA"/>
        </w:rPr>
        <w:t>Г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64ED2D39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двох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1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1"/>
      <w:r w:rsidR="00566F76">
        <w:rPr>
          <w:sz w:val="26"/>
          <w:szCs w:val="26"/>
          <w:lang w:val="uk-UA" w:eastAsia="uk-UA"/>
        </w:rPr>
        <w:t>ів</w:t>
      </w:r>
    </w:p>
    <w:p w14:paraId="1F1065D7" w14:textId="5F87FC05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367E14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16576E03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E7649D">
        <w:rPr>
          <w:sz w:val="26"/>
          <w:szCs w:val="26"/>
          <w:lang w:val="uk-UA" w:eastAsia="uk-UA"/>
        </w:rPr>
        <w:t>Камінської</w:t>
      </w:r>
      <w:r w:rsidR="00367E14">
        <w:rPr>
          <w:sz w:val="26"/>
          <w:szCs w:val="26"/>
          <w:lang w:val="uk-UA" w:eastAsia="uk-UA"/>
        </w:rPr>
        <w:t xml:space="preserve"> </w:t>
      </w:r>
      <w:r w:rsidR="00E7649D">
        <w:rPr>
          <w:sz w:val="26"/>
          <w:szCs w:val="26"/>
          <w:lang w:val="uk-UA" w:eastAsia="uk-UA"/>
        </w:rPr>
        <w:t>Дар’ї Георгіївни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E7649D">
        <w:rPr>
          <w:sz w:val="26"/>
          <w:szCs w:val="26"/>
          <w:lang w:val="uk-UA" w:eastAsia="uk-UA"/>
        </w:rPr>
        <w:t>ї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</w:t>
      </w:r>
      <w:r w:rsidR="00772363">
        <w:rPr>
          <w:sz w:val="26"/>
          <w:szCs w:val="26"/>
          <w:lang w:val="uk-UA" w:eastAsia="uk-UA"/>
        </w:rPr>
        <w:t>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772363">
        <w:rPr>
          <w:sz w:val="26"/>
          <w:szCs w:val="26"/>
          <w:lang w:val="uk-UA" w:eastAsia="uk-UA"/>
        </w:rPr>
        <w:t>Індустріальна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E7649D">
        <w:rPr>
          <w:sz w:val="26"/>
          <w:szCs w:val="26"/>
          <w:lang w:val="uk-UA" w:eastAsia="uk-UA"/>
        </w:rPr>
        <w:t>2</w:t>
      </w:r>
      <w:r w:rsidR="00367E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E744ED">
        <w:rPr>
          <w:sz w:val="26"/>
          <w:szCs w:val="26"/>
          <w:lang w:val="uk-UA" w:eastAsia="uk-UA"/>
        </w:rPr>
        <w:t>виписки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2C830BB6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E7649D">
        <w:rPr>
          <w:sz w:val="26"/>
          <w:szCs w:val="26"/>
          <w:lang w:val="uk-UA" w:eastAsia="uk-UA"/>
        </w:rPr>
        <w:t>Камінській Дар’ї Георгіївні</w:t>
      </w:r>
      <w:r w:rsidR="00E7649D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08E227AE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E7649D">
        <w:rPr>
          <w:sz w:val="26"/>
          <w:szCs w:val="26"/>
          <w:lang w:val="uk-UA" w:eastAsia="uk-UA"/>
        </w:rPr>
        <w:t>Камінській Дар’ї Георгіївні</w:t>
      </w:r>
      <w:r w:rsidR="00E7649D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427E444D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E7649D">
        <w:rPr>
          <w:sz w:val="26"/>
          <w:szCs w:val="26"/>
          <w:lang w:val="uk-UA" w:eastAsia="uk-UA"/>
        </w:rPr>
        <w:t>Камінській Дар’ї Георгіївні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2B2DE7B5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bookmarkStart w:id="2" w:name="_Hlk148361645"/>
      <w:r>
        <w:rPr>
          <w:sz w:val="26"/>
          <w:szCs w:val="26"/>
          <w:lang w:val="uk-UA" w:eastAsia="uk-UA"/>
        </w:rPr>
        <w:t>В разі невстановлення тимчасової споруди протягом шести мі</w:t>
      </w:r>
      <w:r w:rsidR="00A67B44">
        <w:rPr>
          <w:sz w:val="26"/>
          <w:szCs w:val="26"/>
          <w:lang w:val="uk-UA" w:eastAsia="uk-UA"/>
        </w:rPr>
        <w:t>сяців</w:t>
      </w:r>
      <w:r w:rsidR="005774DC">
        <w:rPr>
          <w:sz w:val="26"/>
          <w:szCs w:val="26"/>
          <w:lang w:val="uk-UA" w:eastAsia="uk-UA"/>
        </w:rPr>
        <w:t xml:space="preserve"> з дня видачі паспорту прив’язки</w:t>
      </w:r>
      <w:r w:rsidR="00A67B44">
        <w:rPr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 w:eastAsia="uk-UA"/>
        </w:rPr>
        <w:t>дане рішення вважати таким</w:t>
      </w:r>
      <w:r w:rsidR="00BE69B0">
        <w:rPr>
          <w:sz w:val="26"/>
          <w:szCs w:val="26"/>
          <w:lang w:val="uk-UA" w:eastAsia="uk-UA"/>
        </w:rPr>
        <w:t>,</w:t>
      </w:r>
      <w:r>
        <w:rPr>
          <w:sz w:val="26"/>
          <w:szCs w:val="26"/>
          <w:lang w:val="uk-UA" w:eastAsia="uk-UA"/>
        </w:rPr>
        <w:t xml:space="preserve"> що втратило чинність.</w:t>
      </w:r>
      <w:bookmarkEnd w:id="2"/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3C47" w14:textId="77777777" w:rsidR="00CE77FA" w:rsidRDefault="00CE77FA" w:rsidP="002F2C9F">
      <w:r>
        <w:separator/>
      </w:r>
    </w:p>
  </w:endnote>
  <w:endnote w:type="continuationSeparator" w:id="0">
    <w:p w14:paraId="5C355903" w14:textId="77777777" w:rsidR="00CE77FA" w:rsidRDefault="00CE77FA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86D2" w14:textId="77777777" w:rsidR="00CE77FA" w:rsidRDefault="00CE77FA" w:rsidP="002F2C9F">
      <w:r>
        <w:separator/>
      </w:r>
    </w:p>
  </w:footnote>
  <w:footnote w:type="continuationSeparator" w:id="0">
    <w:p w14:paraId="518C51D1" w14:textId="77777777" w:rsidR="00CE77FA" w:rsidRDefault="00CE77FA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2BB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67E14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AF4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D46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4DC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36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D8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A62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314F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04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7FA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649D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779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45402-9DF6-4396-A8B1-F0932BD4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2023-10-16T12:18:00Z</cp:lastPrinted>
  <dcterms:created xsi:type="dcterms:W3CDTF">2023-11-17T08:46:00Z</dcterms:created>
  <dcterms:modified xsi:type="dcterms:W3CDTF">2023-11-17T08:46:00Z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