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0C" w:rsidRPr="003E7743" w:rsidRDefault="007F100C" w:rsidP="00301995">
      <w:pPr>
        <w:pStyle w:val="a3"/>
        <w:tabs>
          <w:tab w:val="left" w:pos="709"/>
        </w:tabs>
        <w:rPr>
          <w:rFonts w:ascii="Times New Roman" w:hAnsi="Times New Roman" w:cs="Times New Roman"/>
          <w:b w:val="0"/>
          <w:sz w:val="24"/>
        </w:rPr>
      </w:pPr>
      <w:bookmarkStart w:id="0" w:name="_GoBack"/>
      <w:bookmarkEnd w:id="0"/>
      <w:r w:rsidRPr="003E7743">
        <w:rPr>
          <w:rFonts w:ascii="Times New Roman" w:hAnsi="Times New Roman" w:cs="Times New Roman"/>
          <w:noProof/>
          <w:sz w:val="24"/>
          <w:lang w:val="ru-RU"/>
        </w:rPr>
        <w:drawing>
          <wp:inline distT="0" distB="0" distL="0" distR="0">
            <wp:extent cx="573405" cy="68897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0C" w:rsidRPr="003E7743" w:rsidRDefault="007F100C" w:rsidP="007F100C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КОРОСТИШІВСЬКА МІСЬКА РАДА</w:t>
      </w:r>
    </w:p>
    <w:p w:rsidR="007F100C" w:rsidRPr="003E7743" w:rsidRDefault="007F100C" w:rsidP="007F100C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ВИКОНАВЧИЙ КОМІТЕТ</w:t>
      </w:r>
    </w:p>
    <w:p w:rsidR="007F100C" w:rsidRPr="003E7743" w:rsidRDefault="007F100C" w:rsidP="007F100C">
      <w:pPr>
        <w:jc w:val="center"/>
        <w:rPr>
          <w:b/>
        </w:rPr>
      </w:pPr>
      <w:r w:rsidRPr="003E7743">
        <w:rPr>
          <w:b/>
        </w:rPr>
        <w:t>м. Коростишів</w:t>
      </w:r>
    </w:p>
    <w:p w:rsidR="007F100C" w:rsidRPr="003E7743" w:rsidRDefault="007F100C" w:rsidP="007F100C">
      <w:pPr>
        <w:jc w:val="center"/>
        <w:rPr>
          <w:b/>
        </w:rPr>
      </w:pPr>
    </w:p>
    <w:p w:rsidR="007F100C" w:rsidRPr="003E7743" w:rsidRDefault="007F100C" w:rsidP="007F100C">
      <w:pPr>
        <w:jc w:val="center"/>
        <w:rPr>
          <w:b/>
        </w:rPr>
      </w:pPr>
      <w:r w:rsidRPr="003E7743">
        <w:rPr>
          <w:b/>
        </w:rPr>
        <w:t xml:space="preserve">Р І Ш Е Н </w:t>
      </w:r>
      <w:proofErr w:type="spellStart"/>
      <w:r w:rsidRPr="003E7743">
        <w:rPr>
          <w:b/>
        </w:rPr>
        <w:t>Н</w:t>
      </w:r>
      <w:proofErr w:type="spellEnd"/>
      <w:r w:rsidRPr="003E7743">
        <w:rPr>
          <w:b/>
        </w:rPr>
        <w:t xml:space="preserve"> Я</w:t>
      </w:r>
    </w:p>
    <w:p w:rsidR="007F100C" w:rsidRPr="003E7743" w:rsidRDefault="007F100C" w:rsidP="007F100C">
      <w:pPr>
        <w:pStyle w:val="a3"/>
        <w:rPr>
          <w:rFonts w:ascii="Times New Roman" w:hAnsi="Times New Roman" w:cs="Times New Roman"/>
          <w:sz w:val="24"/>
        </w:rPr>
      </w:pPr>
    </w:p>
    <w:p w:rsidR="007F100C" w:rsidRPr="003E7743" w:rsidRDefault="007F100C" w:rsidP="00301995">
      <w:pPr>
        <w:pStyle w:val="a3"/>
        <w:tabs>
          <w:tab w:val="left" w:pos="709"/>
        </w:tabs>
        <w:jc w:val="left"/>
        <w:rPr>
          <w:rFonts w:ascii="Times New Roman" w:hAnsi="Times New Roman" w:cs="Times New Roman"/>
          <w:b w:val="0"/>
          <w:sz w:val="24"/>
        </w:rPr>
      </w:pPr>
      <w:r w:rsidRPr="003E7743">
        <w:rPr>
          <w:rFonts w:ascii="Times New Roman" w:hAnsi="Times New Roman" w:cs="Times New Roman"/>
          <w:b w:val="0"/>
          <w:sz w:val="24"/>
        </w:rPr>
        <w:t xml:space="preserve">________________                                                                               </w:t>
      </w:r>
      <w:r w:rsidR="00301995">
        <w:rPr>
          <w:rFonts w:ascii="Times New Roman" w:hAnsi="Times New Roman" w:cs="Times New Roman"/>
          <w:b w:val="0"/>
          <w:sz w:val="24"/>
        </w:rPr>
        <w:t xml:space="preserve">                         </w:t>
      </w:r>
      <w:r w:rsidRPr="003E7743">
        <w:rPr>
          <w:rFonts w:ascii="Times New Roman" w:hAnsi="Times New Roman" w:cs="Times New Roman"/>
          <w:b w:val="0"/>
          <w:sz w:val="24"/>
        </w:rPr>
        <w:t xml:space="preserve">  №________</w:t>
      </w:r>
    </w:p>
    <w:p w:rsidR="007F100C" w:rsidRPr="003E7743" w:rsidRDefault="007F100C" w:rsidP="007F100C">
      <w:pPr>
        <w:rPr>
          <w:color w:val="000000"/>
        </w:rPr>
      </w:pPr>
    </w:p>
    <w:p w:rsidR="007F100C" w:rsidRPr="003E7743" w:rsidRDefault="007F100C" w:rsidP="007F100C">
      <w:pPr>
        <w:rPr>
          <w:color w:val="000000"/>
        </w:rPr>
      </w:pPr>
      <w:r w:rsidRPr="003E7743">
        <w:rPr>
          <w:color w:val="000000"/>
        </w:rPr>
        <w:t>Про взяття на квартирний облік</w:t>
      </w:r>
    </w:p>
    <w:p w:rsidR="007F100C" w:rsidRPr="003E7743" w:rsidRDefault="007F100C" w:rsidP="007F100C">
      <w:r w:rsidRPr="003E7743">
        <w:t>при виконавчому комітеті</w:t>
      </w:r>
    </w:p>
    <w:p w:rsidR="007F100C" w:rsidRPr="003E7743" w:rsidRDefault="007F100C" w:rsidP="007F100C">
      <w:r w:rsidRPr="003E7743">
        <w:t xml:space="preserve">Коростишівської міської ради  </w:t>
      </w:r>
    </w:p>
    <w:p w:rsidR="007F100C" w:rsidRPr="003E7743" w:rsidRDefault="007F100C" w:rsidP="007F100C">
      <w:pPr>
        <w:jc w:val="both"/>
      </w:pPr>
    </w:p>
    <w:p w:rsidR="007F100C" w:rsidRPr="003E7743" w:rsidRDefault="007F100C" w:rsidP="007F100C">
      <w:pPr>
        <w:ind w:firstLine="709"/>
        <w:jc w:val="both"/>
      </w:pPr>
      <w:r w:rsidRPr="003E7743">
        <w:t>Розглянувши заяви громадян та додані документи, враховуючи пропозиції громадської комісії з житлових питань при виконавчому комітеті Коростишівської міської ради від 15</w:t>
      </w:r>
      <w:r w:rsidR="000E6B5A" w:rsidRPr="003E7743">
        <w:t xml:space="preserve"> січня </w:t>
      </w:r>
      <w:r w:rsidRPr="003E7743">
        <w:t xml:space="preserve">2024 року та керуючись </w:t>
      </w:r>
      <w:r w:rsidR="00051B1B" w:rsidRPr="003E7743">
        <w:rPr>
          <w:color w:val="000000" w:themeColor="text1"/>
          <w:shd w:val="clear" w:color="auto" w:fill="FFFFFF"/>
        </w:rPr>
        <w:t>ст.33 Закону України „</w:t>
      </w:r>
      <w:r w:rsidR="000E6B5A" w:rsidRPr="003E7743">
        <w:rPr>
          <w:color w:val="000000" w:themeColor="text1"/>
          <w:shd w:val="clear" w:color="auto" w:fill="FFFFFF"/>
        </w:rPr>
        <w:t xml:space="preserve"> </w:t>
      </w:r>
      <w:r w:rsidR="00051B1B" w:rsidRPr="003E7743">
        <w:rPr>
          <w:color w:val="000000" w:themeColor="text1"/>
          <w:shd w:val="clear" w:color="auto" w:fill="FFFFFF"/>
        </w:rPr>
        <w:t xml:space="preserve">Про забезпечення організаційно-правових умов соціального захисту дітей-сиріт та дітей, позбавлених батьківського піклування ”, </w:t>
      </w:r>
      <w:r w:rsidRPr="003E7743">
        <w:t xml:space="preserve">ст.39, ст.46 Житлового кодексу Української РСР, пунктами 13, 15, 18, 22,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ст.30 Закону України «Про місцеве самоврядування в Україні», виконавчий комітет Коростишівської міської ради </w:t>
      </w:r>
    </w:p>
    <w:p w:rsidR="00757940" w:rsidRPr="003E7743" w:rsidRDefault="000B42B6" w:rsidP="007F100C">
      <w:pPr>
        <w:jc w:val="both"/>
        <w:rPr>
          <w:rFonts w:ascii="Arial" w:hAnsi="Arial" w:cs="Arial"/>
          <w:color w:val="565656"/>
          <w:shd w:val="clear" w:color="auto" w:fill="FFFFFF"/>
        </w:rPr>
      </w:pPr>
      <w:r w:rsidRPr="003E7743">
        <w:rPr>
          <w:rFonts w:ascii="Arial" w:hAnsi="Arial" w:cs="Arial"/>
          <w:color w:val="565656"/>
          <w:shd w:val="clear" w:color="auto" w:fill="FFFFFF"/>
        </w:rPr>
        <w:t xml:space="preserve">, </w:t>
      </w:r>
    </w:p>
    <w:p w:rsidR="007F100C" w:rsidRPr="003E7743" w:rsidRDefault="007F100C" w:rsidP="007F100C">
      <w:pPr>
        <w:jc w:val="both"/>
      </w:pPr>
      <w:r w:rsidRPr="003E7743">
        <w:t>ВИРІШИВ:</w:t>
      </w:r>
    </w:p>
    <w:p w:rsidR="007F100C" w:rsidRPr="003E7743" w:rsidRDefault="007F100C" w:rsidP="007F100C">
      <w:pPr>
        <w:pStyle w:val="a6"/>
        <w:ind w:left="0"/>
        <w:jc w:val="both"/>
      </w:pPr>
      <w:r w:rsidRPr="003E7743">
        <w:t xml:space="preserve">  </w:t>
      </w:r>
    </w:p>
    <w:p w:rsidR="007C27BF" w:rsidRPr="003E7743" w:rsidRDefault="003E7743" w:rsidP="00004876">
      <w:pPr>
        <w:pStyle w:val="a6"/>
        <w:tabs>
          <w:tab w:val="left" w:pos="709"/>
        </w:tabs>
        <w:ind w:left="0"/>
        <w:jc w:val="both"/>
      </w:pPr>
      <w:r>
        <w:t xml:space="preserve">          1.</w:t>
      </w:r>
      <w:r w:rsidR="007F100C" w:rsidRPr="003E7743">
        <w:t>Взяти на квартирний облік при виконавчому комітеті Коростишівської міської ради</w:t>
      </w:r>
      <w:r w:rsidR="007C27BF" w:rsidRPr="003E7743">
        <w:t>:</w:t>
      </w:r>
    </w:p>
    <w:p w:rsidR="007F100C" w:rsidRPr="00977DEA" w:rsidRDefault="003E7743" w:rsidP="000E6B5A">
      <w:pPr>
        <w:jc w:val="both"/>
      </w:pPr>
      <w:r>
        <w:t xml:space="preserve">         </w:t>
      </w:r>
      <w:r w:rsidR="000E6B5A" w:rsidRPr="003E7743">
        <w:t xml:space="preserve"> 1) </w:t>
      </w:r>
      <w:proofErr w:type="spellStart"/>
      <w:r w:rsidR="008B313C" w:rsidRPr="003E7743">
        <w:t>Осівського</w:t>
      </w:r>
      <w:proofErr w:type="spellEnd"/>
      <w:r w:rsidR="008B313C" w:rsidRPr="003E7743">
        <w:t xml:space="preserve"> </w:t>
      </w:r>
      <w:r w:rsidR="00A11671" w:rsidRPr="003E7743">
        <w:t>Михайла Борисовича</w:t>
      </w:r>
      <w:r w:rsidR="007F100C" w:rsidRPr="003E7743">
        <w:t xml:space="preserve"> (</w:t>
      </w:r>
      <w:r w:rsidR="007C27BF" w:rsidRPr="003E7743">
        <w:t xml:space="preserve">дитина позбавлена батьківського </w:t>
      </w:r>
      <w:r w:rsidR="007F100C" w:rsidRPr="003E7743">
        <w:t xml:space="preserve">піклування), </w:t>
      </w:r>
      <w:r w:rsidR="00F72F48" w:rsidRPr="003E7743">
        <w:rPr>
          <w:color w:val="000000" w:themeColor="text1"/>
        </w:rPr>
        <w:t>за місцем проживання</w:t>
      </w:r>
      <w:r w:rsidR="00E37AC4" w:rsidRPr="003E7743">
        <w:rPr>
          <w:color w:val="000000" w:themeColor="text1"/>
        </w:rPr>
        <w:t>: м. Коростишів, вул.</w:t>
      </w:r>
      <w:r w:rsidR="00E37AC4" w:rsidRPr="003E7743">
        <w:rPr>
          <w:color w:val="292B2C"/>
        </w:rPr>
        <w:t xml:space="preserve"> Перемоги,26А</w:t>
      </w:r>
      <w:r w:rsidR="007F100C" w:rsidRPr="003E7743">
        <w:rPr>
          <w:color w:val="292B2C"/>
        </w:rPr>
        <w:t>,</w:t>
      </w:r>
      <w:r w:rsidR="007F100C" w:rsidRPr="003E7743">
        <w:t xml:space="preserve"> відповідно до  ст.39, ст.46 Житлов</w:t>
      </w:r>
      <w:r w:rsidR="00231721">
        <w:t xml:space="preserve">ого кодексу Української РСР та </w:t>
      </w:r>
      <w:r w:rsidR="007F100C" w:rsidRPr="003E7743">
        <w:t>п.15, пп.3 п.46 Правил обліку громадян, які потребують поліпшення житлових умов, і надання їм жилих приміщень в Українські</w:t>
      </w:r>
      <w:r w:rsidR="00977DEA">
        <w:t>й РСР</w:t>
      </w:r>
      <w:r w:rsidR="00977DEA" w:rsidRPr="00977DEA">
        <w:t>;</w:t>
      </w:r>
    </w:p>
    <w:p w:rsidR="008F1265" w:rsidRPr="003E7743" w:rsidRDefault="000E6B5A" w:rsidP="000E6B5A">
      <w:pPr>
        <w:pStyle w:val="a6"/>
        <w:ind w:left="0"/>
        <w:jc w:val="both"/>
      </w:pPr>
      <w:r w:rsidRPr="003E7743">
        <w:t xml:space="preserve">         </w:t>
      </w:r>
      <w:r w:rsidR="004E6F56" w:rsidRPr="003E7743">
        <w:t xml:space="preserve"> </w:t>
      </w:r>
      <w:r w:rsidRPr="003E7743">
        <w:t>2)</w:t>
      </w:r>
      <w:r w:rsidR="004E6F56" w:rsidRPr="003E7743">
        <w:t xml:space="preserve"> </w:t>
      </w:r>
      <w:proofErr w:type="spellStart"/>
      <w:r w:rsidR="008F1265" w:rsidRPr="003E7743">
        <w:t>Лантвойта</w:t>
      </w:r>
      <w:proofErr w:type="spellEnd"/>
      <w:r w:rsidR="008F1265" w:rsidRPr="003E7743">
        <w:t xml:space="preserve"> Дмитра Олексійовича (дитина позбавлена батьківського піклування), </w:t>
      </w:r>
      <w:r w:rsidR="008F1265" w:rsidRPr="003E7743">
        <w:rPr>
          <w:color w:val="000000" w:themeColor="text1"/>
        </w:rPr>
        <w:t>за місцем п</w:t>
      </w:r>
      <w:r w:rsidR="00410567" w:rsidRPr="003E7743">
        <w:rPr>
          <w:color w:val="000000" w:themeColor="text1"/>
        </w:rPr>
        <w:t>роживання</w:t>
      </w:r>
      <w:r w:rsidR="00844AD0" w:rsidRPr="003E7743">
        <w:rPr>
          <w:color w:val="000000" w:themeColor="text1"/>
        </w:rPr>
        <w:t>: м. Коростишів</w:t>
      </w:r>
      <w:r w:rsidR="008F1265" w:rsidRPr="003E7743">
        <w:rPr>
          <w:color w:val="292B2C"/>
        </w:rPr>
        <w:t>,</w:t>
      </w:r>
      <w:r w:rsidR="00844AD0" w:rsidRPr="003E7743">
        <w:rPr>
          <w:color w:val="292B2C"/>
        </w:rPr>
        <w:t xml:space="preserve"> вул. Гелевея,99</w:t>
      </w:r>
      <w:r w:rsidR="002C03E4" w:rsidRPr="003E7743">
        <w:rPr>
          <w:color w:val="292B2C"/>
        </w:rPr>
        <w:t>,</w:t>
      </w:r>
      <w:r w:rsidR="00844AD0" w:rsidRPr="003E7743">
        <w:rPr>
          <w:color w:val="292B2C"/>
        </w:rPr>
        <w:t xml:space="preserve"> </w:t>
      </w:r>
      <w:r w:rsidR="008F1265" w:rsidRPr="003E7743">
        <w:t xml:space="preserve"> відповідно до  ст.39, ст.46 Житлов</w:t>
      </w:r>
      <w:r w:rsidR="00231721">
        <w:t xml:space="preserve">ого кодексу Української РСР та </w:t>
      </w:r>
      <w:r w:rsidR="008F1265" w:rsidRPr="003E7743">
        <w:t>п.15, пп.3 п.46 Правил обліку громадян, які потребують поліпшення житлових умов, і надання їм жилих приміщень в Українській РСР.</w:t>
      </w:r>
    </w:p>
    <w:p w:rsidR="007F100C" w:rsidRPr="003E7743" w:rsidRDefault="008F2381" w:rsidP="007F100C">
      <w:pPr>
        <w:jc w:val="both"/>
      </w:pPr>
      <w:r w:rsidRPr="003E7743">
        <w:t xml:space="preserve">          Включити вказаних осіб</w:t>
      </w:r>
      <w:r w:rsidR="007F100C" w:rsidRPr="003E7743">
        <w:t xml:space="preserve">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7F100C" w:rsidRPr="003E7743" w:rsidRDefault="003E7743" w:rsidP="003E7743">
      <w:pPr>
        <w:jc w:val="both"/>
      </w:pPr>
      <w:r>
        <w:rPr>
          <w:lang w:val="ru-RU"/>
        </w:rPr>
        <w:t xml:space="preserve">         </w:t>
      </w:r>
      <w:r w:rsidR="007F100C" w:rsidRPr="003E7743">
        <w:rPr>
          <w:lang w:val="ru-RU"/>
        </w:rPr>
        <w:t>2</w:t>
      </w:r>
      <w:r w:rsidR="007F100C" w:rsidRPr="003E7743"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7F100C" w:rsidRPr="003E7743" w:rsidRDefault="007F100C" w:rsidP="007F100C"/>
    <w:p w:rsidR="00431036" w:rsidRDefault="00431036" w:rsidP="007F100C">
      <w:pPr>
        <w:rPr>
          <w:lang w:val="ru-RU"/>
        </w:rPr>
      </w:pPr>
    </w:p>
    <w:p w:rsidR="003E7743" w:rsidRPr="003E7743" w:rsidRDefault="003E7743" w:rsidP="007F100C">
      <w:pPr>
        <w:rPr>
          <w:lang w:val="ru-RU"/>
        </w:rPr>
      </w:pPr>
    </w:p>
    <w:p w:rsidR="007F100C" w:rsidRPr="003E7743" w:rsidRDefault="007F100C" w:rsidP="007F100C">
      <w:r w:rsidRPr="003E7743">
        <w:t xml:space="preserve">Міський голова                                                                               </w:t>
      </w:r>
      <w:r w:rsidR="003E7743">
        <w:t xml:space="preserve">                     </w:t>
      </w:r>
      <w:r w:rsidR="00301995">
        <w:t xml:space="preserve">     </w:t>
      </w:r>
      <w:r w:rsidR="003E7743">
        <w:t xml:space="preserve"> </w:t>
      </w:r>
      <w:r w:rsidRPr="003E7743">
        <w:t xml:space="preserve">    Іван  КОХАН</w:t>
      </w:r>
    </w:p>
    <w:p w:rsidR="00FB6C95" w:rsidRPr="003E7743" w:rsidRDefault="00FB6C95"/>
    <w:sectPr w:rsidR="00FB6C95" w:rsidRPr="003E7743" w:rsidSect="00301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7D9A"/>
    <w:multiLevelType w:val="hybridMultilevel"/>
    <w:tmpl w:val="B2A28334"/>
    <w:lvl w:ilvl="0" w:tplc="6E0EAAA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D0D5D61"/>
    <w:multiLevelType w:val="hybridMultilevel"/>
    <w:tmpl w:val="D76C01DE"/>
    <w:lvl w:ilvl="0" w:tplc="965A611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F6D3D"/>
    <w:multiLevelType w:val="hybridMultilevel"/>
    <w:tmpl w:val="A708816E"/>
    <w:lvl w:ilvl="0" w:tplc="5A168E6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6FE02D4C"/>
    <w:multiLevelType w:val="hybridMultilevel"/>
    <w:tmpl w:val="4322FFEC"/>
    <w:lvl w:ilvl="0" w:tplc="F7D08F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0357701"/>
    <w:multiLevelType w:val="hybridMultilevel"/>
    <w:tmpl w:val="23CA75A4"/>
    <w:lvl w:ilvl="0" w:tplc="CA326C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0C"/>
    <w:rsid w:val="00004876"/>
    <w:rsid w:val="00051B1B"/>
    <w:rsid w:val="000B42B6"/>
    <w:rsid w:val="000E6B5A"/>
    <w:rsid w:val="001651A9"/>
    <w:rsid w:val="00231721"/>
    <w:rsid w:val="002B5B3A"/>
    <w:rsid w:val="002C03E4"/>
    <w:rsid w:val="00301995"/>
    <w:rsid w:val="00326C1B"/>
    <w:rsid w:val="003C0A21"/>
    <w:rsid w:val="003E7743"/>
    <w:rsid w:val="00410567"/>
    <w:rsid w:val="00431036"/>
    <w:rsid w:val="004B7003"/>
    <w:rsid w:val="004E6F56"/>
    <w:rsid w:val="0057274A"/>
    <w:rsid w:val="00587352"/>
    <w:rsid w:val="005E3D62"/>
    <w:rsid w:val="00757940"/>
    <w:rsid w:val="007C27BF"/>
    <w:rsid w:val="007F100C"/>
    <w:rsid w:val="007F6C3F"/>
    <w:rsid w:val="00844AD0"/>
    <w:rsid w:val="008B313C"/>
    <w:rsid w:val="008F1265"/>
    <w:rsid w:val="008F2381"/>
    <w:rsid w:val="00977DEA"/>
    <w:rsid w:val="00A11671"/>
    <w:rsid w:val="00A764F3"/>
    <w:rsid w:val="00E37AC4"/>
    <w:rsid w:val="00E86A90"/>
    <w:rsid w:val="00F72F48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B3522-3436-447B-940A-F134CE5B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100C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7F1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List Paragraph"/>
    <w:basedOn w:val="a"/>
    <w:uiPriority w:val="34"/>
    <w:qFormat/>
    <w:rsid w:val="007F100C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7F100C"/>
    <w:rPr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00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17A42-7DC6-4B9A-84A3-F4191DFA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2024-01-15T10:47:00Z</cp:lastPrinted>
  <dcterms:created xsi:type="dcterms:W3CDTF">2024-01-17T15:17:00Z</dcterms:created>
  <dcterms:modified xsi:type="dcterms:W3CDTF">2024-01-17T15:17:00Z</dcterms:modified>
</cp:coreProperties>
</file>