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F2" w:rsidRDefault="006225F2" w:rsidP="006225F2">
      <w:pPr>
        <w:pStyle w:val="a3"/>
        <w:rPr>
          <w:rFonts w:ascii="Times New Roman" w:hAnsi="Times New Roman" w:cs="Times New Roman"/>
          <w:b w:val="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Cs w:val="28"/>
          <w:lang w:val="ru-RU"/>
        </w:rPr>
        <w:drawing>
          <wp:inline distT="0" distB="0" distL="0" distR="0">
            <wp:extent cx="568960" cy="68389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F2" w:rsidRDefault="006225F2" w:rsidP="006225F2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КОРОСТИШІВСЬКА МІСЬКА РАДА</w:t>
      </w:r>
    </w:p>
    <w:p w:rsidR="006225F2" w:rsidRDefault="006225F2" w:rsidP="006225F2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ВИКОНАВЧИЙ КОМІТЕТ</w:t>
      </w:r>
    </w:p>
    <w:p w:rsidR="006225F2" w:rsidRDefault="006225F2" w:rsidP="00622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:rsidR="006225F2" w:rsidRDefault="006225F2" w:rsidP="006225F2">
      <w:pPr>
        <w:jc w:val="center"/>
        <w:rPr>
          <w:b/>
          <w:sz w:val="28"/>
          <w:szCs w:val="28"/>
        </w:rPr>
      </w:pPr>
    </w:p>
    <w:p w:rsidR="006225F2" w:rsidRDefault="006225F2" w:rsidP="00622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225F2" w:rsidRDefault="006225F2" w:rsidP="006225F2">
      <w:pPr>
        <w:pStyle w:val="a3"/>
        <w:rPr>
          <w:rFonts w:ascii="Times New Roman" w:hAnsi="Times New Roman" w:cs="Times New Roman"/>
        </w:rPr>
      </w:pPr>
    </w:p>
    <w:p w:rsidR="006225F2" w:rsidRDefault="006225F2" w:rsidP="006225F2">
      <w:pPr>
        <w:pStyle w:val="a3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________________                                                                                 №________</w:t>
      </w:r>
    </w:p>
    <w:p w:rsidR="006225F2" w:rsidRDefault="006225F2" w:rsidP="006225F2">
      <w:pPr>
        <w:rPr>
          <w:color w:val="000000"/>
          <w:sz w:val="28"/>
          <w:szCs w:val="28"/>
        </w:rPr>
      </w:pPr>
    </w:p>
    <w:p w:rsidR="006225F2" w:rsidRDefault="006225F2" w:rsidP="006225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взяття на квартирний облік</w:t>
      </w:r>
    </w:p>
    <w:p w:rsidR="006225F2" w:rsidRDefault="006225F2" w:rsidP="006225F2">
      <w:pPr>
        <w:rPr>
          <w:sz w:val="28"/>
          <w:szCs w:val="28"/>
        </w:rPr>
      </w:pPr>
      <w:r>
        <w:rPr>
          <w:sz w:val="28"/>
          <w:szCs w:val="28"/>
        </w:rPr>
        <w:t>при виконавчому комітеті</w:t>
      </w:r>
    </w:p>
    <w:p w:rsidR="006225F2" w:rsidRDefault="006225F2" w:rsidP="006225F2">
      <w:pPr>
        <w:rPr>
          <w:sz w:val="28"/>
          <w:szCs w:val="28"/>
        </w:rPr>
      </w:pPr>
      <w:r>
        <w:rPr>
          <w:sz w:val="28"/>
          <w:szCs w:val="28"/>
        </w:rPr>
        <w:t xml:space="preserve">Коростишівської міської ради  </w:t>
      </w:r>
    </w:p>
    <w:p w:rsidR="006225F2" w:rsidRDefault="006225F2" w:rsidP="006225F2">
      <w:pPr>
        <w:jc w:val="both"/>
        <w:rPr>
          <w:sz w:val="28"/>
          <w:szCs w:val="28"/>
        </w:rPr>
      </w:pPr>
    </w:p>
    <w:p w:rsidR="006225F2" w:rsidRDefault="006225F2" w:rsidP="0062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proofErr w:type="spellStart"/>
      <w:r>
        <w:rPr>
          <w:sz w:val="28"/>
          <w:szCs w:val="28"/>
        </w:rPr>
        <w:t>Ободзінської</w:t>
      </w:r>
      <w:proofErr w:type="spellEnd"/>
      <w:r>
        <w:rPr>
          <w:sz w:val="28"/>
          <w:szCs w:val="28"/>
        </w:rPr>
        <w:t xml:space="preserve"> Ольги Володимирівни (мати-вихователь) та додані документи, враховуючи пропозиції громадської комісії з житлових питань при виконавчому комітеті Коростишівської міської </w:t>
      </w:r>
      <w:r w:rsidR="00205774">
        <w:rPr>
          <w:sz w:val="28"/>
          <w:szCs w:val="28"/>
        </w:rPr>
        <w:t>ради від 17.07.2024</w:t>
      </w:r>
      <w:r>
        <w:rPr>
          <w:sz w:val="28"/>
          <w:szCs w:val="28"/>
        </w:rPr>
        <w:t xml:space="preserve"> року та керуючись ст.39, ст.46 Житлового кодексу Української РСР, пунктами 13, 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6225F2" w:rsidRDefault="006225F2" w:rsidP="006225F2">
      <w:pPr>
        <w:jc w:val="both"/>
        <w:rPr>
          <w:sz w:val="28"/>
          <w:szCs w:val="28"/>
        </w:rPr>
      </w:pPr>
    </w:p>
    <w:p w:rsidR="006225F2" w:rsidRDefault="006225F2" w:rsidP="006225F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6225F2" w:rsidRDefault="006225F2" w:rsidP="006225F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25F2" w:rsidRDefault="006225F2" w:rsidP="006225F2">
      <w:pPr>
        <w:pStyle w:val="a6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Взяти на квартирний облік при виконавчому комітеті Коростишівсь</w:t>
      </w:r>
      <w:r w:rsidR="00987D9B">
        <w:rPr>
          <w:sz w:val="28"/>
          <w:szCs w:val="28"/>
        </w:rPr>
        <w:t xml:space="preserve">кої міської ради Мельника Владислава </w:t>
      </w:r>
      <w:r>
        <w:rPr>
          <w:sz w:val="28"/>
          <w:szCs w:val="28"/>
        </w:rPr>
        <w:t xml:space="preserve">Олександровича (дитина позбавлена батьківського піклування), </w:t>
      </w:r>
      <w:r>
        <w:rPr>
          <w:color w:val="000000" w:themeColor="text1"/>
          <w:sz w:val="28"/>
          <w:szCs w:val="28"/>
        </w:rPr>
        <w:t>за місцем походження</w:t>
      </w:r>
      <w:r>
        <w:rPr>
          <w:color w:val="292B2C"/>
          <w:sz w:val="28"/>
          <w:szCs w:val="28"/>
        </w:rPr>
        <w:t>,</w:t>
      </w:r>
      <w:r>
        <w:rPr>
          <w:sz w:val="28"/>
          <w:szCs w:val="28"/>
        </w:rPr>
        <w:t xml:space="preserve"> відповідно до  ст.39, ст.46 Житлового кодексу Української РСР та  п.15, пп.3 п.46 Правил обліку громадян, які потребують поліпшення житлових умов, і надання їм жилих приміщень в Українській РСР.</w:t>
      </w:r>
    </w:p>
    <w:p w:rsidR="006225F2" w:rsidRDefault="006225F2" w:rsidP="00622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Включити вказану особу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6225F2" w:rsidRDefault="006225F2" w:rsidP="0062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6225F2" w:rsidRDefault="006225F2" w:rsidP="006225F2">
      <w:pPr>
        <w:rPr>
          <w:sz w:val="28"/>
          <w:szCs w:val="28"/>
        </w:rPr>
      </w:pPr>
    </w:p>
    <w:p w:rsidR="006225F2" w:rsidRDefault="006225F2" w:rsidP="006225F2">
      <w:pPr>
        <w:rPr>
          <w:sz w:val="28"/>
          <w:szCs w:val="28"/>
        </w:rPr>
      </w:pPr>
    </w:p>
    <w:p w:rsidR="006225F2" w:rsidRDefault="006225F2" w:rsidP="006225F2">
      <w:r>
        <w:rPr>
          <w:sz w:val="28"/>
          <w:szCs w:val="28"/>
        </w:rPr>
        <w:t>Міський голова                                                                                   Іван  КОХАН</w:t>
      </w:r>
    </w:p>
    <w:p w:rsidR="00CB4AD6" w:rsidRDefault="00CB4AD6"/>
    <w:sectPr w:rsidR="00CB4AD6" w:rsidSect="00CB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D61"/>
    <w:multiLevelType w:val="hybridMultilevel"/>
    <w:tmpl w:val="D76C01DE"/>
    <w:lvl w:ilvl="0" w:tplc="965A611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2"/>
    <w:rsid w:val="000E0CFC"/>
    <w:rsid w:val="00205774"/>
    <w:rsid w:val="00586861"/>
    <w:rsid w:val="006225F2"/>
    <w:rsid w:val="00987D9B"/>
    <w:rsid w:val="00B80AF2"/>
    <w:rsid w:val="00CB4AD6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0CCC-1681-4D62-9401-8C382E1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F2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5F2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622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6225F2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6225F2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5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5F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2024-07-18T05:48:00Z</cp:lastPrinted>
  <dcterms:created xsi:type="dcterms:W3CDTF">2024-07-22T07:27:00Z</dcterms:created>
  <dcterms:modified xsi:type="dcterms:W3CDTF">2024-07-22T07:27:00Z</dcterms:modified>
</cp:coreProperties>
</file>