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bookmarkStart w:id="0" w:name="_GoBack"/>
      <w:bookmarkEnd w:id="0"/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  <w:proofErr w:type="spellEnd"/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087BD264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155F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6251B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D03D59" w:rsidRPr="005D68F9" w14:paraId="6B1434FD" w14:textId="77777777" w:rsidTr="007D7C5F">
        <w:tc>
          <w:tcPr>
            <w:tcW w:w="5103" w:type="dxa"/>
          </w:tcPr>
          <w:p w14:paraId="620FEF2C" w14:textId="59320330" w:rsidR="00D03D59" w:rsidRPr="0085350A" w:rsidRDefault="008E6878" w:rsidP="0085350A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r w:rsidR="00AF7EF5" w:rsidRPr="00E27ACD">
              <w:rPr>
                <w:sz w:val="28"/>
                <w:szCs w:val="28"/>
              </w:rPr>
              <w:t xml:space="preserve">Про доцільність призначення </w:t>
            </w:r>
            <w:r w:rsidR="00392985">
              <w:rPr>
                <w:sz w:val="28"/>
                <w:szCs w:val="28"/>
              </w:rPr>
              <w:t>ОСОБА1</w:t>
            </w:r>
            <w:r w:rsidR="00AF7EF5" w:rsidRPr="00E27ACD">
              <w:rPr>
                <w:sz w:val="28"/>
                <w:szCs w:val="28"/>
              </w:rPr>
              <w:t xml:space="preserve">, </w:t>
            </w:r>
            <w:r w:rsidR="00392985">
              <w:rPr>
                <w:sz w:val="28"/>
                <w:szCs w:val="28"/>
              </w:rPr>
              <w:t>**</w:t>
            </w:r>
            <w:r w:rsidR="00AF7EF5" w:rsidRPr="00E27ACD">
              <w:rPr>
                <w:sz w:val="28"/>
                <w:szCs w:val="28"/>
              </w:rPr>
              <w:t>.</w:t>
            </w:r>
            <w:r w:rsidR="00392985">
              <w:rPr>
                <w:sz w:val="28"/>
                <w:szCs w:val="28"/>
              </w:rPr>
              <w:t>**</w:t>
            </w:r>
            <w:r w:rsidR="00AF7EF5" w:rsidRPr="00E27ACD">
              <w:rPr>
                <w:sz w:val="28"/>
                <w:szCs w:val="28"/>
              </w:rPr>
              <w:t>.</w:t>
            </w:r>
            <w:r w:rsidR="00392985">
              <w:rPr>
                <w:sz w:val="28"/>
                <w:szCs w:val="28"/>
              </w:rPr>
              <w:t>****</w:t>
            </w:r>
            <w:r w:rsidR="00AF7EF5" w:rsidRPr="00E27ACD">
              <w:rPr>
                <w:sz w:val="28"/>
                <w:szCs w:val="28"/>
              </w:rPr>
              <w:t xml:space="preserve"> </w:t>
            </w:r>
            <w:proofErr w:type="spellStart"/>
            <w:r w:rsidR="00AF7EF5" w:rsidRPr="00E27ACD">
              <w:rPr>
                <w:sz w:val="28"/>
                <w:szCs w:val="28"/>
              </w:rPr>
              <w:t>р.н</w:t>
            </w:r>
            <w:proofErr w:type="spellEnd"/>
            <w:r w:rsidR="00AF7EF5" w:rsidRPr="00E27ACD">
              <w:rPr>
                <w:sz w:val="28"/>
                <w:szCs w:val="28"/>
              </w:rPr>
              <w:t xml:space="preserve">., опікуном </w:t>
            </w:r>
            <w:r w:rsidR="00392985">
              <w:rPr>
                <w:sz w:val="28"/>
                <w:szCs w:val="28"/>
              </w:rPr>
              <w:t>ОСОБА2</w:t>
            </w:r>
            <w:r w:rsidR="00AF7EF5" w:rsidRPr="00E27ACD">
              <w:rPr>
                <w:sz w:val="28"/>
                <w:szCs w:val="28"/>
              </w:rPr>
              <w:t xml:space="preserve">, </w:t>
            </w:r>
            <w:r w:rsidR="00392985">
              <w:rPr>
                <w:sz w:val="28"/>
                <w:szCs w:val="28"/>
              </w:rPr>
              <w:t>**</w:t>
            </w:r>
            <w:r w:rsidR="00AF7EF5" w:rsidRPr="00E27ACD">
              <w:rPr>
                <w:sz w:val="28"/>
                <w:szCs w:val="28"/>
              </w:rPr>
              <w:t>.</w:t>
            </w:r>
            <w:r w:rsidR="00392985">
              <w:rPr>
                <w:sz w:val="28"/>
                <w:szCs w:val="28"/>
              </w:rPr>
              <w:t>**</w:t>
            </w:r>
            <w:r w:rsidR="00AF7EF5" w:rsidRPr="00E27ACD">
              <w:rPr>
                <w:sz w:val="28"/>
                <w:szCs w:val="28"/>
              </w:rPr>
              <w:t>.</w:t>
            </w:r>
            <w:r w:rsidR="00392985">
              <w:rPr>
                <w:sz w:val="28"/>
                <w:szCs w:val="28"/>
              </w:rPr>
              <w:t xml:space="preserve">**** </w:t>
            </w:r>
            <w:proofErr w:type="spellStart"/>
            <w:r w:rsidR="00AF7EF5" w:rsidRPr="00E27ACD">
              <w:rPr>
                <w:sz w:val="28"/>
                <w:szCs w:val="28"/>
              </w:rPr>
              <w:t>р.н</w:t>
            </w:r>
            <w:proofErr w:type="spellEnd"/>
            <w:r w:rsidR="00AF7EF5" w:rsidRPr="00E27A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4DD7AC27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  <w:t>Розглянувши висновок органу опіки та піклування при виконавчому комітеті Коростишівської міської ради</w:t>
      </w:r>
      <w:r w:rsidR="00F757B5">
        <w:rPr>
          <w:rFonts w:eastAsia="Calibri"/>
          <w:sz w:val="28"/>
          <w:szCs w:val="28"/>
          <w:lang w:eastAsia="ru-RU"/>
        </w:rPr>
        <w:t xml:space="preserve"> від 1</w:t>
      </w:r>
      <w:r w:rsidR="00AF7EF5">
        <w:rPr>
          <w:rFonts w:eastAsia="Calibri"/>
          <w:sz w:val="28"/>
          <w:szCs w:val="28"/>
          <w:lang w:eastAsia="ru-RU"/>
        </w:rPr>
        <w:t>6</w:t>
      </w:r>
      <w:r w:rsidR="00AB448F">
        <w:rPr>
          <w:rFonts w:eastAsia="Calibri"/>
          <w:sz w:val="28"/>
          <w:szCs w:val="28"/>
          <w:lang w:eastAsia="ru-RU"/>
        </w:rPr>
        <w:t xml:space="preserve"> </w:t>
      </w:r>
      <w:r w:rsidR="00AF7EF5">
        <w:rPr>
          <w:rFonts w:eastAsia="Calibri"/>
          <w:sz w:val="28"/>
          <w:szCs w:val="28"/>
          <w:lang w:eastAsia="ru-RU"/>
        </w:rPr>
        <w:t>серпня</w:t>
      </w:r>
      <w:r w:rsidR="00AB448F">
        <w:rPr>
          <w:rFonts w:eastAsia="Calibri"/>
          <w:sz w:val="28"/>
          <w:szCs w:val="28"/>
          <w:lang w:eastAsia="ru-RU"/>
        </w:rPr>
        <w:t xml:space="preserve"> </w:t>
      </w:r>
      <w:r w:rsidR="00F757B5">
        <w:rPr>
          <w:rFonts w:eastAsia="Calibri"/>
          <w:sz w:val="28"/>
          <w:szCs w:val="28"/>
          <w:lang w:eastAsia="ru-RU"/>
        </w:rPr>
        <w:t>2024 року</w:t>
      </w:r>
      <w:r w:rsidRPr="00706489">
        <w:rPr>
          <w:rFonts w:eastAsia="Calibri"/>
          <w:sz w:val="28"/>
          <w:szCs w:val="28"/>
          <w:lang w:eastAsia="ru-RU"/>
        </w:rPr>
        <w:t xml:space="preserve"> «</w:t>
      </w:r>
      <w:r w:rsidR="00AF7EF5" w:rsidRPr="00E27ACD">
        <w:rPr>
          <w:sz w:val="28"/>
          <w:szCs w:val="28"/>
        </w:rPr>
        <w:t xml:space="preserve">Про доцільність призначення </w:t>
      </w:r>
      <w:r w:rsidR="00392985">
        <w:rPr>
          <w:sz w:val="28"/>
          <w:szCs w:val="28"/>
        </w:rPr>
        <w:t>ОСОБА1</w:t>
      </w:r>
      <w:r w:rsidR="00AF7EF5" w:rsidRPr="00E27ACD">
        <w:rPr>
          <w:sz w:val="28"/>
          <w:szCs w:val="28"/>
        </w:rPr>
        <w:t xml:space="preserve">, </w:t>
      </w:r>
      <w:r w:rsidR="00392985">
        <w:rPr>
          <w:sz w:val="28"/>
          <w:szCs w:val="28"/>
        </w:rPr>
        <w:t>**</w:t>
      </w:r>
      <w:r w:rsidR="00AF7EF5" w:rsidRPr="00E27ACD">
        <w:rPr>
          <w:sz w:val="28"/>
          <w:szCs w:val="28"/>
        </w:rPr>
        <w:t>.</w:t>
      </w:r>
      <w:r w:rsidR="00392985">
        <w:rPr>
          <w:sz w:val="28"/>
          <w:szCs w:val="28"/>
        </w:rPr>
        <w:t>**</w:t>
      </w:r>
      <w:r w:rsidR="00AF7EF5" w:rsidRPr="00E27ACD">
        <w:rPr>
          <w:sz w:val="28"/>
          <w:szCs w:val="28"/>
        </w:rPr>
        <w:t>.</w:t>
      </w:r>
      <w:r w:rsidR="00392985">
        <w:rPr>
          <w:sz w:val="28"/>
          <w:szCs w:val="28"/>
        </w:rPr>
        <w:t>****</w:t>
      </w:r>
      <w:r w:rsidR="00AF7EF5" w:rsidRPr="00E27ACD">
        <w:rPr>
          <w:sz w:val="28"/>
          <w:szCs w:val="28"/>
        </w:rPr>
        <w:t xml:space="preserve"> </w:t>
      </w:r>
      <w:proofErr w:type="spellStart"/>
      <w:r w:rsidR="00AF7EF5" w:rsidRPr="00E27ACD">
        <w:rPr>
          <w:sz w:val="28"/>
          <w:szCs w:val="28"/>
        </w:rPr>
        <w:t>р.н</w:t>
      </w:r>
      <w:proofErr w:type="spellEnd"/>
      <w:r w:rsidR="00AF7EF5" w:rsidRPr="00E27ACD">
        <w:rPr>
          <w:sz w:val="28"/>
          <w:szCs w:val="28"/>
        </w:rPr>
        <w:t xml:space="preserve">., опікуном </w:t>
      </w:r>
      <w:r w:rsidR="00392985">
        <w:rPr>
          <w:sz w:val="28"/>
          <w:szCs w:val="28"/>
        </w:rPr>
        <w:t>ОСОБА2</w:t>
      </w:r>
      <w:r w:rsidR="00AF7EF5" w:rsidRPr="00E27ACD">
        <w:rPr>
          <w:sz w:val="28"/>
          <w:szCs w:val="28"/>
        </w:rPr>
        <w:t xml:space="preserve">, </w:t>
      </w:r>
      <w:r w:rsidR="00392985">
        <w:rPr>
          <w:sz w:val="28"/>
          <w:szCs w:val="28"/>
        </w:rPr>
        <w:t>**</w:t>
      </w:r>
      <w:r w:rsidR="00AF7EF5" w:rsidRPr="00E27ACD">
        <w:rPr>
          <w:sz w:val="28"/>
          <w:szCs w:val="28"/>
        </w:rPr>
        <w:t>.</w:t>
      </w:r>
      <w:r w:rsidR="00392985">
        <w:rPr>
          <w:sz w:val="28"/>
          <w:szCs w:val="28"/>
        </w:rPr>
        <w:t>**</w:t>
      </w:r>
      <w:r w:rsidR="00AF7EF5" w:rsidRPr="00E27ACD">
        <w:rPr>
          <w:sz w:val="28"/>
          <w:szCs w:val="28"/>
        </w:rPr>
        <w:t>.</w:t>
      </w:r>
      <w:r w:rsidR="00392985">
        <w:rPr>
          <w:sz w:val="28"/>
          <w:szCs w:val="28"/>
        </w:rPr>
        <w:t>****</w:t>
      </w:r>
      <w:r w:rsidR="00AF7EF5" w:rsidRPr="00E27ACD">
        <w:rPr>
          <w:sz w:val="28"/>
          <w:szCs w:val="28"/>
        </w:rPr>
        <w:t xml:space="preserve"> </w:t>
      </w:r>
      <w:proofErr w:type="spellStart"/>
      <w:r w:rsidR="00AF7EF5" w:rsidRPr="00E27ACD">
        <w:rPr>
          <w:sz w:val="28"/>
          <w:szCs w:val="28"/>
        </w:rPr>
        <w:t>р.н</w:t>
      </w:r>
      <w:proofErr w:type="spellEnd"/>
      <w:r w:rsidR="00AF7EF5" w:rsidRPr="00E27ACD">
        <w:rPr>
          <w:sz w:val="28"/>
          <w:szCs w:val="28"/>
        </w:rPr>
        <w:t>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керуючись </w:t>
      </w:r>
      <w:r w:rsidR="008E6878" w:rsidRPr="003C773F">
        <w:rPr>
          <w:sz w:val="28"/>
          <w:szCs w:val="26"/>
          <w:lang w:eastAsia="ru-RU"/>
        </w:rPr>
        <w:t xml:space="preserve">підпунктом 4 пункту б) частини першої ст.34 Закону України «Про місцеве самоврядування в Україні», </w:t>
      </w:r>
      <w:proofErr w:type="spellStart"/>
      <w:r w:rsidR="008E6878" w:rsidRPr="003C773F">
        <w:rPr>
          <w:sz w:val="28"/>
          <w:szCs w:val="26"/>
          <w:lang w:eastAsia="ru-RU"/>
        </w:rPr>
        <w:t>ст.ст</w:t>
      </w:r>
      <w:proofErr w:type="spellEnd"/>
      <w:r w:rsidR="008E6878" w:rsidRPr="003C773F">
        <w:rPr>
          <w:sz w:val="28"/>
          <w:szCs w:val="26"/>
          <w:lang w:eastAsia="ru-RU"/>
        </w:rPr>
        <w:t>. 55, 56,</w:t>
      </w:r>
      <w:r w:rsidR="008E6878">
        <w:rPr>
          <w:sz w:val="28"/>
          <w:szCs w:val="26"/>
          <w:lang w:eastAsia="ru-RU"/>
        </w:rPr>
        <w:t xml:space="preserve"> 58, 60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</w:t>
      </w:r>
      <w:r w:rsidR="00155F64">
        <w:rPr>
          <w:sz w:val="28"/>
          <w:szCs w:val="26"/>
          <w:lang w:eastAsia="ru-RU"/>
        </w:rPr>
        <w:t xml:space="preserve"> 1</w:t>
      </w:r>
      <w:r w:rsidR="008E6878" w:rsidRPr="003C773F">
        <w:rPr>
          <w:sz w:val="28"/>
          <w:szCs w:val="26"/>
          <w:lang w:eastAsia="ru-RU"/>
        </w:rPr>
        <w:t>999</w:t>
      </w:r>
      <w:r w:rsidR="00AB448F">
        <w:rPr>
          <w:sz w:val="28"/>
          <w:szCs w:val="26"/>
          <w:lang w:eastAsia="ru-RU"/>
        </w:rPr>
        <w:t xml:space="preserve"> року </w:t>
      </w:r>
      <w:r w:rsidR="008E6878" w:rsidRPr="003C773F">
        <w:rPr>
          <w:sz w:val="28"/>
          <w:szCs w:val="26"/>
          <w:lang w:eastAsia="ru-RU"/>
        </w:rPr>
        <w:t>№</w:t>
      </w:r>
      <w:r w:rsidR="00155F64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AF54A36" w14:textId="612E1450" w:rsidR="00D03D59" w:rsidRPr="00276FDC" w:rsidRDefault="00D03D59" w:rsidP="00D46611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>1. Затвердити висновок органу опіки та піклування при виконавчому комітеті Коростишівської міської ради</w:t>
      </w:r>
      <w:r w:rsidR="00D46611">
        <w:rPr>
          <w:rFonts w:eastAsia="Calibri"/>
          <w:sz w:val="28"/>
          <w:szCs w:val="28"/>
          <w:lang w:eastAsia="ru-RU"/>
        </w:rPr>
        <w:t xml:space="preserve"> від 1</w:t>
      </w:r>
      <w:r w:rsidR="00AF7EF5">
        <w:rPr>
          <w:rFonts w:eastAsia="Calibri"/>
          <w:sz w:val="28"/>
          <w:szCs w:val="28"/>
          <w:lang w:eastAsia="ru-RU"/>
        </w:rPr>
        <w:t>6</w:t>
      </w:r>
      <w:r w:rsidR="00D46611">
        <w:rPr>
          <w:rFonts w:eastAsia="Calibri"/>
          <w:sz w:val="28"/>
          <w:szCs w:val="28"/>
          <w:lang w:eastAsia="ru-RU"/>
        </w:rPr>
        <w:t xml:space="preserve"> </w:t>
      </w:r>
      <w:r w:rsidR="00AF7EF5">
        <w:rPr>
          <w:rFonts w:eastAsia="Calibri"/>
          <w:sz w:val="28"/>
          <w:szCs w:val="28"/>
          <w:lang w:eastAsia="ru-RU"/>
        </w:rPr>
        <w:t>серпня</w:t>
      </w:r>
      <w:r w:rsidR="00D46611">
        <w:rPr>
          <w:rFonts w:eastAsia="Calibri"/>
          <w:sz w:val="28"/>
          <w:szCs w:val="28"/>
          <w:lang w:eastAsia="ru-RU"/>
        </w:rPr>
        <w:t xml:space="preserve"> 2024 року</w:t>
      </w: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AF7EF5" w:rsidRPr="00E27ACD">
        <w:rPr>
          <w:sz w:val="28"/>
          <w:szCs w:val="28"/>
        </w:rPr>
        <w:t xml:space="preserve">Про доцільність призначення </w:t>
      </w:r>
      <w:r w:rsidR="00392985">
        <w:rPr>
          <w:sz w:val="28"/>
          <w:szCs w:val="28"/>
        </w:rPr>
        <w:t>ОСОБА1</w:t>
      </w:r>
      <w:r w:rsidR="00AF7EF5" w:rsidRPr="00E27ACD">
        <w:rPr>
          <w:sz w:val="28"/>
          <w:szCs w:val="28"/>
        </w:rPr>
        <w:t xml:space="preserve">, </w:t>
      </w:r>
      <w:r w:rsidR="00392985">
        <w:rPr>
          <w:sz w:val="28"/>
          <w:szCs w:val="28"/>
        </w:rPr>
        <w:t>**</w:t>
      </w:r>
      <w:r w:rsidR="00AF7EF5" w:rsidRPr="00E27ACD">
        <w:rPr>
          <w:sz w:val="28"/>
          <w:szCs w:val="28"/>
        </w:rPr>
        <w:t>.</w:t>
      </w:r>
      <w:r w:rsidR="00392985">
        <w:rPr>
          <w:sz w:val="28"/>
          <w:szCs w:val="28"/>
        </w:rPr>
        <w:t>**</w:t>
      </w:r>
      <w:r w:rsidR="00AF7EF5" w:rsidRPr="00E27ACD">
        <w:rPr>
          <w:sz w:val="28"/>
          <w:szCs w:val="28"/>
        </w:rPr>
        <w:t>.</w:t>
      </w:r>
      <w:r w:rsidR="00392985">
        <w:rPr>
          <w:sz w:val="28"/>
          <w:szCs w:val="28"/>
        </w:rPr>
        <w:t>****</w:t>
      </w:r>
      <w:r w:rsidR="00AF7EF5" w:rsidRPr="00E27ACD">
        <w:rPr>
          <w:sz w:val="28"/>
          <w:szCs w:val="28"/>
        </w:rPr>
        <w:t xml:space="preserve"> </w:t>
      </w:r>
      <w:proofErr w:type="spellStart"/>
      <w:r w:rsidR="00AF7EF5" w:rsidRPr="00E27ACD">
        <w:rPr>
          <w:sz w:val="28"/>
          <w:szCs w:val="28"/>
        </w:rPr>
        <w:t>р.н</w:t>
      </w:r>
      <w:proofErr w:type="spellEnd"/>
      <w:r w:rsidR="00AF7EF5" w:rsidRPr="00E27ACD">
        <w:rPr>
          <w:sz w:val="28"/>
          <w:szCs w:val="28"/>
        </w:rPr>
        <w:t xml:space="preserve">., опікуном </w:t>
      </w:r>
      <w:r w:rsidR="00392985">
        <w:rPr>
          <w:sz w:val="28"/>
          <w:szCs w:val="28"/>
        </w:rPr>
        <w:t>ОСОБА2</w:t>
      </w:r>
      <w:r w:rsidR="00AF7EF5" w:rsidRPr="00E27ACD">
        <w:rPr>
          <w:sz w:val="28"/>
          <w:szCs w:val="28"/>
        </w:rPr>
        <w:t xml:space="preserve">, </w:t>
      </w:r>
      <w:r w:rsidR="00392985">
        <w:rPr>
          <w:sz w:val="28"/>
          <w:szCs w:val="28"/>
        </w:rPr>
        <w:t>**</w:t>
      </w:r>
      <w:r w:rsidR="00AF7EF5" w:rsidRPr="00E27ACD">
        <w:rPr>
          <w:sz w:val="28"/>
          <w:szCs w:val="28"/>
        </w:rPr>
        <w:t>.</w:t>
      </w:r>
      <w:r w:rsidR="00392985">
        <w:rPr>
          <w:sz w:val="28"/>
          <w:szCs w:val="28"/>
        </w:rPr>
        <w:t>**</w:t>
      </w:r>
      <w:r w:rsidR="00AF7EF5" w:rsidRPr="00E27ACD">
        <w:rPr>
          <w:sz w:val="28"/>
          <w:szCs w:val="28"/>
        </w:rPr>
        <w:t>.</w:t>
      </w:r>
      <w:r w:rsidR="00392985">
        <w:rPr>
          <w:sz w:val="28"/>
          <w:szCs w:val="28"/>
        </w:rPr>
        <w:t>****</w:t>
      </w:r>
      <w:r w:rsidR="00AF7EF5" w:rsidRPr="00E27ACD">
        <w:rPr>
          <w:sz w:val="28"/>
          <w:szCs w:val="28"/>
        </w:rPr>
        <w:t xml:space="preserve"> </w:t>
      </w:r>
      <w:proofErr w:type="spellStart"/>
      <w:r w:rsidR="00AF7EF5" w:rsidRPr="00E27ACD">
        <w:rPr>
          <w:sz w:val="28"/>
          <w:szCs w:val="28"/>
        </w:rPr>
        <w:t>р.н</w:t>
      </w:r>
      <w:proofErr w:type="spellEnd"/>
      <w:r w:rsidR="00AF7EF5" w:rsidRPr="00E27ACD">
        <w:rPr>
          <w:sz w:val="28"/>
          <w:szCs w:val="28"/>
        </w:rPr>
        <w:t>.</w:t>
      </w:r>
      <w:r w:rsidR="008C3007">
        <w:rPr>
          <w:sz w:val="28"/>
          <w:szCs w:val="28"/>
        </w:rPr>
        <w:t xml:space="preserve">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255D0551" w14:textId="3B18C92F" w:rsidR="00D03D5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доцільним призначити </w:t>
      </w:r>
      <w:r w:rsidR="00392985">
        <w:rPr>
          <w:rFonts w:ascii="Times New Roman" w:hAnsi="Times New Roman" w:cs="Times New Roman"/>
          <w:sz w:val="28"/>
          <w:szCs w:val="28"/>
          <w:lang w:val="uk-UA"/>
        </w:rPr>
        <w:t>ОСОБА1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2985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2985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2985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., опікуном </w:t>
      </w:r>
      <w:r w:rsidR="00392985">
        <w:rPr>
          <w:rFonts w:ascii="Times New Roman" w:hAnsi="Times New Roman" w:cs="Times New Roman"/>
          <w:sz w:val="28"/>
          <w:szCs w:val="28"/>
          <w:lang w:val="uk-UA"/>
        </w:rPr>
        <w:t>ОСОБА2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2985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D46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2985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D46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2985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D46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687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12023C40" w14:textId="7E902F26" w:rsidR="00D03D59" w:rsidRPr="00AB2E62" w:rsidRDefault="008E6878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міського голову</w:t>
      </w:r>
      <w:r w:rsidR="001C45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C4515"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Івана КОХАНА</w:t>
      </w:r>
      <w:r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7ACE29AE" w14:textId="77777777" w:rsidR="00D03D59" w:rsidRPr="00AB2E62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C85D53" w14:textId="77777777" w:rsidR="00D03D59" w:rsidRPr="00AB2E62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B12067" w14:textId="44552931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   </w:t>
      </w:r>
      <w:r w:rsidR="001C4515" w:rsidRPr="00AB2E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Іван КОХАН</w:t>
      </w: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D229E72" w14:textId="77777777" w:rsidR="00392985" w:rsidRDefault="00392985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0E9797C" w14:textId="77777777" w:rsidR="00392985" w:rsidRDefault="00392985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F5758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4B8D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Україна</w:t>
      </w:r>
    </w:p>
    <w:p w14:paraId="4F21512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КОРОСТИШІВСЬКА МІСЬКА РАДА</w:t>
      </w:r>
    </w:p>
    <w:p w14:paraId="4D7339A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 КОМІТЕТ</w:t>
      </w:r>
    </w:p>
    <w:p w14:paraId="5876C64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м. Коростишів</w:t>
      </w:r>
    </w:p>
    <w:p w14:paraId="4798F4AA" w14:textId="77777777" w:rsidR="00616658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5FA0939D" w14:textId="067B69DD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И С Н О В О К</w:t>
      </w:r>
    </w:p>
    <w:p w14:paraId="2E4BCC5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ОРГАНУ  ОПІКИ  ТА  ПІКЛУВАННЯ</w:t>
      </w:r>
    </w:p>
    <w:p w14:paraId="2CEC264A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09A2BD76" w:rsidR="00D03D59" w:rsidRPr="008E6878" w:rsidRDefault="00C225F3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5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E27A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E27A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86"/>
      </w:tblGrid>
      <w:tr w:rsidR="00D03D59" w:rsidRPr="00317001" w14:paraId="5EC8A40E" w14:textId="77777777" w:rsidTr="00AF7E8D">
        <w:tc>
          <w:tcPr>
            <w:tcW w:w="4820" w:type="dxa"/>
          </w:tcPr>
          <w:p w14:paraId="12842DD8" w14:textId="7B99CD54" w:rsidR="00D03D59" w:rsidRDefault="00E27ACD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доцільність призначення </w:t>
            </w:r>
            <w:r w:rsidR="00392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ОСОБА1</w:t>
            </w:r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="00392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</w:t>
            </w:r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392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</w:t>
            </w:r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392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****</w:t>
            </w:r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р.н</w:t>
            </w:r>
            <w:proofErr w:type="spellEnd"/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., опікуном </w:t>
            </w:r>
            <w:r w:rsidR="00392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ОСОБА2</w:t>
            </w:r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="00392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</w:t>
            </w:r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392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</w:t>
            </w:r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392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****</w:t>
            </w:r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р.н</w:t>
            </w:r>
            <w:proofErr w:type="spellEnd"/>
            <w:r w:rsidRPr="00E27A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786" w:type="dxa"/>
          </w:tcPr>
          <w:p w14:paraId="73DF7641" w14:textId="77777777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2C28B0E6" w14:textId="77777777" w:rsidR="00087F25" w:rsidRDefault="00087F25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6A098858" w:rsidR="00B74B0D" w:rsidRDefault="00D03D59" w:rsidP="00E27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3929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ОСОБА1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929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3929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3929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призначення </w:t>
      </w:r>
      <w:r w:rsidR="00E27A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її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27A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матері </w:t>
      </w:r>
      <w:r w:rsidR="003929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ОСОБА2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3929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3929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3929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B3561" w:rsidRPr="00EB35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16658">
        <w:rPr>
          <w:rFonts w:ascii="Times New Roman" w:hAnsi="Times New Roman"/>
          <w:sz w:val="28"/>
          <w:szCs w:val="26"/>
          <w:lang w:val="uk-UA" w:eastAsia="ru-RU"/>
        </w:rPr>
        <w:t>,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копії паспорта громадянина України та картки платника податків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, копії паспорта громадянина України та картки платника податків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, копію довідки до </w:t>
      </w:r>
      <w:proofErr w:type="spellStart"/>
      <w:r w:rsidR="00E27ACD">
        <w:rPr>
          <w:rFonts w:ascii="Times New Roman" w:hAnsi="Times New Roman"/>
          <w:sz w:val="28"/>
          <w:szCs w:val="26"/>
          <w:lang w:val="uk-UA" w:eastAsia="ru-RU"/>
        </w:rPr>
        <w:t>акта</w:t>
      </w:r>
      <w:proofErr w:type="spellEnd"/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 огляду медико-соціальною експертною комісією (серія 12ААГ №662460)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, акт обстеження соціально-побутових умов проживання, складений депутатом Коростишівської міської ради </w:t>
      </w:r>
      <w:r w:rsidR="00E27ACD">
        <w:rPr>
          <w:rFonts w:ascii="Times New Roman" w:hAnsi="Times New Roman"/>
          <w:sz w:val="28"/>
          <w:szCs w:val="26"/>
          <w:lang w:val="en-US" w:eastAsia="ru-RU"/>
        </w:rPr>
        <w:t>VIII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 скликання Бондарчуком С.В., від 06.08.2024 р. №1674, висновок про стан здоров’я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E27ACD" w:rsidRPr="00A05F9C">
        <w:rPr>
          <w:rFonts w:ascii="Times New Roman" w:hAnsi="Times New Roman"/>
          <w:sz w:val="28"/>
          <w:szCs w:val="26"/>
          <w:lang w:val="uk-UA" w:eastAsia="ru-RU"/>
        </w:rPr>
        <w:t>копію висновку судово-психіатричного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 експерта №40-2024, Витяг 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>, копію ухвали Коростишівського районного суду про відкриття провадження у справі (справа №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>/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>/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), інформація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E27ACD">
        <w:rPr>
          <w:rFonts w:ascii="Times New Roman" w:hAnsi="Times New Roman"/>
          <w:sz w:val="28"/>
          <w:szCs w:val="26"/>
          <w:lang w:val="uk-UA" w:eastAsia="ru-RU"/>
        </w:rPr>
        <w:t>Іпотек</w:t>
      </w:r>
      <w:proofErr w:type="spellEnd"/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, Єдиного реєстру заборон відчуження об’єктів нерухомого майна щодо суб’єкта на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, витяг з Реєстру застрахованих осіб Державного реєстру загальнообов’язкового державного соціального страхування (форма ОК-5) 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bookmarkStart w:id="1" w:name="_Hlk174356953"/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копії документів, що підтверджують родинний зв’язок </w:t>
      </w:r>
      <w:bookmarkEnd w:id="1"/>
      <w:r w:rsidR="00392985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 та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E27ACD">
        <w:rPr>
          <w:rFonts w:ascii="Times New Roman" w:hAnsi="Times New Roman"/>
          <w:sz w:val="28"/>
          <w:szCs w:val="26"/>
          <w:lang w:val="uk-UA" w:eastAsia="ru-RU"/>
        </w:rPr>
        <w:t xml:space="preserve">, згода на обробку персональних даних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 xml:space="preserve">ОСОБА1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6D6DB538" w14:textId="15480B8E" w:rsidR="00E27ACD" w:rsidRDefault="00E27ACD" w:rsidP="00E27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bookmarkStart w:id="2" w:name="_Hlk174359175"/>
      <w:r>
        <w:rPr>
          <w:rFonts w:ascii="Times New Roman" w:hAnsi="Times New Roman"/>
          <w:sz w:val="28"/>
          <w:szCs w:val="26"/>
          <w:lang w:val="uk-UA" w:eastAsia="ru-RU"/>
        </w:rPr>
        <w:t>Ухвалою Коростишівського районного суду Житомирської області від 04.04.2024 року по справі №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***</w:t>
      </w:r>
      <w:r>
        <w:rPr>
          <w:rFonts w:ascii="Times New Roman" w:hAnsi="Times New Roman"/>
          <w:sz w:val="28"/>
          <w:szCs w:val="26"/>
          <w:lang w:val="uk-UA" w:eastAsia="ru-RU"/>
        </w:rPr>
        <w:t>/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>/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(провадження №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</w:t>
      </w:r>
      <w:r>
        <w:rPr>
          <w:rFonts w:ascii="Times New Roman" w:hAnsi="Times New Roman"/>
          <w:sz w:val="28"/>
          <w:szCs w:val="26"/>
          <w:lang w:val="uk-UA" w:eastAsia="ru-RU"/>
        </w:rPr>
        <w:t>-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</w:t>
      </w:r>
      <w:r>
        <w:rPr>
          <w:rFonts w:ascii="Times New Roman" w:hAnsi="Times New Roman"/>
          <w:sz w:val="28"/>
          <w:szCs w:val="26"/>
          <w:lang w:val="uk-UA" w:eastAsia="ru-RU"/>
        </w:rPr>
        <w:t>/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***</w:t>
      </w:r>
      <w:r>
        <w:rPr>
          <w:rFonts w:ascii="Times New Roman" w:hAnsi="Times New Roman"/>
          <w:sz w:val="28"/>
          <w:szCs w:val="26"/>
          <w:lang w:val="uk-UA" w:eastAsia="ru-RU"/>
        </w:rPr>
        <w:t>/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/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) відкрито провадження у цивільній справі за заявою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заінтересована особа – орган опіки та піклування Коростишівської міської ради, про визнання особи недієздатною та встановлення опіки. </w:t>
      </w:r>
      <w:bookmarkEnd w:id="2"/>
      <w:r>
        <w:rPr>
          <w:rFonts w:ascii="Times New Roman" w:hAnsi="Times New Roman"/>
          <w:sz w:val="28"/>
          <w:szCs w:val="26"/>
          <w:lang w:val="uk-UA" w:eastAsia="ru-RU"/>
        </w:rPr>
        <w:tab/>
      </w:r>
    </w:p>
    <w:p w14:paraId="24CE2818" w14:textId="1AB02C5E" w:rsidR="00E27ACD" w:rsidRDefault="00E27ACD" w:rsidP="00E27ACD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ОСОБА2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 н., особа з інвалідністю першої «Б» групи </w:t>
      </w:r>
      <w:proofErr w:type="spellStart"/>
      <w:r>
        <w:rPr>
          <w:rFonts w:ascii="Times New Roman" w:hAnsi="Times New Roman"/>
          <w:sz w:val="28"/>
          <w:szCs w:val="26"/>
          <w:lang w:val="uk-UA" w:eastAsia="ru-RU"/>
        </w:rPr>
        <w:t>безтерміново</w:t>
      </w:r>
      <w:proofErr w:type="spellEnd"/>
      <w:r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13E4F936" w14:textId="616EEE0D" w:rsidR="00E27ACD" w:rsidRDefault="00E27ACD" w:rsidP="00E27ACD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 xml:space="preserve">Кандидатом в опікуни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ОСОБА2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є її дочка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E0823">
        <w:rPr>
          <w:rFonts w:ascii="Times New Roman" w:hAnsi="Times New Roman"/>
          <w:sz w:val="28"/>
          <w:szCs w:val="26"/>
          <w:lang w:val="uk-UA" w:eastAsia="ru-RU"/>
        </w:rPr>
        <w:t>.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3E0823">
        <w:rPr>
          <w:rFonts w:ascii="Times New Roman" w:hAnsi="Times New Roman"/>
          <w:sz w:val="28"/>
          <w:szCs w:val="26"/>
          <w:lang w:val="uk-UA" w:eastAsia="ru-RU"/>
        </w:rPr>
        <w:t>.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3E0823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523953F3" w14:textId="223FDBD8" w:rsidR="00E27ACD" w:rsidRDefault="00E27ACD" w:rsidP="00E27ACD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lastRenderedPageBreak/>
        <w:tab/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ОСОБА2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зареєстрована за адресою: </w:t>
      </w:r>
      <w:proofErr w:type="spellStart"/>
      <w:r>
        <w:rPr>
          <w:rFonts w:ascii="Times New Roman" w:hAnsi="Times New Roman"/>
          <w:sz w:val="28"/>
          <w:szCs w:val="26"/>
          <w:lang w:val="uk-UA" w:eastAsia="ru-RU"/>
        </w:rPr>
        <w:t>м.Коростишів</w:t>
      </w:r>
      <w:proofErr w:type="spellEnd"/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АДРЕСА1,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але фактично проживає з дочкою та її родиною по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АДРЕСА2</w:t>
      </w:r>
      <w:r>
        <w:rPr>
          <w:rFonts w:ascii="Times New Roman" w:hAnsi="Times New Roman"/>
          <w:sz w:val="28"/>
          <w:szCs w:val="26"/>
          <w:lang w:val="uk-UA" w:eastAsia="ru-RU"/>
        </w:rPr>
        <w:t>. Відповідно до акту, складеного депутатом Коростишівської міської ради Бондарчуком С.В., дочка здійснює постійний догляд за своєю матір’ю.</w:t>
      </w:r>
    </w:p>
    <w:p w14:paraId="7C56681E" w14:textId="77777777" w:rsidR="00E27ACD" w:rsidRDefault="00E27ACD" w:rsidP="00E27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bookmarkStart w:id="3" w:name="_Hlk159401088"/>
      <w:r>
        <w:rPr>
          <w:rFonts w:ascii="Times New Roman" w:hAnsi="Times New Roman"/>
          <w:sz w:val="28"/>
          <w:szCs w:val="26"/>
          <w:lang w:val="uk-UA" w:eastAsia="ru-RU"/>
        </w:rPr>
        <w:t xml:space="preserve">За станом здоров’я заявниця здорова (висновок про стан здоров’я від 07.08.2024 р. №2737, виданий КНП «Коростишівська центральна районна лікарня </w:t>
      </w:r>
      <w:proofErr w:type="spellStart"/>
      <w:r>
        <w:rPr>
          <w:rFonts w:ascii="Times New Roman" w:hAnsi="Times New Roman"/>
          <w:sz w:val="28"/>
          <w:szCs w:val="26"/>
          <w:lang w:val="uk-UA" w:eastAsia="ru-RU"/>
        </w:rPr>
        <w:t>ім.Д.І.Потєхіна</w:t>
      </w:r>
      <w:proofErr w:type="spellEnd"/>
      <w:r>
        <w:rPr>
          <w:rFonts w:ascii="Times New Roman" w:hAnsi="Times New Roman"/>
          <w:sz w:val="28"/>
          <w:szCs w:val="26"/>
          <w:lang w:val="uk-UA" w:eastAsia="ru-RU"/>
        </w:rPr>
        <w:t>» Коростишівської міської ради) та може виконувати обов’язки опікуна, на обліку в психіатра та нарколога не перебуває.</w:t>
      </w:r>
    </w:p>
    <w:p w14:paraId="19E534BF" w14:textId="6FB375A6" w:rsidR="00E27ACD" w:rsidRDefault="00E27ACD" w:rsidP="00E27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Згідно Витягу з інформаційно-аналітичної системи «Облік відомостей про притягнення особи до кримінальної відповідальності та наявності судимості» станом на 02.08.2024 року  відсутні відомості про притягнення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до кримінальної відповідальності</w:t>
      </w:r>
      <w:bookmarkEnd w:id="3"/>
      <w:r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092541F5" w14:textId="43B8F121" w:rsidR="00E27ACD" w:rsidRPr="00E27ACD" w:rsidRDefault="00E27ACD" w:rsidP="00E27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bookmarkStart w:id="4" w:name="_Hlk159401256"/>
      <w:r>
        <w:rPr>
          <w:rFonts w:ascii="Times New Roman" w:hAnsi="Times New Roman"/>
          <w:sz w:val="28"/>
          <w:szCs w:val="26"/>
          <w:lang w:val="uk-UA" w:eastAsia="ru-RU"/>
        </w:rPr>
        <w:t xml:space="preserve">13.06.2024 року на базі Житомирської філії судових експертиз ДУ «ІСП МОЗ України» проведено судово-психіатричну експертизу, відповідно до висновку якої (№40-2024) </w:t>
      </w:r>
      <w:r w:rsidRPr="00E27ACD">
        <w:rPr>
          <w:rFonts w:ascii="Times New Roman" w:hAnsi="Times New Roman"/>
          <w:sz w:val="28"/>
          <w:szCs w:val="26"/>
          <w:lang w:val="uk-UA" w:eastAsia="ru-RU"/>
        </w:rPr>
        <w:t xml:space="preserve">ступінь наявної у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E27ACD">
        <w:rPr>
          <w:rFonts w:ascii="Times New Roman" w:hAnsi="Times New Roman"/>
          <w:sz w:val="28"/>
          <w:szCs w:val="26"/>
          <w:lang w:val="uk-UA" w:eastAsia="ru-RU"/>
        </w:rPr>
        <w:t xml:space="preserve"> деменції, настільки виражена, що позбавляє її здатності в даний час усвідомлювати значення своїх дій та керувати ними. </w:t>
      </w:r>
    </w:p>
    <w:p w14:paraId="53FE30BD" w14:textId="1ED436F8" w:rsidR="00E97EB5" w:rsidRPr="001D73CB" w:rsidRDefault="00E97EB5" w:rsidP="00E97EB5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bookmarkStart w:id="5" w:name="_Hlk159498207"/>
      <w:bookmarkEnd w:id="4"/>
      <w:r>
        <w:rPr>
          <w:rFonts w:ascii="Times New Roman" w:hAnsi="Times New Roman"/>
          <w:sz w:val="28"/>
          <w:szCs w:val="26"/>
          <w:lang w:val="uk-UA" w:eastAsia="ru-RU"/>
        </w:rPr>
        <w:t>Н</w:t>
      </w:r>
      <w:r w:rsidRPr="00C76906">
        <w:rPr>
          <w:rFonts w:ascii="Times New Roman" w:hAnsi="Times New Roman"/>
          <w:bCs/>
          <w:sz w:val="28"/>
          <w:szCs w:val="26"/>
          <w:lang w:val="uk-UA" w:eastAsia="ru-RU"/>
        </w:rPr>
        <w:t>а підставі</w:t>
      </w:r>
      <w:r w:rsidRPr="003C773F">
        <w:rPr>
          <w:rFonts w:ascii="Times New Roman" w:hAnsi="Times New Roman"/>
          <w:sz w:val="28"/>
          <w:szCs w:val="26"/>
          <w:lang w:val="uk-UA" w:eastAsia="ru-RU"/>
        </w:rPr>
        <w:t xml:space="preserve"> вище викладеного та керуючись підпунктом 4 пункту б) частини першої ст.34 Закону України «Про місцеве самоврядування в Україні», </w:t>
      </w:r>
      <w:proofErr w:type="spellStart"/>
      <w:r w:rsidRPr="003C773F">
        <w:rPr>
          <w:rFonts w:ascii="Times New Roman" w:hAnsi="Times New Roman"/>
          <w:sz w:val="28"/>
          <w:szCs w:val="26"/>
          <w:lang w:val="uk-UA" w:eastAsia="ru-RU"/>
        </w:rPr>
        <w:t>ст.ст</w:t>
      </w:r>
      <w:proofErr w:type="spellEnd"/>
      <w:r w:rsidRPr="003C773F">
        <w:rPr>
          <w:rFonts w:ascii="Times New Roman" w:hAnsi="Times New Roman"/>
          <w:sz w:val="28"/>
          <w:szCs w:val="26"/>
          <w:lang w:val="uk-UA" w:eastAsia="ru-RU"/>
        </w:rPr>
        <w:t>. 55, 56, 58, 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DE303E">
        <w:rPr>
          <w:rFonts w:ascii="Times New Roman" w:hAnsi="Times New Roman"/>
          <w:sz w:val="28"/>
          <w:szCs w:val="26"/>
          <w:lang w:val="uk-UA" w:eastAsia="ru-RU"/>
        </w:rPr>
        <w:t xml:space="preserve"> року</w:t>
      </w:r>
      <w:r w:rsidRPr="003C773F">
        <w:rPr>
          <w:rFonts w:ascii="Times New Roman" w:hAnsi="Times New Roman"/>
          <w:sz w:val="28"/>
          <w:szCs w:val="26"/>
          <w:lang w:val="uk-UA" w:eastAsia="ru-RU"/>
        </w:rPr>
        <w:t xml:space="preserve"> №34/166/131/88 орган опіки та піклування Коростишівської міської ради прийшов до висновку що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до доцільності призначення </w:t>
      </w:r>
      <w:r w:rsidR="00392985">
        <w:rPr>
          <w:rFonts w:ascii="Times New Roman" w:hAnsi="Times New Roman"/>
          <w:sz w:val="28"/>
          <w:szCs w:val="26"/>
          <w:lang w:val="uk-UA"/>
        </w:rPr>
        <w:t>ОСОБА1</w:t>
      </w:r>
      <w:r w:rsidRPr="004042D6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392985">
        <w:rPr>
          <w:rFonts w:ascii="Times New Roman" w:hAnsi="Times New Roman"/>
          <w:sz w:val="28"/>
          <w:szCs w:val="26"/>
          <w:lang w:val="uk-UA"/>
        </w:rPr>
        <w:t>**</w:t>
      </w:r>
      <w:r>
        <w:rPr>
          <w:rFonts w:ascii="Times New Roman" w:hAnsi="Times New Roman"/>
          <w:sz w:val="28"/>
          <w:szCs w:val="26"/>
          <w:lang w:val="uk-UA"/>
        </w:rPr>
        <w:t>.</w:t>
      </w:r>
      <w:r w:rsidR="00392985">
        <w:rPr>
          <w:rFonts w:ascii="Times New Roman" w:hAnsi="Times New Roman"/>
          <w:sz w:val="28"/>
          <w:szCs w:val="26"/>
          <w:lang w:val="uk-UA"/>
        </w:rPr>
        <w:t>**</w:t>
      </w:r>
      <w:r>
        <w:rPr>
          <w:rFonts w:ascii="Times New Roman" w:hAnsi="Times New Roman"/>
          <w:sz w:val="28"/>
          <w:szCs w:val="26"/>
          <w:lang w:val="uk-UA"/>
        </w:rPr>
        <w:t>.</w:t>
      </w:r>
      <w:r w:rsidR="00392985">
        <w:rPr>
          <w:rFonts w:ascii="Times New Roman" w:hAnsi="Times New Roman"/>
          <w:sz w:val="28"/>
          <w:szCs w:val="26"/>
          <w:lang w:val="uk-UA"/>
        </w:rPr>
        <w:t>****</w:t>
      </w:r>
      <w:r w:rsidRPr="004042D6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Pr="004042D6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Pr="004042D6">
        <w:rPr>
          <w:rFonts w:ascii="Times New Roman" w:hAnsi="Times New Roman"/>
          <w:sz w:val="28"/>
          <w:szCs w:val="26"/>
          <w:lang w:val="uk-UA"/>
        </w:rPr>
        <w:t>.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4042D6">
        <w:rPr>
          <w:rFonts w:ascii="Times New Roman" w:hAnsi="Times New Roman"/>
          <w:sz w:val="28"/>
          <w:szCs w:val="26"/>
          <w:lang w:val="uk-UA"/>
        </w:rPr>
        <w:t>опікун</w:t>
      </w:r>
      <w:r>
        <w:rPr>
          <w:rFonts w:ascii="Times New Roman" w:hAnsi="Times New Roman"/>
          <w:sz w:val="28"/>
          <w:szCs w:val="26"/>
          <w:lang w:val="uk-UA"/>
        </w:rPr>
        <w:t xml:space="preserve">ом матері </w:t>
      </w:r>
      <w:r w:rsidR="00392985">
        <w:rPr>
          <w:rFonts w:ascii="Times New Roman" w:hAnsi="Times New Roman"/>
          <w:sz w:val="28"/>
          <w:szCs w:val="26"/>
          <w:lang w:val="uk-UA"/>
        </w:rPr>
        <w:t>ОСОБА2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392985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4042D6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Pr="004042D6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Pr="004042D6">
        <w:rPr>
          <w:rFonts w:ascii="Times New Roman" w:hAnsi="Times New Roman"/>
          <w:sz w:val="28"/>
          <w:szCs w:val="26"/>
          <w:lang w:val="uk-UA"/>
        </w:rPr>
        <w:t>.</w:t>
      </w:r>
    </w:p>
    <w:bookmarkEnd w:id="5"/>
    <w:p w14:paraId="1F81F5FB" w14:textId="59A09634" w:rsidR="00715AE4" w:rsidRPr="00715AE4" w:rsidRDefault="00715AE4" w:rsidP="00715AE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588320E5" w14:textId="77777777" w:rsidR="00155F64" w:rsidRDefault="00155F64" w:rsidP="00155F6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406052B0" w:rsidR="00D03D59" w:rsidRPr="00D03D59" w:rsidRDefault="00AB2E6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Голова опікунської ради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  <w:t xml:space="preserve">Іван КОХАН </w:t>
      </w:r>
    </w:p>
    <w:sectPr w:rsidR="00D03D59" w:rsidRPr="00D03D59" w:rsidSect="00AF7E8D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7275D"/>
    <w:rsid w:val="00081C72"/>
    <w:rsid w:val="00087F25"/>
    <w:rsid w:val="000C0BCB"/>
    <w:rsid w:val="000F68AC"/>
    <w:rsid w:val="00104C45"/>
    <w:rsid w:val="00142088"/>
    <w:rsid w:val="00155F64"/>
    <w:rsid w:val="001C4515"/>
    <w:rsid w:val="00230213"/>
    <w:rsid w:val="002421B9"/>
    <w:rsid w:val="00276FDC"/>
    <w:rsid w:val="0029603E"/>
    <w:rsid w:val="00306FFC"/>
    <w:rsid w:val="00317001"/>
    <w:rsid w:val="00321981"/>
    <w:rsid w:val="00392985"/>
    <w:rsid w:val="0043602F"/>
    <w:rsid w:val="00515B5C"/>
    <w:rsid w:val="005D68F9"/>
    <w:rsid w:val="005F2876"/>
    <w:rsid w:val="00616658"/>
    <w:rsid w:val="006251BD"/>
    <w:rsid w:val="006353BB"/>
    <w:rsid w:val="006570FD"/>
    <w:rsid w:val="006875C2"/>
    <w:rsid w:val="006A2890"/>
    <w:rsid w:val="006C0E15"/>
    <w:rsid w:val="006F0869"/>
    <w:rsid w:val="00715AE4"/>
    <w:rsid w:val="00754637"/>
    <w:rsid w:val="00794394"/>
    <w:rsid w:val="007D5CFC"/>
    <w:rsid w:val="007D65C5"/>
    <w:rsid w:val="007D7C5F"/>
    <w:rsid w:val="0082636F"/>
    <w:rsid w:val="0085350A"/>
    <w:rsid w:val="0086708B"/>
    <w:rsid w:val="008853BA"/>
    <w:rsid w:val="008C3007"/>
    <w:rsid w:val="008E6878"/>
    <w:rsid w:val="009B32FD"/>
    <w:rsid w:val="00A2741A"/>
    <w:rsid w:val="00A707CC"/>
    <w:rsid w:val="00A94106"/>
    <w:rsid w:val="00AA3BCD"/>
    <w:rsid w:val="00AB2E62"/>
    <w:rsid w:val="00AB448F"/>
    <w:rsid w:val="00AF28E9"/>
    <w:rsid w:val="00AF7E8D"/>
    <w:rsid w:val="00AF7EF5"/>
    <w:rsid w:val="00B2128A"/>
    <w:rsid w:val="00B26339"/>
    <w:rsid w:val="00B40A1A"/>
    <w:rsid w:val="00B74B0D"/>
    <w:rsid w:val="00BF1CA0"/>
    <w:rsid w:val="00C225F3"/>
    <w:rsid w:val="00CE00E5"/>
    <w:rsid w:val="00D03D59"/>
    <w:rsid w:val="00D26B3D"/>
    <w:rsid w:val="00D46611"/>
    <w:rsid w:val="00D6557F"/>
    <w:rsid w:val="00D85974"/>
    <w:rsid w:val="00DA415B"/>
    <w:rsid w:val="00DA6650"/>
    <w:rsid w:val="00DC21EE"/>
    <w:rsid w:val="00DE303E"/>
    <w:rsid w:val="00DF3B11"/>
    <w:rsid w:val="00E27ACD"/>
    <w:rsid w:val="00E97EB5"/>
    <w:rsid w:val="00EB3561"/>
    <w:rsid w:val="00EF513C"/>
    <w:rsid w:val="00F757B5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2024-04-11T11:54:00Z</cp:lastPrinted>
  <dcterms:created xsi:type="dcterms:W3CDTF">2024-08-22T12:27:00Z</dcterms:created>
  <dcterms:modified xsi:type="dcterms:W3CDTF">2024-08-22T12:27:00Z</dcterms:modified>
</cp:coreProperties>
</file>