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29" w:rsidRPr="0027284A" w:rsidRDefault="003F3449" w:rsidP="004D7F2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2787015</wp:posOffset>
            </wp:positionH>
            <wp:positionV relativeFrom="paragraph">
              <wp:posOffset>70485</wp:posOffset>
            </wp:positionV>
            <wp:extent cx="447675" cy="6286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7F29" w:rsidRPr="005126C6" w:rsidRDefault="004D7F29" w:rsidP="004D7F29">
      <w:pPr>
        <w:jc w:val="center"/>
        <w:rPr>
          <w:rFonts w:ascii="Times New Roman" w:hAnsi="Times New Roman" w:cs="Times New Roman"/>
          <w:b/>
          <w:sz w:val="2"/>
          <w:szCs w:val="28"/>
          <w:lang w:val="uk-UA"/>
        </w:rPr>
      </w:pPr>
    </w:p>
    <w:p w:rsidR="00925697" w:rsidRDefault="00925697" w:rsidP="004D7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5697" w:rsidRDefault="00925697" w:rsidP="004D7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7F29" w:rsidRPr="0027284A" w:rsidRDefault="004D7F29" w:rsidP="004D7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84A">
        <w:rPr>
          <w:rFonts w:ascii="Times New Roman" w:hAnsi="Times New Roman" w:cs="Times New Roman"/>
          <w:b/>
          <w:sz w:val="28"/>
          <w:szCs w:val="28"/>
          <w:lang w:val="uk-UA"/>
        </w:rPr>
        <w:t>КОРОСТИШІВСЬКА МІСЬКА РАДА</w:t>
      </w:r>
    </w:p>
    <w:p w:rsidR="004D7F29" w:rsidRPr="0027284A" w:rsidRDefault="004D7F29" w:rsidP="004D7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84A">
        <w:rPr>
          <w:rFonts w:ascii="Times New Roman" w:hAnsi="Times New Roman" w:cs="Times New Roman"/>
          <w:b/>
          <w:sz w:val="28"/>
          <w:szCs w:val="28"/>
          <w:lang w:val="uk-UA"/>
        </w:rPr>
        <w:t>ВИКОНАВЧИЙ  КОМІТЕТ</w:t>
      </w:r>
    </w:p>
    <w:p w:rsidR="004D7F29" w:rsidRDefault="004D7F29" w:rsidP="004D7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84A">
        <w:rPr>
          <w:rFonts w:ascii="Times New Roman" w:hAnsi="Times New Roman" w:cs="Times New Roman"/>
          <w:b/>
          <w:sz w:val="28"/>
          <w:szCs w:val="28"/>
          <w:lang w:val="uk-UA"/>
        </w:rPr>
        <w:t>м. Коростишів</w:t>
      </w:r>
    </w:p>
    <w:p w:rsidR="004D7F29" w:rsidRPr="005126C6" w:rsidRDefault="004D7F29" w:rsidP="004D7F29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  <w:lang w:val="uk-UA"/>
        </w:rPr>
      </w:pPr>
    </w:p>
    <w:p w:rsidR="004D7F29" w:rsidRPr="00CD6D53" w:rsidRDefault="004D7F29" w:rsidP="004D7F2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28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27284A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2728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4D7F29" w:rsidRPr="0027284A" w:rsidRDefault="004D7F29" w:rsidP="004D7F2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7284A">
        <w:rPr>
          <w:rFonts w:ascii="Times New Roman" w:hAnsi="Times New Roman" w:cs="Times New Roman"/>
          <w:sz w:val="28"/>
          <w:szCs w:val="28"/>
          <w:lang w:val="uk-UA"/>
        </w:rPr>
        <w:t xml:space="preserve">______________                                                                                      </w:t>
      </w:r>
      <w:r w:rsidR="00263EB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7284A">
        <w:rPr>
          <w:rFonts w:ascii="Times New Roman" w:hAnsi="Times New Roman" w:cs="Times New Roman"/>
          <w:sz w:val="28"/>
          <w:szCs w:val="28"/>
          <w:lang w:val="uk-UA"/>
        </w:rPr>
        <w:t xml:space="preserve"> № ___</w:t>
      </w:r>
    </w:p>
    <w:p w:rsidR="004D7F29" w:rsidRDefault="004D7F29" w:rsidP="004D7F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3EBE" w:rsidRPr="00263EBE" w:rsidRDefault="00263EBE" w:rsidP="00263EBE">
      <w:pPr>
        <w:pStyle w:val="20"/>
        <w:shd w:val="clear" w:color="auto" w:fill="auto"/>
        <w:spacing w:before="0" w:after="303"/>
        <w:ind w:right="3980"/>
        <w:rPr>
          <w:lang w:val="uk-UA"/>
        </w:rPr>
      </w:pPr>
      <w:r w:rsidRPr="00263EBE">
        <w:rPr>
          <w:lang w:val="uk-UA"/>
        </w:rPr>
        <w:t xml:space="preserve">Про надання грошової компенсації для придбання шкільної та спортивної форм дітям-сиротам і дітям, позбавленим батьківського піклування, які перебувають під опікою (піклуванням) та навчаються у закладах загальної середньої освіти </w:t>
      </w:r>
    </w:p>
    <w:p w:rsidR="00EA239A" w:rsidRPr="00EA239A" w:rsidRDefault="00423DF7" w:rsidP="00EA239A">
      <w:pPr>
        <w:pStyle w:val="20"/>
        <w:shd w:val="clear" w:color="auto" w:fill="auto"/>
        <w:spacing w:before="0" w:after="210" w:line="317" w:lineRule="exact"/>
        <w:ind w:firstLine="780"/>
        <w:jc w:val="both"/>
        <w:rPr>
          <w:lang w:val="uk-UA"/>
        </w:rPr>
      </w:pPr>
      <w:r>
        <w:rPr>
          <w:lang w:val="uk-UA"/>
        </w:rPr>
        <w:t>В</w:t>
      </w:r>
      <w:r w:rsidR="00EA239A" w:rsidRPr="00EA239A">
        <w:rPr>
          <w:lang w:val="uk-UA"/>
        </w:rPr>
        <w:t xml:space="preserve">ідповідно до ст. 32 Закону України «Про місцеве самоврядування в Україні», </w:t>
      </w:r>
      <w:proofErr w:type="spellStart"/>
      <w:r w:rsidR="00EA239A" w:rsidRPr="00EA239A">
        <w:rPr>
          <w:lang w:val="uk-UA"/>
        </w:rPr>
        <w:t>п.п</w:t>
      </w:r>
      <w:proofErr w:type="spellEnd"/>
      <w:r w:rsidR="00EA239A" w:rsidRPr="00EA239A">
        <w:rPr>
          <w:lang w:val="uk-UA"/>
        </w:rPr>
        <w:t xml:space="preserve">. 5 п. 13 постанови Кабінету Міністрів України від 05.04.1994 р. </w:t>
      </w:r>
      <w:r w:rsidR="00A71916">
        <w:rPr>
          <w:lang w:val="uk-UA"/>
        </w:rPr>
        <w:t xml:space="preserve">              </w:t>
      </w:r>
      <w:r w:rsidR="00EA239A" w:rsidRPr="00EA239A">
        <w:rPr>
          <w:lang w:val="uk-UA"/>
        </w:rPr>
        <w:t xml:space="preserve">№ 226 «Про поліпшення виховання, навчання, соціального захисту та матеріального забезпечення дітей-сиріт і дітей, позбавлених батьківського піклування» </w:t>
      </w:r>
      <w:r w:rsidR="00185844">
        <w:rPr>
          <w:lang w:val="uk-UA"/>
        </w:rPr>
        <w:t>та з</w:t>
      </w:r>
      <w:r w:rsidR="00185844" w:rsidRPr="00EA239A">
        <w:rPr>
          <w:lang w:val="uk-UA"/>
        </w:rPr>
        <w:t xml:space="preserve"> метою поліпшення матеріального забезпечення дітей-сиріт і дітей, позбавлен</w:t>
      </w:r>
      <w:r w:rsidR="004C1AA7">
        <w:rPr>
          <w:lang w:val="uk-UA"/>
        </w:rPr>
        <w:t xml:space="preserve">их батьківського піклування </w:t>
      </w:r>
      <w:r w:rsidR="00185844">
        <w:rPr>
          <w:lang w:val="uk-UA"/>
        </w:rPr>
        <w:t xml:space="preserve"> </w:t>
      </w:r>
      <w:r w:rsidR="00EA239A" w:rsidRPr="00EA239A">
        <w:rPr>
          <w:lang w:val="uk-UA"/>
        </w:rPr>
        <w:t>виконавчий комітет міської ради</w:t>
      </w:r>
    </w:p>
    <w:p w:rsidR="00EA239A" w:rsidRDefault="00EA239A" w:rsidP="00EA239A">
      <w:pPr>
        <w:pStyle w:val="20"/>
        <w:shd w:val="clear" w:color="auto" w:fill="auto"/>
        <w:spacing w:before="0" w:after="190" w:line="280" w:lineRule="exact"/>
        <w:jc w:val="both"/>
      </w:pPr>
      <w:r>
        <w:rPr>
          <w:rStyle w:val="24pt"/>
        </w:rPr>
        <w:t>ВИРІШИВ:</w:t>
      </w:r>
    </w:p>
    <w:p w:rsidR="00EA239A" w:rsidRPr="00742CDB" w:rsidRDefault="00EA239A" w:rsidP="00B470D6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before="0" w:after="0" w:line="240" w:lineRule="auto"/>
        <w:ind w:firstLine="794"/>
        <w:jc w:val="both"/>
      </w:pPr>
      <w:proofErr w:type="spellStart"/>
      <w:r>
        <w:t>Визначити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безоплатно</w:t>
      </w:r>
      <w:proofErr w:type="spellEnd"/>
      <w:r>
        <w:t xml:space="preserve"> </w:t>
      </w:r>
      <w:proofErr w:type="spellStart"/>
      <w:r>
        <w:t>шкільною</w:t>
      </w:r>
      <w:proofErr w:type="spellEnd"/>
      <w:r>
        <w:t xml:space="preserve"> і спортивною формами </w:t>
      </w:r>
      <w:proofErr w:type="spellStart"/>
      <w:r>
        <w:t>дітей-сиріт</w:t>
      </w:r>
      <w:proofErr w:type="spellEnd"/>
      <w:r>
        <w:t xml:space="preserve"> і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позбавлених</w:t>
      </w:r>
      <w:proofErr w:type="spellEnd"/>
      <w:r>
        <w:t xml:space="preserve"> </w:t>
      </w:r>
      <w:proofErr w:type="spellStart"/>
      <w:r>
        <w:t>батьківського</w:t>
      </w:r>
      <w:proofErr w:type="spellEnd"/>
      <w:r>
        <w:t xml:space="preserve"> </w:t>
      </w:r>
      <w:proofErr w:type="spellStart"/>
      <w:r>
        <w:t>піклування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опікою</w:t>
      </w:r>
      <w:proofErr w:type="spellEnd"/>
      <w:r>
        <w:t xml:space="preserve"> (</w:t>
      </w:r>
      <w:proofErr w:type="spellStart"/>
      <w:r>
        <w:t>піклуванням</w:t>
      </w:r>
      <w:proofErr w:type="spellEnd"/>
      <w:r>
        <w:t xml:space="preserve">), на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у </w:t>
      </w:r>
      <w:proofErr w:type="spellStart"/>
      <w:r>
        <w:t>закладі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proofErr w:type="gramStart"/>
      <w:r>
        <w:t>освіти</w:t>
      </w:r>
      <w:proofErr w:type="spellEnd"/>
      <w:r>
        <w:t xml:space="preserve">  </w:t>
      </w:r>
      <w:proofErr w:type="spellStart"/>
      <w:r>
        <w:t>здійснюється</w:t>
      </w:r>
      <w:proofErr w:type="spellEnd"/>
      <w:proofErr w:type="gramEnd"/>
      <w:r>
        <w:t xml:space="preserve"> шляхом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компенсації</w:t>
      </w:r>
      <w:proofErr w:type="spellEnd"/>
      <w:r>
        <w:t xml:space="preserve"> </w:t>
      </w:r>
      <w:proofErr w:type="spellStart"/>
      <w:r>
        <w:t>законним</w:t>
      </w:r>
      <w:proofErr w:type="spellEnd"/>
      <w:r>
        <w:t xml:space="preserve"> </w:t>
      </w:r>
      <w:proofErr w:type="spellStart"/>
      <w:r>
        <w:t>представникам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>.</w:t>
      </w:r>
    </w:p>
    <w:p w:rsidR="00742CDB" w:rsidRDefault="00742CDB" w:rsidP="00742CDB">
      <w:pPr>
        <w:pStyle w:val="20"/>
        <w:shd w:val="clear" w:color="auto" w:fill="auto"/>
        <w:tabs>
          <w:tab w:val="left" w:pos="1093"/>
        </w:tabs>
        <w:spacing w:before="0" w:after="0" w:line="240" w:lineRule="auto"/>
        <w:ind w:left="794"/>
        <w:jc w:val="both"/>
      </w:pPr>
    </w:p>
    <w:p w:rsidR="00EA239A" w:rsidRPr="00742CDB" w:rsidRDefault="00EA239A" w:rsidP="00B470D6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before="0" w:after="0" w:line="240" w:lineRule="auto"/>
        <w:ind w:firstLine="794"/>
        <w:jc w:val="both"/>
      </w:pPr>
      <w:proofErr w:type="spellStart"/>
      <w:r>
        <w:t>Затвердити</w:t>
      </w:r>
      <w:proofErr w:type="spellEnd"/>
      <w:r>
        <w:t xml:space="preserve"> Порядок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компенсації</w:t>
      </w:r>
      <w:proofErr w:type="spellEnd"/>
      <w:r>
        <w:t xml:space="preserve"> для </w:t>
      </w:r>
      <w:proofErr w:type="spellStart"/>
      <w:r>
        <w:t>придбання</w:t>
      </w:r>
      <w:proofErr w:type="spellEnd"/>
      <w:r>
        <w:t xml:space="preserve"> </w:t>
      </w:r>
      <w:proofErr w:type="spellStart"/>
      <w:r>
        <w:t>шкільної</w:t>
      </w:r>
      <w:proofErr w:type="spellEnd"/>
      <w:r>
        <w:t xml:space="preserve"> і </w:t>
      </w:r>
      <w:proofErr w:type="spellStart"/>
      <w:r>
        <w:t>спортивної</w:t>
      </w:r>
      <w:proofErr w:type="spellEnd"/>
      <w:r>
        <w:t xml:space="preserve"> форм </w:t>
      </w:r>
      <w:proofErr w:type="spellStart"/>
      <w:r>
        <w:t>дітям</w:t>
      </w:r>
      <w:proofErr w:type="spellEnd"/>
      <w:r>
        <w:t xml:space="preserve">-сиротам і </w:t>
      </w:r>
      <w:proofErr w:type="spellStart"/>
      <w:r>
        <w:t>дітям</w:t>
      </w:r>
      <w:proofErr w:type="spellEnd"/>
      <w:r>
        <w:t xml:space="preserve">, </w:t>
      </w:r>
      <w:proofErr w:type="spellStart"/>
      <w:r>
        <w:t>позбавленим</w:t>
      </w:r>
      <w:proofErr w:type="spellEnd"/>
      <w:r>
        <w:t xml:space="preserve"> </w:t>
      </w:r>
      <w:proofErr w:type="spellStart"/>
      <w:r>
        <w:t>батьківського</w:t>
      </w:r>
      <w:proofErr w:type="spellEnd"/>
      <w:r>
        <w:t xml:space="preserve"> </w:t>
      </w:r>
      <w:proofErr w:type="spellStart"/>
      <w:r>
        <w:t>піклування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опікою</w:t>
      </w:r>
      <w:proofErr w:type="spellEnd"/>
      <w:r>
        <w:t xml:space="preserve"> (</w:t>
      </w:r>
      <w:proofErr w:type="spellStart"/>
      <w:r>
        <w:t>піклуванням</w:t>
      </w:r>
      <w:proofErr w:type="spellEnd"/>
      <w:r>
        <w:t xml:space="preserve">) та </w:t>
      </w:r>
      <w:proofErr w:type="spellStart"/>
      <w:r>
        <w:t>навчаються</w:t>
      </w:r>
      <w:proofErr w:type="spellEnd"/>
      <w:r>
        <w:t xml:space="preserve"> </w:t>
      </w:r>
      <w:proofErr w:type="gramStart"/>
      <w:r>
        <w:t>у закладах</w:t>
      </w:r>
      <w:proofErr w:type="gram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додатком</w:t>
      </w:r>
      <w:proofErr w:type="spellEnd"/>
      <w:r>
        <w:t>.</w:t>
      </w:r>
    </w:p>
    <w:p w:rsidR="00742CDB" w:rsidRDefault="00742CDB" w:rsidP="00742CDB">
      <w:pPr>
        <w:pStyle w:val="20"/>
        <w:shd w:val="clear" w:color="auto" w:fill="auto"/>
        <w:tabs>
          <w:tab w:val="left" w:pos="1093"/>
        </w:tabs>
        <w:spacing w:before="0" w:after="0" w:line="240" w:lineRule="auto"/>
        <w:jc w:val="both"/>
      </w:pPr>
    </w:p>
    <w:p w:rsidR="00EA239A" w:rsidRDefault="00EA239A" w:rsidP="00B470D6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before="0" w:after="0" w:line="240" w:lineRule="auto"/>
        <w:ind w:firstLine="794"/>
        <w:jc w:val="both"/>
      </w:pPr>
      <w:proofErr w:type="spellStart"/>
      <w:r>
        <w:t>Установити</w:t>
      </w:r>
      <w:proofErr w:type="spellEnd"/>
      <w:r>
        <w:t xml:space="preserve"> </w:t>
      </w:r>
      <w:proofErr w:type="spellStart"/>
      <w:r>
        <w:t>граничний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компенсації</w:t>
      </w:r>
      <w:proofErr w:type="spellEnd"/>
      <w:r>
        <w:t xml:space="preserve"> для </w:t>
      </w:r>
      <w:proofErr w:type="spellStart"/>
      <w:r>
        <w:t>придбання</w:t>
      </w:r>
      <w:proofErr w:type="spellEnd"/>
      <w:r>
        <w:t xml:space="preserve"> </w:t>
      </w:r>
      <w:proofErr w:type="spellStart"/>
      <w:r>
        <w:t>шкільної</w:t>
      </w:r>
      <w:proofErr w:type="spellEnd"/>
      <w:r>
        <w:t xml:space="preserve"> і </w:t>
      </w:r>
      <w:proofErr w:type="spellStart"/>
      <w:r>
        <w:t>спортивної</w:t>
      </w:r>
      <w:proofErr w:type="spellEnd"/>
      <w:r>
        <w:t xml:space="preserve"> форм </w:t>
      </w:r>
      <w:proofErr w:type="spellStart"/>
      <w:r>
        <w:t>дітям</w:t>
      </w:r>
      <w:proofErr w:type="spellEnd"/>
      <w:r>
        <w:t xml:space="preserve">-сиротам і </w:t>
      </w:r>
      <w:proofErr w:type="spellStart"/>
      <w:r>
        <w:t>дітям</w:t>
      </w:r>
      <w:proofErr w:type="spellEnd"/>
      <w:r>
        <w:t xml:space="preserve">, </w:t>
      </w:r>
      <w:proofErr w:type="spellStart"/>
      <w:r>
        <w:t>позбавленим</w:t>
      </w:r>
      <w:proofErr w:type="spellEnd"/>
      <w:r>
        <w:t xml:space="preserve"> </w:t>
      </w:r>
      <w:proofErr w:type="spellStart"/>
      <w:r>
        <w:t>батьківського</w:t>
      </w:r>
      <w:proofErr w:type="spellEnd"/>
      <w:r>
        <w:t xml:space="preserve"> </w:t>
      </w:r>
      <w:proofErr w:type="spellStart"/>
      <w:r>
        <w:t>піклування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опікою</w:t>
      </w:r>
      <w:proofErr w:type="spellEnd"/>
      <w:r>
        <w:t xml:space="preserve"> (</w:t>
      </w:r>
      <w:proofErr w:type="spellStart"/>
      <w:r>
        <w:t>піклуванням</w:t>
      </w:r>
      <w:proofErr w:type="spellEnd"/>
      <w:r>
        <w:t xml:space="preserve">) та </w:t>
      </w:r>
      <w:proofErr w:type="spellStart"/>
      <w:r>
        <w:t>навчаються</w:t>
      </w:r>
      <w:proofErr w:type="spellEnd"/>
      <w:r>
        <w:t xml:space="preserve"> </w:t>
      </w:r>
      <w:proofErr w:type="gramStart"/>
      <w:r>
        <w:t>у закладах</w:t>
      </w:r>
      <w:proofErr w:type="gram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у таких </w:t>
      </w:r>
      <w:proofErr w:type="spellStart"/>
      <w:r>
        <w:t>розмірах</w:t>
      </w:r>
      <w:proofErr w:type="spellEnd"/>
      <w:r>
        <w:t>:</w:t>
      </w:r>
    </w:p>
    <w:p w:rsidR="00485ACA" w:rsidRDefault="009E40CF" w:rsidP="00742CDB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center" w:pos="1276"/>
        </w:tabs>
        <w:spacing w:before="0" w:after="0" w:line="240" w:lineRule="auto"/>
        <w:ind w:firstLine="794"/>
        <w:jc w:val="both"/>
      </w:pPr>
      <w:r>
        <w:rPr>
          <w:rStyle w:val="212pt"/>
          <w:lang w:val="uk-UA"/>
        </w:rPr>
        <w:t>д</w:t>
      </w:r>
      <w:r w:rsidR="00485ACA">
        <w:rPr>
          <w:rStyle w:val="212pt"/>
        </w:rPr>
        <w:t xml:space="preserve">ля </w:t>
      </w:r>
      <w:proofErr w:type="spellStart"/>
      <w:r w:rsidR="00485ACA">
        <w:t>дітей</w:t>
      </w:r>
      <w:proofErr w:type="spellEnd"/>
      <w:r w:rsidR="00485ACA">
        <w:t xml:space="preserve"> з </w:t>
      </w:r>
      <w:r w:rsidR="00485ACA">
        <w:rPr>
          <w:lang w:eastAsia="ru-RU" w:bidi="ru-RU"/>
        </w:rPr>
        <w:t xml:space="preserve">числа </w:t>
      </w:r>
      <w:proofErr w:type="spellStart"/>
      <w:r w:rsidR="00485ACA">
        <w:t>учнів</w:t>
      </w:r>
      <w:proofErr w:type="spellEnd"/>
      <w:r w:rsidR="00485ACA">
        <w:t xml:space="preserve"> </w:t>
      </w:r>
      <w:r w:rsidR="00485ACA">
        <w:rPr>
          <w:lang w:eastAsia="ru-RU" w:bidi="ru-RU"/>
        </w:rPr>
        <w:t xml:space="preserve">1-4 </w:t>
      </w:r>
      <w:proofErr w:type="spellStart"/>
      <w:r w:rsidR="00485ACA">
        <w:t>класів</w:t>
      </w:r>
      <w:proofErr w:type="spellEnd"/>
      <w:r w:rsidR="00485ACA">
        <w:t xml:space="preserve"> - 50% </w:t>
      </w:r>
      <w:proofErr w:type="spellStart"/>
      <w:r w:rsidR="00485ACA">
        <w:t>прожиткового</w:t>
      </w:r>
      <w:proofErr w:type="spellEnd"/>
      <w:r w:rsidR="00485ACA">
        <w:t xml:space="preserve"> </w:t>
      </w:r>
      <w:proofErr w:type="spellStart"/>
      <w:r w:rsidR="00485ACA">
        <w:t>мінімуму</w:t>
      </w:r>
      <w:proofErr w:type="spellEnd"/>
      <w:r w:rsidR="00485ACA">
        <w:t xml:space="preserve"> для </w:t>
      </w:r>
      <w:proofErr w:type="spellStart"/>
      <w:r w:rsidR="00485ACA">
        <w:t>дітей</w:t>
      </w:r>
      <w:proofErr w:type="spellEnd"/>
      <w:r w:rsidR="00485ACA">
        <w:t xml:space="preserve"> </w:t>
      </w:r>
      <w:proofErr w:type="spellStart"/>
      <w:r w:rsidR="00485ACA">
        <w:t>віком</w:t>
      </w:r>
      <w:proofErr w:type="spellEnd"/>
      <w:r w:rsidR="00485ACA">
        <w:t xml:space="preserve"> </w:t>
      </w:r>
      <w:proofErr w:type="spellStart"/>
      <w:r w:rsidR="00485ACA">
        <w:t>від</w:t>
      </w:r>
      <w:proofErr w:type="spellEnd"/>
      <w:r w:rsidR="00485ACA">
        <w:t xml:space="preserve"> 6 до 18 </w:t>
      </w:r>
      <w:proofErr w:type="spellStart"/>
      <w:r w:rsidR="00485ACA">
        <w:t>років</w:t>
      </w:r>
      <w:proofErr w:type="spellEnd"/>
      <w:r w:rsidR="00485ACA">
        <w:t xml:space="preserve"> станом на 1 </w:t>
      </w:r>
      <w:proofErr w:type="spellStart"/>
      <w:r w:rsidR="00485ACA">
        <w:t>січня</w:t>
      </w:r>
      <w:proofErr w:type="spellEnd"/>
      <w:r>
        <w:t xml:space="preserve"> поточного року на </w:t>
      </w:r>
      <w:proofErr w:type="spellStart"/>
      <w:r>
        <w:t>кожну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rPr>
          <w:lang w:val="uk-UA"/>
        </w:rPr>
        <w:t>;</w:t>
      </w:r>
    </w:p>
    <w:p w:rsidR="00485ACA" w:rsidRPr="00742CDB" w:rsidRDefault="009E40CF" w:rsidP="00742CDB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center" w:pos="1276"/>
          <w:tab w:val="left" w:pos="2023"/>
        </w:tabs>
        <w:spacing w:before="0" w:after="0" w:line="240" w:lineRule="auto"/>
        <w:ind w:firstLine="794"/>
        <w:jc w:val="both"/>
      </w:pPr>
      <w:r>
        <w:rPr>
          <w:lang w:val="uk-UA"/>
        </w:rPr>
        <w:lastRenderedPageBreak/>
        <w:t>д</w:t>
      </w:r>
      <w:r w:rsidR="00485ACA">
        <w:t xml:space="preserve">ля </w:t>
      </w:r>
      <w:proofErr w:type="spellStart"/>
      <w:r w:rsidR="00485ACA">
        <w:t>дітей</w:t>
      </w:r>
      <w:proofErr w:type="spellEnd"/>
      <w:r w:rsidR="00485ACA">
        <w:t xml:space="preserve"> з числа </w:t>
      </w:r>
      <w:proofErr w:type="spellStart"/>
      <w:r w:rsidR="00485ACA">
        <w:t>учнів</w:t>
      </w:r>
      <w:proofErr w:type="spellEnd"/>
      <w:r w:rsidR="00485ACA">
        <w:t xml:space="preserve"> 5-11 </w:t>
      </w:r>
      <w:proofErr w:type="spellStart"/>
      <w:r w:rsidR="00485ACA">
        <w:t>класів</w:t>
      </w:r>
      <w:proofErr w:type="spellEnd"/>
      <w:r w:rsidR="00485ACA">
        <w:t xml:space="preserve"> - 75% </w:t>
      </w:r>
      <w:proofErr w:type="spellStart"/>
      <w:r w:rsidR="00485ACA">
        <w:t>прожиткового</w:t>
      </w:r>
      <w:proofErr w:type="spellEnd"/>
      <w:r w:rsidR="00485ACA">
        <w:t xml:space="preserve"> </w:t>
      </w:r>
      <w:proofErr w:type="spellStart"/>
      <w:r w:rsidR="00485ACA">
        <w:t>мінімуму</w:t>
      </w:r>
      <w:proofErr w:type="spellEnd"/>
      <w:r w:rsidR="00485ACA">
        <w:t xml:space="preserve"> для </w:t>
      </w:r>
      <w:proofErr w:type="spellStart"/>
      <w:r w:rsidR="00485ACA">
        <w:t>дітей</w:t>
      </w:r>
      <w:proofErr w:type="spellEnd"/>
      <w:r w:rsidR="00485ACA">
        <w:t xml:space="preserve"> </w:t>
      </w:r>
      <w:proofErr w:type="spellStart"/>
      <w:r w:rsidR="00485ACA">
        <w:t>віком</w:t>
      </w:r>
      <w:proofErr w:type="spellEnd"/>
      <w:r w:rsidR="00485ACA">
        <w:t xml:space="preserve"> </w:t>
      </w:r>
      <w:proofErr w:type="spellStart"/>
      <w:r w:rsidR="00485ACA">
        <w:t>від</w:t>
      </w:r>
      <w:proofErr w:type="spellEnd"/>
      <w:r w:rsidR="00485ACA">
        <w:t xml:space="preserve"> 6 до 18 </w:t>
      </w:r>
      <w:proofErr w:type="spellStart"/>
      <w:r w:rsidR="00485ACA">
        <w:t>років</w:t>
      </w:r>
      <w:proofErr w:type="spellEnd"/>
      <w:r w:rsidR="00485ACA">
        <w:t xml:space="preserve"> станом на 1 </w:t>
      </w:r>
      <w:proofErr w:type="spellStart"/>
      <w:r w:rsidR="00485ACA">
        <w:t>січня</w:t>
      </w:r>
      <w:proofErr w:type="spellEnd"/>
      <w:r w:rsidR="00485ACA">
        <w:t xml:space="preserve"> поточного року на </w:t>
      </w:r>
      <w:proofErr w:type="spellStart"/>
      <w:r w:rsidR="00485ACA">
        <w:t>кожну</w:t>
      </w:r>
      <w:proofErr w:type="spellEnd"/>
      <w:r w:rsidR="00485ACA">
        <w:t xml:space="preserve"> </w:t>
      </w:r>
      <w:proofErr w:type="spellStart"/>
      <w:r w:rsidR="00485ACA">
        <w:t>дитину</w:t>
      </w:r>
      <w:proofErr w:type="spellEnd"/>
      <w:r w:rsidR="00485ACA">
        <w:t>.</w:t>
      </w:r>
    </w:p>
    <w:p w:rsidR="00742CDB" w:rsidRDefault="00742CDB" w:rsidP="00742CDB">
      <w:pPr>
        <w:pStyle w:val="20"/>
        <w:shd w:val="clear" w:color="auto" w:fill="auto"/>
        <w:tabs>
          <w:tab w:val="left" w:pos="993"/>
          <w:tab w:val="center" w:pos="1276"/>
          <w:tab w:val="left" w:pos="2023"/>
        </w:tabs>
        <w:spacing w:before="0" w:after="0" w:line="240" w:lineRule="auto"/>
        <w:ind w:left="794"/>
        <w:jc w:val="both"/>
      </w:pPr>
    </w:p>
    <w:p w:rsidR="00485ACA" w:rsidRDefault="009E40CF" w:rsidP="00742CD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057"/>
          <w:tab w:val="center" w:pos="1276"/>
        </w:tabs>
        <w:spacing w:before="0" w:after="0" w:line="240" w:lineRule="auto"/>
        <w:ind w:firstLine="794"/>
        <w:jc w:val="both"/>
        <w:rPr>
          <w:lang w:val="uk-UA"/>
        </w:rPr>
      </w:pPr>
      <w:r>
        <w:rPr>
          <w:lang w:val="uk-UA"/>
        </w:rPr>
        <w:t xml:space="preserve"> </w:t>
      </w:r>
      <w:r w:rsidR="00485ACA" w:rsidRPr="00284C20">
        <w:rPr>
          <w:lang w:val="uk-UA"/>
        </w:rPr>
        <w:t>Керівникам закладів загальної середньої освіти забезпечити виплату грошової компенсації для придбання шкільної і спортивної форм дітям-сиротам і дітям, позбавленим батьківського піклування, які перебувають під опікою (піклуванням) та навчаються у закладах загальної середньої освіти, у межах коштів, передбачених у місцевому бюджеті на фінансування загальної середньої освіти на відповідний рік.</w:t>
      </w:r>
    </w:p>
    <w:p w:rsidR="005029E7" w:rsidRDefault="005029E7" w:rsidP="005029E7">
      <w:pPr>
        <w:pStyle w:val="20"/>
        <w:shd w:val="clear" w:color="auto" w:fill="auto"/>
        <w:tabs>
          <w:tab w:val="left" w:pos="993"/>
          <w:tab w:val="left" w:pos="1057"/>
          <w:tab w:val="center" w:pos="1276"/>
        </w:tabs>
        <w:spacing w:before="0" w:after="0" w:line="240" w:lineRule="auto"/>
        <w:ind w:left="794"/>
        <w:jc w:val="both"/>
        <w:rPr>
          <w:lang w:val="uk-UA"/>
        </w:rPr>
      </w:pPr>
    </w:p>
    <w:p w:rsidR="00B7583F" w:rsidRPr="00A855BC" w:rsidRDefault="00E17612" w:rsidP="00742CD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057"/>
          <w:tab w:val="center" w:pos="1276"/>
        </w:tabs>
        <w:spacing w:before="0" w:after="0" w:line="240" w:lineRule="auto"/>
        <w:ind w:firstLine="794"/>
        <w:jc w:val="both"/>
        <w:rPr>
          <w:lang w:val="uk-UA"/>
        </w:rPr>
      </w:pPr>
      <w:r w:rsidRPr="00A855BC">
        <w:rPr>
          <w:lang w:val="uk-UA"/>
        </w:rPr>
        <w:t xml:space="preserve">Фінансовому управлінню </w:t>
      </w:r>
      <w:r w:rsidR="00FA24AC" w:rsidRPr="00A855BC">
        <w:rPr>
          <w:lang w:val="uk-UA"/>
        </w:rPr>
        <w:t xml:space="preserve">Коростишівської міської ради щороку передбачати </w:t>
      </w:r>
      <w:r w:rsidR="002E4D66" w:rsidRPr="00A855BC">
        <w:rPr>
          <w:lang w:val="uk-UA"/>
        </w:rPr>
        <w:t>кошти</w:t>
      </w:r>
      <w:r w:rsidR="00EF15C2" w:rsidRPr="00A855BC">
        <w:rPr>
          <w:lang w:val="uk-UA"/>
        </w:rPr>
        <w:t xml:space="preserve"> на дані цілі</w:t>
      </w:r>
      <w:r w:rsidR="00A579B4" w:rsidRPr="00A855BC">
        <w:rPr>
          <w:lang w:val="uk-UA"/>
        </w:rPr>
        <w:t xml:space="preserve"> </w:t>
      </w:r>
      <w:r w:rsidR="00A855BC">
        <w:rPr>
          <w:lang w:val="uk-UA"/>
        </w:rPr>
        <w:t xml:space="preserve"> у бюджеті </w:t>
      </w:r>
      <w:r w:rsidR="00A579B4" w:rsidRPr="00A855BC">
        <w:rPr>
          <w:lang w:val="uk-UA"/>
        </w:rPr>
        <w:t xml:space="preserve"> громади</w:t>
      </w:r>
      <w:r w:rsidR="00A626C1" w:rsidRPr="00A855BC">
        <w:rPr>
          <w:lang w:val="uk-UA"/>
        </w:rPr>
        <w:t>.</w:t>
      </w:r>
      <w:r w:rsidR="002E4D66" w:rsidRPr="00A855BC">
        <w:rPr>
          <w:lang w:val="uk-UA"/>
        </w:rPr>
        <w:t xml:space="preserve"> </w:t>
      </w:r>
    </w:p>
    <w:p w:rsidR="005029E7" w:rsidRPr="00A855BC" w:rsidRDefault="005029E7" w:rsidP="005029E7">
      <w:pPr>
        <w:pStyle w:val="a5"/>
        <w:rPr>
          <w:lang w:val="uk-UA"/>
        </w:rPr>
      </w:pPr>
    </w:p>
    <w:p w:rsidR="005029E7" w:rsidRPr="00A855BC" w:rsidRDefault="005029E7" w:rsidP="00742CD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057"/>
          <w:tab w:val="center" w:pos="1276"/>
        </w:tabs>
        <w:spacing w:before="0" w:after="0" w:line="240" w:lineRule="auto"/>
        <w:ind w:firstLine="794"/>
        <w:jc w:val="both"/>
        <w:rPr>
          <w:lang w:val="uk-UA"/>
        </w:rPr>
      </w:pPr>
      <w:r w:rsidRPr="00A855BC">
        <w:rPr>
          <w:lang w:val="uk-UA"/>
        </w:rPr>
        <w:t>Координацію виконання даного рішення покласти</w:t>
      </w:r>
      <w:r w:rsidR="00BD61E6" w:rsidRPr="00A855BC">
        <w:rPr>
          <w:lang w:val="uk-UA"/>
        </w:rPr>
        <w:t xml:space="preserve"> на відділ освіти, молоді та спорту Коростишівської міської ради.</w:t>
      </w:r>
    </w:p>
    <w:p w:rsidR="00742CDB" w:rsidRPr="00284C20" w:rsidRDefault="00742CDB" w:rsidP="00284C20">
      <w:pPr>
        <w:pStyle w:val="20"/>
        <w:shd w:val="clear" w:color="auto" w:fill="auto"/>
        <w:tabs>
          <w:tab w:val="left" w:pos="1174"/>
        </w:tabs>
        <w:spacing w:before="0" w:after="0" w:line="240" w:lineRule="auto"/>
        <w:jc w:val="both"/>
        <w:rPr>
          <w:lang w:val="uk-UA"/>
        </w:rPr>
      </w:pPr>
    </w:p>
    <w:p w:rsidR="00B52FF0" w:rsidRPr="00B52FF0" w:rsidRDefault="00B52FF0" w:rsidP="00B470D6">
      <w:pPr>
        <w:pStyle w:val="20"/>
        <w:numPr>
          <w:ilvl w:val="0"/>
          <w:numId w:val="1"/>
        </w:numPr>
        <w:shd w:val="clear" w:color="auto" w:fill="auto"/>
        <w:tabs>
          <w:tab w:val="left" w:pos="1099"/>
        </w:tabs>
        <w:spacing w:before="0" w:after="0" w:line="240" w:lineRule="auto"/>
        <w:ind w:firstLine="794"/>
        <w:jc w:val="both"/>
        <w:rPr>
          <w:lang w:val="uk-UA"/>
        </w:rPr>
      </w:pPr>
      <w:r w:rsidRPr="00B52FF0">
        <w:rPr>
          <w:lang w:val="uk-UA"/>
        </w:rPr>
        <w:t>Контроль за виконанням даного рішення покласти на  посадову особу міської ради, яка відповідно до розпорядження міського голови про розподіл обов’язків, координує роботу відділу освіти, молоді та спорту Коростишівської міської ради.</w:t>
      </w:r>
    </w:p>
    <w:p w:rsidR="00B63EA0" w:rsidRPr="00B52FF0" w:rsidRDefault="00B63EA0" w:rsidP="004D7F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3EA0" w:rsidRDefault="00B63EA0" w:rsidP="004D7F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92733" w:rsidRDefault="00592733" w:rsidP="00592733">
      <w:pPr>
        <w:pStyle w:val="a3"/>
        <w:spacing w:after="240"/>
        <w:ind w:right="1"/>
        <w:jc w:val="both"/>
        <w:rPr>
          <w:b w:val="0"/>
          <w:szCs w:val="28"/>
        </w:rPr>
      </w:pPr>
      <w:r w:rsidRPr="005126C6">
        <w:rPr>
          <w:b w:val="0"/>
          <w:szCs w:val="28"/>
        </w:rPr>
        <w:t>Міський голова</w:t>
      </w:r>
      <w:r w:rsidRPr="005126C6">
        <w:rPr>
          <w:b w:val="0"/>
          <w:szCs w:val="28"/>
        </w:rPr>
        <w:tab/>
        <w:t xml:space="preserve">                       </w:t>
      </w:r>
      <w:r>
        <w:rPr>
          <w:b w:val="0"/>
          <w:szCs w:val="28"/>
        </w:rPr>
        <w:t xml:space="preserve">                                                    </w:t>
      </w:r>
      <w:r w:rsidRPr="005126C6">
        <w:rPr>
          <w:b w:val="0"/>
          <w:szCs w:val="28"/>
        </w:rPr>
        <w:t xml:space="preserve"> </w:t>
      </w:r>
      <w:r w:rsidR="00B96E84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 </w:t>
      </w:r>
      <w:r w:rsidRPr="005126C6">
        <w:rPr>
          <w:b w:val="0"/>
          <w:szCs w:val="28"/>
        </w:rPr>
        <w:t>Іван КОХАН</w:t>
      </w:r>
    </w:p>
    <w:p w:rsidR="00BC121B" w:rsidRDefault="00BC121B" w:rsidP="00592733">
      <w:pPr>
        <w:pStyle w:val="a3"/>
        <w:spacing w:after="240"/>
        <w:ind w:right="1"/>
        <w:jc w:val="both"/>
        <w:rPr>
          <w:b w:val="0"/>
          <w:szCs w:val="28"/>
        </w:rPr>
      </w:pPr>
    </w:p>
    <w:p w:rsidR="00BC121B" w:rsidRDefault="00BC121B" w:rsidP="00592733">
      <w:pPr>
        <w:pStyle w:val="a3"/>
        <w:spacing w:after="240"/>
        <w:ind w:right="1"/>
        <w:jc w:val="both"/>
        <w:rPr>
          <w:b w:val="0"/>
          <w:szCs w:val="28"/>
        </w:rPr>
      </w:pPr>
    </w:p>
    <w:p w:rsidR="00BC121B" w:rsidRDefault="00BC121B" w:rsidP="00592733">
      <w:pPr>
        <w:pStyle w:val="a3"/>
        <w:spacing w:after="240"/>
        <w:ind w:right="1"/>
        <w:jc w:val="both"/>
        <w:rPr>
          <w:b w:val="0"/>
          <w:szCs w:val="28"/>
        </w:rPr>
      </w:pPr>
    </w:p>
    <w:p w:rsidR="00BC121B" w:rsidRDefault="00BC121B" w:rsidP="00592733">
      <w:pPr>
        <w:pStyle w:val="a3"/>
        <w:spacing w:after="240"/>
        <w:ind w:right="1"/>
        <w:jc w:val="both"/>
        <w:rPr>
          <w:b w:val="0"/>
          <w:szCs w:val="28"/>
        </w:rPr>
      </w:pPr>
    </w:p>
    <w:p w:rsidR="00BC121B" w:rsidRPr="00BC121B" w:rsidRDefault="00BC121B" w:rsidP="00592733">
      <w:pPr>
        <w:pStyle w:val="a3"/>
        <w:spacing w:after="240"/>
        <w:ind w:right="1"/>
        <w:jc w:val="both"/>
        <w:rPr>
          <w:b w:val="0"/>
          <w:szCs w:val="28"/>
          <w:lang w:val="ru-RU"/>
        </w:rPr>
      </w:pPr>
    </w:p>
    <w:p w:rsidR="00BC121B" w:rsidRDefault="00BC121B" w:rsidP="00592733">
      <w:pPr>
        <w:pStyle w:val="a3"/>
        <w:spacing w:after="240"/>
        <w:ind w:right="1"/>
        <w:jc w:val="both"/>
        <w:rPr>
          <w:b w:val="0"/>
          <w:szCs w:val="28"/>
        </w:rPr>
      </w:pPr>
    </w:p>
    <w:p w:rsidR="00BC121B" w:rsidRDefault="00BC121B" w:rsidP="00592733">
      <w:pPr>
        <w:pStyle w:val="a3"/>
        <w:spacing w:after="240"/>
        <w:ind w:right="1"/>
        <w:jc w:val="both"/>
        <w:rPr>
          <w:b w:val="0"/>
          <w:szCs w:val="28"/>
        </w:rPr>
      </w:pPr>
    </w:p>
    <w:p w:rsidR="00BC121B" w:rsidRDefault="00BC121B" w:rsidP="00592733">
      <w:pPr>
        <w:pStyle w:val="a3"/>
        <w:spacing w:after="240"/>
        <w:ind w:right="1"/>
        <w:jc w:val="both"/>
        <w:rPr>
          <w:b w:val="0"/>
          <w:szCs w:val="28"/>
        </w:rPr>
      </w:pPr>
    </w:p>
    <w:p w:rsidR="005352B3" w:rsidRDefault="005352B3" w:rsidP="00592733">
      <w:pPr>
        <w:pStyle w:val="a3"/>
        <w:spacing w:after="240"/>
        <w:ind w:right="1"/>
        <w:jc w:val="both"/>
        <w:rPr>
          <w:b w:val="0"/>
          <w:szCs w:val="28"/>
        </w:rPr>
      </w:pPr>
    </w:p>
    <w:p w:rsidR="00742CDB" w:rsidRDefault="00742CDB" w:rsidP="00592733">
      <w:pPr>
        <w:pStyle w:val="a3"/>
        <w:spacing w:after="240"/>
        <w:ind w:right="1"/>
        <w:jc w:val="both"/>
        <w:rPr>
          <w:b w:val="0"/>
          <w:szCs w:val="28"/>
        </w:rPr>
      </w:pPr>
    </w:p>
    <w:p w:rsidR="00BF516D" w:rsidRDefault="00BF516D" w:rsidP="001723D3">
      <w:pPr>
        <w:pStyle w:val="a3"/>
        <w:tabs>
          <w:tab w:val="left" w:pos="8789"/>
          <w:tab w:val="left" w:pos="9781"/>
        </w:tabs>
        <w:ind w:firstLine="5529"/>
        <w:jc w:val="both"/>
        <w:rPr>
          <w:b w:val="0"/>
          <w:szCs w:val="28"/>
        </w:rPr>
      </w:pPr>
    </w:p>
    <w:p w:rsidR="00BF516D" w:rsidRDefault="00BF516D" w:rsidP="001723D3">
      <w:pPr>
        <w:pStyle w:val="a3"/>
        <w:tabs>
          <w:tab w:val="left" w:pos="8789"/>
          <w:tab w:val="left" w:pos="9781"/>
        </w:tabs>
        <w:ind w:firstLine="5529"/>
        <w:jc w:val="both"/>
        <w:rPr>
          <w:b w:val="0"/>
          <w:szCs w:val="28"/>
        </w:rPr>
      </w:pPr>
    </w:p>
    <w:p w:rsidR="00BF516D" w:rsidRDefault="00BF516D" w:rsidP="001723D3">
      <w:pPr>
        <w:pStyle w:val="a3"/>
        <w:tabs>
          <w:tab w:val="left" w:pos="8789"/>
          <w:tab w:val="left" w:pos="9781"/>
        </w:tabs>
        <w:ind w:firstLine="5529"/>
        <w:jc w:val="both"/>
        <w:rPr>
          <w:b w:val="0"/>
          <w:szCs w:val="28"/>
        </w:rPr>
      </w:pPr>
    </w:p>
    <w:p w:rsidR="00BC121B" w:rsidRPr="00DA7BFF" w:rsidRDefault="00F532AC" w:rsidP="001723D3">
      <w:pPr>
        <w:pStyle w:val="a3"/>
        <w:tabs>
          <w:tab w:val="left" w:pos="8789"/>
          <w:tab w:val="left" w:pos="9781"/>
        </w:tabs>
        <w:ind w:firstLine="5529"/>
        <w:jc w:val="both"/>
        <w:rPr>
          <w:b w:val="0"/>
          <w:szCs w:val="28"/>
        </w:rPr>
      </w:pPr>
      <w:bookmarkStart w:id="0" w:name="_GoBack"/>
      <w:bookmarkEnd w:id="0"/>
      <w:r w:rsidRPr="00DA7BFF">
        <w:rPr>
          <w:b w:val="0"/>
          <w:szCs w:val="28"/>
        </w:rPr>
        <w:lastRenderedPageBreak/>
        <w:t>Додаток</w:t>
      </w:r>
    </w:p>
    <w:p w:rsidR="00F532AC" w:rsidRPr="00DA7BFF" w:rsidRDefault="00F532AC" w:rsidP="001723D3">
      <w:pPr>
        <w:pStyle w:val="a3"/>
        <w:tabs>
          <w:tab w:val="left" w:pos="9781"/>
        </w:tabs>
        <w:ind w:firstLine="5529"/>
        <w:jc w:val="both"/>
        <w:rPr>
          <w:b w:val="0"/>
          <w:szCs w:val="28"/>
        </w:rPr>
      </w:pPr>
      <w:r w:rsidRPr="00DA7BFF">
        <w:rPr>
          <w:b w:val="0"/>
          <w:szCs w:val="28"/>
        </w:rPr>
        <w:t>До рішення виконавчого комітету</w:t>
      </w:r>
    </w:p>
    <w:p w:rsidR="00FD0DFC" w:rsidRDefault="00F532AC" w:rsidP="001723D3">
      <w:pPr>
        <w:pStyle w:val="a3"/>
        <w:tabs>
          <w:tab w:val="left" w:pos="9781"/>
        </w:tabs>
        <w:ind w:firstLine="5529"/>
        <w:jc w:val="both"/>
        <w:rPr>
          <w:b w:val="0"/>
          <w:szCs w:val="28"/>
        </w:rPr>
      </w:pPr>
      <w:r w:rsidRPr="00DA7BFF">
        <w:rPr>
          <w:b w:val="0"/>
          <w:szCs w:val="28"/>
        </w:rPr>
        <w:t>Коростишівської міської ради</w:t>
      </w:r>
    </w:p>
    <w:p w:rsidR="005D4BE5" w:rsidRPr="005D4BE5" w:rsidRDefault="005D4BE5" w:rsidP="001723D3">
      <w:pPr>
        <w:pStyle w:val="a3"/>
        <w:tabs>
          <w:tab w:val="left" w:pos="9781"/>
        </w:tabs>
        <w:ind w:firstLine="5529"/>
        <w:jc w:val="both"/>
        <w:rPr>
          <w:b w:val="0"/>
          <w:szCs w:val="28"/>
        </w:rPr>
      </w:pPr>
      <w:r>
        <w:rPr>
          <w:b w:val="0"/>
          <w:szCs w:val="28"/>
        </w:rPr>
        <w:t>________</w:t>
      </w:r>
      <w:r w:rsidR="00E802C6">
        <w:rPr>
          <w:b w:val="0"/>
          <w:szCs w:val="28"/>
        </w:rPr>
        <w:t>_________№_________</w:t>
      </w:r>
    </w:p>
    <w:p w:rsidR="00FD0DFC" w:rsidRDefault="00FD0DFC" w:rsidP="00F04712">
      <w:pPr>
        <w:pStyle w:val="a3"/>
        <w:tabs>
          <w:tab w:val="left" w:pos="9781"/>
        </w:tabs>
        <w:ind w:firstLine="794"/>
        <w:jc w:val="right"/>
        <w:rPr>
          <w:b w:val="0"/>
          <w:sz w:val="24"/>
          <w:lang w:val="ru-RU"/>
        </w:rPr>
      </w:pPr>
    </w:p>
    <w:p w:rsidR="009B00A1" w:rsidRPr="00FD0DFC" w:rsidRDefault="009B00A1" w:rsidP="00F04712">
      <w:pPr>
        <w:pStyle w:val="a3"/>
        <w:tabs>
          <w:tab w:val="left" w:pos="9781"/>
        </w:tabs>
        <w:ind w:firstLine="794"/>
        <w:jc w:val="right"/>
        <w:rPr>
          <w:b w:val="0"/>
          <w:sz w:val="24"/>
          <w:lang w:val="ru-RU"/>
        </w:rPr>
      </w:pPr>
    </w:p>
    <w:p w:rsidR="00BC121B" w:rsidRPr="00994826" w:rsidRDefault="007B6A26" w:rsidP="003F3449">
      <w:pPr>
        <w:pStyle w:val="a3"/>
        <w:ind w:firstLine="794"/>
        <w:rPr>
          <w:lang w:val="ru-RU"/>
        </w:rPr>
      </w:pPr>
      <w:r w:rsidRPr="00994826">
        <w:rPr>
          <w:lang w:val="ru-RU"/>
        </w:rPr>
        <w:t>Порядок</w:t>
      </w:r>
    </w:p>
    <w:p w:rsidR="00D07F48" w:rsidRPr="00994826" w:rsidRDefault="00CC2FB0" w:rsidP="008F5903">
      <w:pPr>
        <w:pStyle w:val="a3"/>
        <w:jc w:val="both"/>
        <w:rPr>
          <w:lang w:val="ru-RU"/>
        </w:rPr>
      </w:pPr>
      <w:proofErr w:type="spellStart"/>
      <w:r w:rsidRPr="00994826">
        <w:rPr>
          <w:lang w:val="ru-RU"/>
        </w:rPr>
        <w:t>н</w:t>
      </w:r>
      <w:r w:rsidR="00D07F48" w:rsidRPr="00994826">
        <w:rPr>
          <w:lang w:val="ru-RU"/>
        </w:rPr>
        <w:t>адання</w:t>
      </w:r>
      <w:proofErr w:type="spellEnd"/>
      <w:r w:rsidR="00D07F48" w:rsidRPr="00994826">
        <w:rPr>
          <w:lang w:val="ru-RU"/>
        </w:rPr>
        <w:t xml:space="preserve"> </w:t>
      </w:r>
      <w:proofErr w:type="spellStart"/>
      <w:r w:rsidR="00D07F48" w:rsidRPr="00994826">
        <w:rPr>
          <w:lang w:val="ru-RU"/>
        </w:rPr>
        <w:t>грошової</w:t>
      </w:r>
      <w:proofErr w:type="spellEnd"/>
      <w:r w:rsidR="00D07F48" w:rsidRPr="00994826">
        <w:rPr>
          <w:lang w:val="ru-RU"/>
        </w:rPr>
        <w:t xml:space="preserve"> </w:t>
      </w:r>
      <w:proofErr w:type="spellStart"/>
      <w:r w:rsidR="00D07F48" w:rsidRPr="00994826">
        <w:rPr>
          <w:lang w:val="ru-RU"/>
        </w:rPr>
        <w:t>компенсації</w:t>
      </w:r>
      <w:proofErr w:type="spellEnd"/>
      <w:r w:rsidR="00D07F48" w:rsidRPr="00994826">
        <w:rPr>
          <w:lang w:val="ru-RU"/>
        </w:rPr>
        <w:t xml:space="preserve"> для </w:t>
      </w:r>
      <w:proofErr w:type="spellStart"/>
      <w:r w:rsidR="00D07F48" w:rsidRPr="00994826">
        <w:rPr>
          <w:lang w:val="ru-RU"/>
        </w:rPr>
        <w:t>придбання</w:t>
      </w:r>
      <w:proofErr w:type="spellEnd"/>
      <w:r w:rsidR="00D07F48" w:rsidRPr="00994826">
        <w:rPr>
          <w:lang w:val="ru-RU"/>
        </w:rPr>
        <w:t xml:space="preserve"> </w:t>
      </w:r>
      <w:proofErr w:type="spellStart"/>
      <w:r w:rsidR="00D07F48" w:rsidRPr="00994826">
        <w:rPr>
          <w:lang w:val="ru-RU"/>
        </w:rPr>
        <w:t>шкільної</w:t>
      </w:r>
      <w:proofErr w:type="spellEnd"/>
      <w:r w:rsidR="00D07F48" w:rsidRPr="00994826">
        <w:rPr>
          <w:lang w:val="ru-RU"/>
        </w:rPr>
        <w:t xml:space="preserve"> і </w:t>
      </w:r>
      <w:proofErr w:type="spellStart"/>
      <w:r w:rsidR="00D07F48" w:rsidRPr="00994826">
        <w:rPr>
          <w:lang w:val="ru-RU"/>
        </w:rPr>
        <w:t>спортивної</w:t>
      </w:r>
      <w:proofErr w:type="spellEnd"/>
      <w:r w:rsidR="00D07F48" w:rsidRPr="00994826">
        <w:rPr>
          <w:lang w:val="ru-RU"/>
        </w:rPr>
        <w:t xml:space="preserve"> форм </w:t>
      </w:r>
      <w:proofErr w:type="spellStart"/>
      <w:r w:rsidR="00D07F48" w:rsidRPr="00994826">
        <w:rPr>
          <w:lang w:val="ru-RU"/>
        </w:rPr>
        <w:t>дітям</w:t>
      </w:r>
      <w:proofErr w:type="spellEnd"/>
      <w:r w:rsidR="00D07F48" w:rsidRPr="00994826">
        <w:rPr>
          <w:lang w:val="ru-RU"/>
        </w:rPr>
        <w:t>-сиротам</w:t>
      </w:r>
      <w:r w:rsidRPr="00994826">
        <w:rPr>
          <w:lang w:val="ru-RU"/>
        </w:rPr>
        <w:t xml:space="preserve"> і </w:t>
      </w:r>
      <w:proofErr w:type="spellStart"/>
      <w:r w:rsidRPr="00994826">
        <w:rPr>
          <w:lang w:val="ru-RU"/>
        </w:rPr>
        <w:t>дітям</w:t>
      </w:r>
      <w:proofErr w:type="spellEnd"/>
      <w:r w:rsidRPr="00994826">
        <w:rPr>
          <w:lang w:val="ru-RU"/>
        </w:rPr>
        <w:t xml:space="preserve">, </w:t>
      </w:r>
      <w:proofErr w:type="spellStart"/>
      <w:r w:rsidRPr="00994826">
        <w:rPr>
          <w:lang w:val="ru-RU"/>
        </w:rPr>
        <w:t>позбавленим</w:t>
      </w:r>
      <w:proofErr w:type="spellEnd"/>
      <w:r w:rsidRPr="00994826">
        <w:rPr>
          <w:lang w:val="ru-RU"/>
        </w:rPr>
        <w:t xml:space="preserve"> </w:t>
      </w:r>
      <w:proofErr w:type="spellStart"/>
      <w:r w:rsidRPr="00994826">
        <w:rPr>
          <w:lang w:val="ru-RU"/>
        </w:rPr>
        <w:t>батьківського</w:t>
      </w:r>
      <w:proofErr w:type="spellEnd"/>
      <w:r w:rsidRPr="00994826">
        <w:rPr>
          <w:lang w:val="ru-RU"/>
        </w:rPr>
        <w:t xml:space="preserve"> </w:t>
      </w:r>
      <w:proofErr w:type="spellStart"/>
      <w:r w:rsidRPr="00994826">
        <w:rPr>
          <w:lang w:val="ru-RU"/>
        </w:rPr>
        <w:t>піклування</w:t>
      </w:r>
      <w:proofErr w:type="spellEnd"/>
      <w:r w:rsidRPr="00994826">
        <w:rPr>
          <w:lang w:val="ru-RU"/>
        </w:rPr>
        <w:t xml:space="preserve">, </w:t>
      </w:r>
      <w:proofErr w:type="spellStart"/>
      <w:r w:rsidRPr="00994826">
        <w:rPr>
          <w:lang w:val="ru-RU"/>
        </w:rPr>
        <w:t>які</w:t>
      </w:r>
      <w:proofErr w:type="spellEnd"/>
      <w:r w:rsidRPr="00994826">
        <w:rPr>
          <w:lang w:val="ru-RU"/>
        </w:rPr>
        <w:t xml:space="preserve"> </w:t>
      </w:r>
      <w:proofErr w:type="spellStart"/>
      <w:r w:rsidRPr="00994826">
        <w:rPr>
          <w:lang w:val="ru-RU"/>
        </w:rPr>
        <w:t>перебувають</w:t>
      </w:r>
      <w:proofErr w:type="spellEnd"/>
      <w:r w:rsidRPr="00994826">
        <w:rPr>
          <w:lang w:val="ru-RU"/>
        </w:rPr>
        <w:t xml:space="preserve"> </w:t>
      </w:r>
      <w:proofErr w:type="spellStart"/>
      <w:r w:rsidRPr="00994826">
        <w:rPr>
          <w:lang w:val="ru-RU"/>
        </w:rPr>
        <w:t>під</w:t>
      </w:r>
      <w:proofErr w:type="spellEnd"/>
      <w:r w:rsidRPr="00994826">
        <w:rPr>
          <w:lang w:val="ru-RU"/>
        </w:rPr>
        <w:t xml:space="preserve"> </w:t>
      </w:r>
      <w:proofErr w:type="spellStart"/>
      <w:r w:rsidRPr="00994826">
        <w:rPr>
          <w:lang w:val="ru-RU"/>
        </w:rPr>
        <w:t>опікою</w:t>
      </w:r>
      <w:proofErr w:type="spellEnd"/>
      <w:r w:rsidRPr="00994826">
        <w:rPr>
          <w:lang w:val="ru-RU"/>
        </w:rPr>
        <w:t xml:space="preserve"> (</w:t>
      </w:r>
      <w:proofErr w:type="spellStart"/>
      <w:r w:rsidRPr="00994826">
        <w:rPr>
          <w:lang w:val="ru-RU"/>
        </w:rPr>
        <w:t>піклуванням</w:t>
      </w:r>
      <w:proofErr w:type="spellEnd"/>
      <w:r w:rsidRPr="00994826">
        <w:rPr>
          <w:lang w:val="ru-RU"/>
        </w:rPr>
        <w:t xml:space="preserve">) та </w:t>
      </w:r>
      <w:proofErr w:type="spellStart"/>
      <w:r w:rsidRPr="00994826">
        <w:rPr>
          <w:lang w:val="ru-RU"/>
        </w:rPr>
        <w:t>навчаються</w:t>
      </w:r>
      <w:proofErr w:type="spellEnd"/>
      <w:r w:rsidRPr="00994826">
        <w:rPr>
          <w:lang w:val="ru-RU"/>
        </w:rPr>
        <w:t xml:space="preserve"> </w:t>
      </w:r>
      <w:proofErr w:type="gramStart"/>
      <w:r w:rsidRPr="00994826">
        <w:rPr>
          <w:lang w:val="ru-RU"/>
        </w:rPr>
        <w:t>у закладах</w:t>
      </w:r>
      <w:proofErr w:type="gramEnd"/>
      <w:r w:rsidRPr="00994826">
        <w:rPr>
          <w:lang w:val="ru-RU"/>
        </w:rPr>
        <w:t xml:space="preserve"> </w:t>
      </w:r>
      <w:proofErr w:type="spellStart"/>
      <w:r w:rsidRPr="00994826">
        <w:rPr>
          <w:lang w:val="ru-RU"/>
        </w:rPr>
        <w:t>загальної</w:t>
      </w:r>
      <w:proofErr w:type="spellEnd"/>
      <w:r w:rsidRPr="00994826">
        <w:rPr>
          <w:lang w:val="ru-RU"/>
        </w:rPr>
        <w:t xml:space="preserve"> </w:t>
      </w:r>
      <w:proofErr w:type="spellStart"/>
      <w:r w:rsidRPr="00994826">
        <w:rPr>
          <w:lang w:val="ru-RU"/>
        </w:rPr>
        <w:t>середньої</w:t>
      </w:r>
      <w:proofErr w:type="spellEnd"/>
      <w:r w:rsidRPr="00994826">
        <w:rPr>
          <w:lang w:val="ru-RU"/>
        </w:rPr>
        <w:t xml:space="preserve"> </w:t>
      </w:r>
      <w:proofErr w:type="spellStart"/>
      <w:r w:rsidRPr="00994826">
        <w:rPr>
          <w:lang w:val="ru-RU"/>
        </w:rPr>
        <w:t>освіти</w:t>
      </w:r>
      <w:proofErr w:type="spellEnd"/>
    </w:p>
    <w:p w:rsidR="00747014" w:rsidRDefault="00747014" w:rsidP="00F04712">
      <w:pPr>
        <w:pStyle w:val="a3"/>
        <w:ind w:firstLine="794"/>
        <w:jc w:val="left"/>
        <w:rPr>
          <w:b w:val="0"/>
          <w:lang w:val="ru-RU"/>
        </w:rPr>
      </w:pPr>
    </w:p>
    <w:p w:rsidR="00C82D09" w:rsidRPr="008F5903" w:rsidRDefault="00C82D09" w:rsidP="00F04712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240" w:lineRule="auto"/>
        <w:ind w:firstLine="794"/>
        <w:jc w:val="both"/>
      </w:pPr>
      <w:proofErr w:type="spellStart"/>
      <w:r>
        <w:t>Цей</w:t>
      </w:r>
      <w:proofErr w:type="spellEnd"/>
      <w:r>
        <w:t xml:space="preserve"> Порядок </w:t>
      </w:r>
      <w:proofErr w:type="spellStart"/>
      <w:r>
        <w:t>визначає</w:t>
      </w:r>
      <w:proofErr w:type="spellEnd"/>
      <w:r>
        <w:t xml:space="preserve"> </w:t>
      </w:r>
      <w:proofErr w:type="spellStart"/>
      <w:r>
        <w:t>механізм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компенсації</w:t>
      </w:r>
      <w:proofErr w:type="spellEnd"/>
      <w:r>
        <w:t xml:space="preserve"> для </w:t>
      </w:r>
      <w:proofErr w:type="spellStart"/>
      <w:r>
        <w:t>придбання</w:t>
      </w:r>
      <w:proofErr w:type="spellEnd"/>
      <w:r>
        <w:t xml:space="preserve"> </w:t>
      </w:r>
      <w:proofErr w:type="spellStart"/>
      <w:r>
        <w:t>шкільної</w:t>
      </w:r>
      <w:proofErr w:type="spellEnd"/>
      <w:r>
        <w:t xml:space="preserve"> і </w:t>
      </w:r>
      <w:proofErr w:type="spellStart"/>
      <w:r>
        <w:t>спортивної</w:t>
      </w:r>
      <w:proofErr w:type="spellEnd"/>
      <w:r>
        <w:t xml:space="preserve"> форм </w:t>
      </w:r>
      <w:proofErr w:type="spellStart"/>
      <w:r>
        <w:t>дітям</w:t>
      </w:r>
      <w:proofErr w:type="spellEnd"/>
      <w:r>
        <w:t xml:space="preserve">-сиротам і </w:t>
      </w:r>
      <w:proofErr w:type="spellStart"/>
      <w:r>
        <w:t>дітям</w:t>
      </w:r>
      <w:proofErr w:type="spellEnd"/>
      <w:r>
        <w:t xml:space="preserve">, </w:t>
      </w:r>
      <w:proofErr w:type="spellStart"/>
      <w:r>
        <w:t>позбавленим</w:t>
      </w:r>
      <w:proofErr w:type="spellEnd"/>
      <w:r>
        <w:t xml:space="preserve"> </w:t>
      </w:r>
      <w:proofErr w:type="spellStart"/>
      <w:r>
        <w:t>батьківського</w:t>
      </w:r>
      <w:proofErr w:type="spellEnd"/>
      <w:r>
        <w:t xml:space="preserve"> </w:t>
      </w:r>
      <w:proofErr w:type="spellStart"/>
      <w:r>
        <w:t>піклування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опікою</w:t>
      </w:r>
      <w:proofErr w:type="spellEnd"/>
      <w:r>
        <w:t xml:space="preserve"> (</w:t>
      </w:r>
      <w:proofErr w:type="spellStart"/>
      <w:r>
        <w:t>піклуванням</w:t>
      </w:r>
      <w:proofErr w:type="spellEnd"/>
      <w:r>
        <w:t xml:space="preserve">) та </w:t>
      </w:r>
      <w:proofErr w:type="spellStart"/>
      <w:r>
        <w:t>навчаються</w:t>
      </w:r>
      <w:proofErr w:type="spellEnd"/>
      <w:r>
        <w:t xml:space="preserve"> </w:t>
      </w:r>
      <w:proofErr w:type="gramStart"/>
      <w:r>
        <w:t>у закладах</w:t>
      </w:r>
      <w:proofErr w:type="gramEnd"/>
      <w:r>
        <w:t xml:space="preserve"> </w:t>
      </w:r>
      <w:proofErr w:type="spellStart"/>
      <w:r>
        <w:t>загал</w:t>
      </w:r>
      <w:r w:rsidR="003423EB">
        <w:t>ьної</w:t>
      </w:r>
      <w:proofErr w:type="spellEnd"/>
      <w:r w:rsidR="003423EB">
        <w:t xml:space="preserve"> </w:t>
      </w:r>
      <w:proofErr w:type="spellStart"/>
      <w:r w:rsidR="003423EB">
        <w:t>середньої</w:t>
      </w:r>
      <w:proofErr w:type="spellEnd"/>
      <w:r w:rsidR="003423EB">
        <w:t xml:space="preserve"> </w:t>
      </w:r>
      <w:proofErr w:type="spellStart"/>
      <w:r w:rsidR="003423EB">
        <w:t>освіти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- </w:t>
      </w:r>
      <w:proofErr w:type="spellStart"/>
      <w:r>
        <w:t>діти</w:t>
      </w:r>
      <w:proofErr w:type="spellEnd"/>
      <w:r>
        <w:t xml:space="preserve">-сироти і </w:t>
      </w:r>
      <w:proofErr w:type="spellStart"/>
      <w:r>
        <w:t>діти</w:t>
      </w:r>
      <w:proofErr w:type="spellEnd"/>
      <w:r>
        <w:t xml:space="preserve">, </w:t>
      </w:r>
      <w:proofErr w:type="spellStart"/>
      <w:r>
        <w:t>позбавлені</w:t>
      </w:r>
      <w:proofErr w:type="spellEnd"/>
      <w:r>
        <w:t xml:space="preserve"> </w:t>
      </w:r>
      <w:proofErr w:type="spellStart"/>
      <w:r>
        <w:t>батьківського</w:t>
      </w:r>
      <w:proofErr w:type="spellEnd"/>
      <w:r>
        <w:t xml:space="preserve"> </w:t>
      </w:r>
      <w:proofErr w:type="spellStart"/>
      <w:r>
        <w:t>піклування</w:t>
      </w:r>
      <w:proofErr w:type="spellEnd"/>
      <w:r>
        <w:t>).</w:t>
      </w:r>
    </w:p>
    <w:p w:rsidR="008F5903" w:rsidRPr="003F024C" w:rsidRDefault="008F5903" w:rsidP="008F5903">
      <w:pPr>
        <w:pStyle w:val="20"/>
        <w:shd w:val="clear" w:color="auto" w:fill="auto"/>
        <w:tabs>
          <w:tab w:val="left" w:pos="1070"/>
        </w:tabs>
        <w:spacing w:before="0" w:after="0" w:line="240" w:lineRule="auto"/>
        <w:jc w:val="both"/>
        <w:rPr>
          <w:lang w:val="uk-UA"/>
        </w:rPr>
      </w:pPr>
    </w:p>
    <w:p w:rsidR="00C82D09" w:rsidRPr="00633449" w:rsidRDefault="00C82D09" w:rsidP="00F04712">
      <w:pPr>
        <w:pStyle w:val="20"/>
        <w:numPr>
          <w:ilvl w:val="0"/>
          <w:numId w:val="2"/>
        </w:numPr>
        <w:shd w:val="clear" w:color="auto" w:fill="auto"/>
        <w:tabs>
          <w:tab w:val="left" w:pos="1077"/>
        </w:tabs>
        <w:spacing w:before="0" w:after="0" w:line="240" w:lineRule="auto"/>
        <w:ind w:firstLine="794"/>
        <w:jc w:val="both"/>
        <w:rPr>
          <w:rStyle w:val="21"/>
          <w:b w:val="0"/>
          <w:bCs w:val="0"/>
          <w:color w:val="auto"/>
          <w:shd w:val="clear" w:color="auto" w:fill="auto"/>
          <w:lang w:eastAsia="en-US" w:bidi="ar-SA"/>
        </w:rPr>
      </w:pPr>
      <w:r w:rsidRPr="003F024C">
        <w:rPr>
          <w:lang w:val="uk-UA"/>
        </w:rPr>
        <w:t>Законні представники дітей-сиріт і дітей, позбавлених батьківського піклування, подають заяву на ім’я директора закладу загальної середньої освіти про надання грошової компенсації за придбану шкільну та спортивну форми</w:t>
      </w:r>
      <w:r w:rsidRPr="0064601E">
        <w:rPr>
          <w:rStyle w:val="21"/>
          <w:b w:val="0"/>
        </w:rPr>
        <w:t>.</w:t>
      </w:r>
    </w:p>
    <w:p w:rsidR="00633449" w:rsidRPr="003F024C" w:rsidRDefault="00633449" w:rsidP="00633449">
      <w:pPr>
        <w:pStyle w:val="20"/>
        <w:shd w:val="clear" w:color="auto" w:fill="auto"/>
        <w:tabs>
          <w:tab w:val="left" w:pos="1077"/>
        </w:tabs>
        <w:spacing w:before="0" w:after="0" w:line="240" w:lineRule="auto"/>
        <w:jc w:val="both"/>
        <w:rPr>
          <w:lang w:val="uk-UA"/>
        </w:rPr>
      </w:pPr>
    </w:p>
    <w:p w:rsidR="00C82D09" w:rsidRDefault="00340AB4" w:rsidP="00F04712">
      <w:pPr>
        <w:pStyle w:val="20"/>
        <w:shd w:val="clear" w:color="auto" w:fill="auto"/>
        <w:tabs>
          <w:tab w:val="center" w:pos="709"/>
        </w:tabs>
        <w:spacing w:before="0" w:after="0" w:line="240" w:lineRule="auto"/>
        <w:ind w:firstLine="794"/>
        <w:jc w:val="both"/>
      </w:pPr>
      <w:r>
        <w:rPr>
          <w:lang w:val="uk-UA"/>
        </w:rPr>
        <w:t>1</w:t>
      </w:r>
      <w:r w:rsidR="004627B7">
        <w:rPr>
          <w:lang w:val="uk-UA"/>
        </w:rPr>
        <w:t>)</w:t>
      </w:r>
      <w:r>
        <w:rPr>
          <w:lang w:val="uk-UA"/>
        </w:rPr>
        <w:t xml:space="preserve"> </w:t>
      </w:r>
      <w:r w:rsidR="005148D7">
        <w:t xml:space="preserve">У </w:t>
      </w:r>
      <w:proofErr w:type="spellStart"/>
      <w:r w:rsidR="005148D7">
        <w:t>заяві</w:t>
      </w:r>
      <w:proofErr w:type="spellEnd"/>
      <w:r w:rsidR="005148D7">
        <w:t xml:space="preserve"> </w:t>
      </w:r>
      <w:proofErr w:type="spellStart"/>
      <w:r w:rsidR="005148D7">
        <w:t>зазнача</w:t>
      </w:r>
      <w:proofErr w:type="spellEnd"/>
      <w:r w:rsidR="005148D7">
        <w:rPr>
          <w:lang w:val="uk-UA"/>
        </w:rPr>
        <w:t>є</w:t>
      </w:r>
      <w:proofErr w:type="spellStart"/>
      <w:r w:rsidR="00C82D09">
        <w:t>ться</w:t>
      </w:r>
      <w:proofErr w:type="spellEnd"/>
      <w:r w:rsidR="00C82D09">
        <w:t>:</w:t>
      </w:r>
    </w:p>
    <w:p w:rsidR="00C82D09" w:rsidRPr="00B061B7" w:rsidRDefault="000006AD" w:rsidP="00F04712">
      <w:pPr>
        <w:pStyle w:val="20"/>
        <w:shd w:val="clear" w:color="auto" w:fill="auto"/>
        <w:tabs>
          <w:tab w:val="center" w:pos="1560"/>
        </w:tabs>
        <w:spacing w:before="0" w:after="0" w:line="240" w:lineRule="auto"/>
        <w:ind w:firstLine="794"/>
        <w:jc w:val="both"/>
        <w:rPr>
          <w:lang w:val="uk-UA"/>
        </w:rPr>
      </w:pPr>
      <w:r>
        <w:rPr>
          <w:lang w:val="uk-UA"/>
        </w:rPr>
        <w:t>а</w:t>
      </w:r>
      <w:r w:rsidR="00A97BB4">
        <w:rPr>
          <w:lang w:val="uk-UA"/>
        </w:rPr>
        <w:t xml:space="preserve">) </w:t>
      </w:r>
      <w:r w:rsidR="00B061B7">
        <w:rPr>
          <w:lang w:val="uk-UA"/>
        </w:rPr>
        <w:t>і</w:t>
      </w:r>
      <w:proofErr w:type="spellStart"/>
      <w:r w:rsidR="00C82D09">
        <w:t>нформація</w:t>
      </w:r>
      <w:proofErr w:type="spellEnd"/>
      <w:r w:rsidR="00C82D09">
        <w:t xml:space="preserve"> про законного </w:t>
      </w:r>
      <w:proofErr w:type="spellStart"/>
      <w:r w:rsidR="00C82D09">
        <w:t>представника</w:t>
      </w:r>
      <w:proofErr w:type="spellEnd"/>
      <w:r w:rsidR="00C82D09">
        <w:t xml:space="preserve"> </w:t>
      </w:r>
      <w:proofErr w:type="spellStart"/>
      <w:r w:rsidR="00C82D09">
        <w:t>дитини</w:t>
      </w:r>
      <w:proofErr w:type="spellEnd"/>
      <w:r w:rsidR="00C82D09">
        <w:t xml:space="preserve"> (</w:t>
      </w:r>
      <w:proofErr w:type="spellStart"/>
      <w:r w:rsidR="00C82D09">
        <w:t>прізвище</w:t>
      </w:r>
      <w:proofErr w:type="spellEnd"/>
      <w:r w:rsidR="00C82D09">
        <w:t xml:space="preserve">, </w:t>
      </w:r>
      <w:proofErr w:type="spellStart"/>
      <w:r w:rsidR="00C82D09">
        <w:t>ім’я</w:t>
      </w:r>
      <w:proofErr w:type="spellEnd"/>
      <w:r w:rsidR="00C82D09">
        <w:t xml:space="preserve"> та по </w:t>
      </w:r>
      <w:proofErr w:type="spellStart"/>
      <w:r w:rsidR="00C82D09">
        <w:t>батьков</w:t>
      </w:r>
      <w:r w:rsidR="00B061B7">
        <w:t>і</w:t>
      </w:r>
      <w:proofErr w:type="spellEnd"/>
      <w:r w:rsidR="00B061B7">
        <w:t xml:space="preserve">, </w:t>
      </w:r>
      <w:proofErr w:type="spellStart"/>
      <w:r w:rsidR="00B061B7">
        <w:t>місце</w:t>
      </w:r>
      <w:proofErr w:type="spellEnd"/>
      <w:r w:rsidR="00B061B7">
        <w:t xml:space="preserve"> </w:t>
      </w:r>
      <w:proofErr w:type="spellStart"/>
      <w:r w:rsidR="00B061B7">
        <w:t>реєстрації</w:t>
      </w:r>
      <w:proofErr w:type="spellEnd"/>
      <w:r w:rsidR="00B061B7">
        <w:t xml:space="preserve"> </w:t>
      </w:r>
      <w:proofErr w:type="spellStart"/>
      <w:r w:rsidR="00B061B7">
        <w:t>проживання</w:t>
      </w:r>
      <w:proofErr w:type="spellEnd"/>
      <w:r w:rsidR="00B061B7">
        <w:t>)</w:t>
      </w:r>
      <w:r w:rsidR="00B061B7">
        <w:rPr>
          <w:lang w:val="uk-UA"/>
        </w:rPr>
        <w:t>;</w:t>
      </w:r>
    </w:p>
    <w:p w:rsidR="00C82D09" w:rsidRPr="000D4DF9" w:rsidRDefault="000006AD" w:rsidP="00F04712">
      <w:pPr>
        <w:pStyle w:val="20"/>
        <w:shd w:val="clear" w:color="auto" w:fill="auto"/>
        <w:spacing w:before="0" w:after="0" w:line="240" w:lineRule="auto"/>
        <w:ind w:firstLine="794"/>
        <w:jc w:val="both"/>
        <w:rPr>
          <w:lang w:val="uk-UA"/>
        </w:rPr>
      </w:pPr>
      <w:r>
        <w:rPr>
          <w:lang w:val="uk-UA"/>
        </w:rPr>
        <w:t>б</w:t>
      </w:r>
      <w:r w:rsidR="003E18C7">
        <w:rPr>
          <w:lang w:val="uk-UA"/>
        </w:rPr>
        <w:t>)</w:t>
      </w:r>
      <w:r w:rsidR="000D4DF9">
        <w:rPr>
          <w:lang w:val="uk-UA"/>
        </w:rPr>
        <w:t xml:space="preserve"> </w:t>
      </w:r>
      <w:r w:rsidR="00B061B7">
        <w:rPr>
          <w:lang w:val="uk-UA"/>
        </w:rPr>
        <w:t>і</w:t>
      </w:r>
      <w:r w:rsidR="00C82D09" w:rsidRPr="000D4DF9">
        <w:rPr>
          <w:lang w:val="uk-UA"/>
        </w:rPr>
        <w:t xml:space="preserve">нформація про дитину-сироту чи дитину, позбавлену батьківського піклування (прізвище, ім’я та по батькові, число, </w:t>
      </w:r>
      <w:r w:rsidR="00B061B7">
        <w:rPr>
          <w:lang w:val="uk-UA"/>
        </w:rPr>
        <w:t>місяць, рік народження, статус);</w:t>
      </w:r>
    </w:p>
    <w:p w:rsidR="00C82D09" w:rsidRDefault="000006AD" w:rsidP="00F04712">
      <w:pPr>
        <w:pStyle w:val="20"/>
        <w:shd w:val="clear" w:color="auto" w:fill="auto"/>
        <w:tabs>
          <w:tab w:val="center" w:pos="851"/>
        </w:tabs>
        <w:spacing w:before="0" w:after="0" w:line="240" w:lineRule="auto"/>
        <w:ind w:firstLine="794"/>
        <w:jc w:val="both"/>
        <w:rPr>
          <w:lang w:val="uk-UA"/>
        </w:rPr>
      </w:pPr>
      <w:r>
        <w:rPr>
          <w:lang w:val="uk-UA"/>
        </w:rPr>
        <w:t>в</w:t>
      </w:r>
      <w:r w:rsidR="003E18C7">
        <w:rPr>
          <w:lang w:val="uk-UA"/>
        </w:rPr>
        <w:t>)</w:t>
      </w:r>
      <w:r w:rsidR="00DE28BE">
        <w:rPr>
          <w:lang w:val="uk-UA"/>
        </w:rPr>
        <w:t xml:space="preserve"> </w:t>
      </w:r>
      <w:r w:rsidR="00B061B7">
        <w:rPr>
          <w:lang w:val="uk-UA"/>
        </w:rPr>
        <w:t>р</w:t>
      </w:r>
      <w:proofErr w:type="spellStart"/>
      <w:r w:rsidR="00C82D09">
        <w:t>еквізити</w:t>
      </w:r>
      <w:proofErr w:type="spellEnd"/>
      <w:r w:rsidR="00C82D09">
        <w:t xml:space="preserve"> </w:t>
      </w:r>
      <w:proofErr w:type="spellStart"/>
      <w:r w:rsidR="00C82D09">
        <w:t>рахунка</w:t>
      </w:r>
      <w:proofErr w:type="spellEnd"/>
      <w:r w:rsidR="00C82D09">
        <w:t xml:space="preserve"> в </w:t>
      </w:r>
      <w:proofErr w:type="spellStart"/>
      <w:r w:rsidR="00C82D09">
        <w:t>уповноваженому</w:t>
      </w:r>
      <w:proofErr w:type="spellEnd"/>
      <w:r w:rsidR="00C82D09">
        <w:t xml:space="preserve"> банку для </w:t>
      </w:r>
      <w:proofErr w:type="spellStart"/>
      <w:r w:rsidR="00C82D09">
        <w:t>перерахування</w:t>
      </w:r>
      <w:proofErr w:type="spellEnd"/>
      <w:r w:rsidR="00C82D09">
        <w:t xml:space="preserve"> </w:t>
      </w:r>
      <w:proofErr w:type="spellStart"/>
      <w:r w:rsidR="00C82D09">
        <w:t>грошової</w:t>
      </w:r>
      <w:proofErr w:type="spellEnd"/>
      <w:r w:rsidR="00C82D09">
        <w:t xml:space="preserve"> </w:t>
      </w:r>
      <w:proofErr w:type="spellStart"/>
      <w:r w:rsidR="00C82D09">
        <w:t>компенсації</w:t>
      </w:r>
      <w:proofErr w:type="spellEnd"/>
      <w:r w:rsidR="00C82D09">
        <w:t>.</w:t>
      </w:r>
    </w:p>
    <w:p w:rsidR="00633449" w:rsidRPr="00633449" w:rsidRDefault="00633449" w:rsidP="00F04712">
      <w:pPr>
        <w:pStyle w:val="20"/>
        <w:shd w:val="clear" w:color="auto" w:fill="auto"/>
        <w:tabs>
          <w:tab w:val="center" w:pos="851"/>
        </w:tabs>
        <w:spacing w:before="0" w:after="0" w:line="240" w:lineRule="auto"/>
        <w:ind w:firstLine="794"/>
        <w:jc w:val="both"/>
        <w:rPr>
          <w:lang w:val="uk-UA"/>
        </w:rPr>
      </w:pPr>
    </w:p>
    <w:p w:rsidR="00C82D09" w:rsidRDefault="005148D7" w:rsidP="00F04712">
      <w:pPr>
        <w:pStyle w:val="20"/>
        <w:numPr>
          <w:ilvl w:val="0"/>
          <w:numId w:val="5"/>
        </w:numPr>
        <w:shd w:val="clear" w:color="auto" w:fill="auto"/>
        <w:tabs>
          <w:tab w:val="center" w:pos="851"/>
        </w:tabs>
        <w:spacing w:before="0" w:after="0" w:line="240" w:lineRule="auto"/>
        <w:ind w:left="0" w:firstLine="794"/>
        <w:jc w:val="both"/>
      </w:pPr>
      <w:r>
        <w:t xml:space="preserve">До заяви </w:t>
      </w:r>
      <w:proofErr w:type="spellStart"/>
      <w:r>
        <w:t>дода</w:t>
      </w:r>
      <w:proofErr w:type="spellEnd"/>
      <w:r>
        <w:rPr>
          <w:lang w:val="uk-UA"/>
        </w:rPr>
        <w:t>є</w:t>
      </w:r>
      <w:proofErr w:type="spellStart"/>
      <w:r w:rsidR="00C82D09">
        <w:t>ться</w:t>
      </w:r>
      <w:proofErr w:type="spellEnd"/>
      <w:r w:rsidR="00C82D09">
        <w:t>:</w:t>
      </w:r>
    </w:p>
    <w:p w:rsidR="00C82D09" w:rsidRPr="00A33FEE" w:rsidRDefault="00D516EF" w:rsidP="00F04712">
      <w:pPr>
        <w:pStyle w:val="20"/>
        <w:shd w:val="clear" w:color="auto" w:fill="auto"/>
        <w:tabs>
          <w:tab w:val="center" w:pos="851"/>
          <w:tab w:val="left" w:pos="2297"/>
        </w:tabs>
        <w:spacing w:before="0" w:after="0" w:line="240" w:lineRule="auto"/>
        <w:ind w:firstLine="794"/>
        <w:jc w:val="both"/>
        <w:rPr>
          <w:lang w:val="uk-UA"/>
        </w:rPr>
      </w:pPr>
      <w:r>
        <w:rPr>
          <w:lang w:val="uk-UA"/>
        </w:rPr>
        <w:t>а</w:t>
      </w:r>
      <w:r w:rsidR="000006AD">
        <w:rPr>
          <w:lang w:val="uk-UA"/>
        </w:rPr>
        <w:t xml:space="preserve">) </w:t>
      </w:r>
      <w:r w:rsidR="00A33FEE" w:rsidRPr="005148D7">
        <w:rPr>
          <w:lang w:val="uk-UA"/>
        </w:rPr>
        <w:t>к</w:t>
      </w:r>
      <w:proofErr w:type="spellStart"/>
      <w:r w:rsidR="005148D7" w:rsidRPr="005148D7">
        <w:t>опі</w:t>
      </w:r>
      <w:proofErr w:type="spellEnd"/>
      <w:r w:rsidR="005148D7" w:rsidRPr="005148D7">
        <w:rPr>
          <w:lang w:val="uk-UA"/>
        </w:rPr>
        <w:t>я</w:t>
      </w:r>
      <w:r w:rsidR="00C82D09" w:rsidRPr="005148D7">
        <w:t xml:space="preserve"> </w:t>
      </w:r>
      <w:proofErr w:type="spellStart"/>
      <w:r w:rsidR="00C82D09" w:rsidRPr="005148D7">
        <w:t>свідоцтва</w:t>
      </w:r>
      <w:proofErr w:type="spellEnd"/>
      <w:r w:rsidR="00C82D09" w:rsidRPr="005148D7">
        <w:t xml:space="preserve"> про </w:t>
      </w:r>
      <w:proofErr w:type="spellStart"/>
      <w:r w:rsidR="00C82D09" w:rsidRPr="005148D7">
        <w:t>народження</w:t>
      </w:r>
      <w:proofErr w:type="spellEnd"/>
      <w:r w:rsidR="00C82D09" w:rsidRPr="005148D7">
        <w:t xml:space="preserve"> (паспорта) </w:t>
      </w:r>
      <w:r w:rsidR="00D9758A" w:rsidRPr="005148D7">
        <w:rPr>
          <w:lang w:val="uk-UA"/>
        </w:rPr>
        <w:t xml:space="preserve">та документу, що підтверджує статус </w:t>
      </w:r>
      <w:proofErr w:type="spellStart"/>
      <w:r w:rsidR="00C82D09" w:rsidRPr="005148D7">
        <w:t>дитини</w:t>
      </w:r>
      <w:proofErr w:type="spellEnd"/>
      <w:r w:rsidR="00C82D09" w:rsidRPr="005148D7">
        <w:t xml:space="preserve">-сироти </w:t>
      </w:r>
      <w:proofErr w:type="spellStart"/>
      <w:r w:rsidR="00C82D09" w:rsidRPr="005148D7">
        <w:t>чи</w:t>
      </w:r>
      <w:proofErr w:type="spellEnd"/>
      <w:r w:rsidR="00C82D09" w:rsidRPr="005148D7">
        <w:t xml:space="preserve"> </w:t>
      </w:r>
      <w:proofErr w:type="spellStart"/>
      <w:r w:rsidR="00C82D09" w:rsidRPr="005148D7">
        <w:t>дитини</w:t>
      </w:r>
      <w:proofErr w:type="spellEnd"/>
      <w:r w:rsidR="00C82D09" w:rsidRPr="005148D7">
        <w:t xml:space="preserve">, </w:t>
      </w:r>
      <w:proofErr w:type="spellStart"/>
      <w:r w:rsidR="00C82D09" w:rsidRPr="005148D7">
        <w:t>позба</w:t>
      </w:r>
      <w:r w:rsidR="00A33FEE" w:rsidRPr="005148D7">
        <w:t>вленої</w:t>
      </w:r>
      <w:proofErr w:type="spellEnd"/>
      <w:r w:rsidR="00A33FEE" w:rsidRPr="005148D7">
        <w:t xml:space="preserve"> </w:t>
      </w:r>
      <w:proofErr w:type="spellStart"/>
      <w:r w:rsidR="00A33FEE" w:rsidRPr="005148D7">
        <w:t>батьківського</w:t>
      </w:r>
      <w:proofErr w:type="spellEnd"/>
      <w:r w:rsidR="00A33FEE" w:rsidRPr="005148D7">
        <w:t xml:space="preserve"> </w:t>
      </w:r>
      <w:proofErr w:type="spellStart"/>
      <w:r w:rsidR="00A33FEE" w:rsidRPr="005148D7">
        <w:t>піклування</w:t>
      </w:r>
      <w:proofErr w:type="spellEnd"/>
      <w:r w:rsidR="00A33FEE" w:rsidRPr="005148D7">
        <w:rPr>
          <w:lang w:val="uk-UA"/>
        </w:rPr>
        <w:t>;</w:t>
      </w:r>
    </w:p>
    <w:p w:rsidR="00C82D09" w:rsidRPr="00A33FEE" w:rsidRDefault="00D516EF" w:rsidP="00F04712">
      <w:pPr>
        <w:pStyle w:val="20"/>
        <w:shd w:val="clear" w:color="auto" w:fill="auto"/>
        <w:tabs>
          <w:tab w:val="center" w:pos="851"/>
          <w:tab w:val="left" w:pos="2297"/>
        </w:tabs>
        <w:spacing w:before="0" w:after="0" w:line="240" w:lineRule="auto"/>
        <w:ind w:firstLine="794"/>
        <w:jc w:val="both"/>
        <w:rPr>
          <w:lang w:val="uk-UA"/>
        </w:rPr>
      </w:pPr>
      <w:r>
        <w:rPr>
          <w:lang w:val="uk-UA"/>
        </w:rPr>
        <w:t>б</w:t>
      </w:r>
      <w:r w:rsidR="000006AD">
        <w:rPr>
          <w:lang w:val="uk-UA"/>
        </w:rPr>
        <w:t xml:space="preserve">) </w:t>
      </w:r>
      <w:r w:rsidR="00A33FEE">
        <w:rPr>
          <w:lang w:val="uk-UA"/>
        </w:rPr>
        <w:t>к</w:t>
      </w:r>
      <w:proofErr w:type="spellStart"/>
      <w:r w:rsidR="005148D7">
        <w:t>опі</w:t>
      </w:r>
      <w:proofErr w:type="spellEnd"/>
      <w:r w:rsidR="005148D7">
        <w:rPr>
          <w:lang w:val="uk-UA"/>
        </w:rPr>
        <w:t>я</w:t>
      </w:r>
      <w:r w:rsidR="00C82D09">
        <w:t xml:space="preserve"> паспорта та </w:t>
      </w:r>
      <w:proofErr w:type="spellStart"/>
      <w:r w:rsidR="00C82D09">
        <w:t>реєстраційного</w:t>
      </w:r>
      <w:proofErr w:type="spellEnd"/>
      <w:r w:rsidR="00C82D09">
        <w:t xml:space="preserve"> номера </w:t>
      </w:r>
      <w:proofErr w:type="spellStart"/>
      <w:r w:rsidR="00C82D09">
        <w:t>облікової</w:t>
      </w:r>
      <w:proofErr w:type="spellEnd"/>
      <w:r w:rsidR="00C82D09">
        <w:t xml:space="preserve"> </w:t>
      </w:r>
      <w:proofErr w:type="spellStart"/>
      <w:r w:rsidR="00C82D09">
        <w:t>картки</w:t>
      </w:r>
      <w:proofErr w:type="spellEnd"/>
      <w:r w:rsidR="00C82D09">
        <w:t xml:space="preserve"> </w:t>
      </w:r>
      <w:proofErr w:type="spellStart"/>
      <w:r w:rsidR="00C82D09">
        <w:t>платника</w:t>
      </w:r>
      <w:proofErr w:type="spellEnd"/>
      <w:r w:rsidR="00C82D09">
        <w:t xml:space="preserve"> </w:t>
      </w:r>
      <w:proofErr w:type="spellStart"/>
      <w:r w:rsidR="00C82D09">
        <w:t>податків</w:t>
      </w:r>
      <w:proofErr w:type="spellEnd"/>
      <w:r w:rsidR="00C82D09">
        <w:t xml:space="preserve"> </w:t>
      </w:r>
      <w:r w:rsidR="00A33FEE">
        <w:t xml:space="preserve">- законного </w:t>
      </w:r>
      <w:proofErr w:type="spellStart"/>
      <w:r w:rsidR="00A33FEE">
        <w:t>представника</w:t>
      </w:r>
      <w:proofErr w:type="spellEnd"/>
      <w:r w:rsidR="00A33FEE">
        <w:t xml:space="preserve"> </w:t>
      </w:r>
      <w:proofErr w:type="spellStart"/>
      <w:r w:rsidR="00A33FEE">
        <w:t>дитини</w:t>
      </w:r>
      <w:proofErr w:type="spellEnd"/>
      <w:r w:rsidR="00A33FEE">
        <w:rPr>
          <w:lang w:val="uk-UA"/>
        </w:rPr>
        <w:t>;</w:t>
      </w:r>
    </w:p>
    <w:p w:rsidR="00C82D09" w:rsidRPr="00DA7BFF" w:rsidRDefault="00D516EF" w:rsidP="00F04712">
      <w:pPr>
        <w:pStyle w:val="20"/>
        <w:shd w:val="clear" w:color="auto" w:fill="auto"/>
        <w:tabs>
          <w:tab w:val="center" w:pos="851"/>
          <w:tab w:val="left" w:pos="2297"/>
        </w:tabs>
        <w:spacing w:before="0" w:after="0" w:line="240" w:lineRule="auto"/>
        <w:ind w:firstLine="794"/>
        <w:jc w:val="both"/>
      </w:pPr>
      <w:r>
        <w:rPr>
          <w:lang w:val="uk-UA"/>
        </w:rPr>
        <w:t xml:space="preserve">в) </w:t>
      </w:r>
      <w:r w:rsidR="00A33FEE">
        <w:rPr>
          <w:lang w:val="uk-UA"/>
        </w:rPr>
        <w:t>д</w:t>
      </w:r>
      <w:proofErr w:type="spellStart"/>
      <w:r w:rsidR="00C82D09">
        <w:t>окументи</w:t>
      </w:r>
      <w:proofErr w:type="spellEnd"/>
      <w:r w:rsidR="00C82D09">
        <w:t xml:space="preserve">, </w:t>
      </w:r>
      <w:proofErr w:type="spellStart"/>
      <w:r w:rsidR="00C82D09">
        <w:t>які</w:t>
      </w:r>
      <w:proofErr w:type="spellEnd"/>
      <w:r w:rsidR="00C82D09">
        <w:t xml:space="preserve"> </w:t>
      </w:r>
      <w:proofErr w:type="spellStart"/>
      <w:r w:rsidR="00C82D09">
        <w:t>підтверджують</w:t>
      </w:r>
      <w:proofErr w:type="spellEnd"/>
      <w:r w:rsidR="00C82D09">
        <w:t xml:space="preserve"> </w:t>
      </w:r>
      <w:proofErr w:type="spellStart"/>
      <w:r w:rsidR="00C82D09">
        <w:t>придбання</w:t>
      </w:r>
      <w:proofErr w:type="spellEnd"/>
      <w:r w:rsidR="00C82D09">
        <w:t xml:space="preserve"> </w:t>
      </w:r>
      <w:proofErr w:type="spellStart"/>
      <w:r w:rsidR="00C82D09">
        <w:t>шкільної</w:t>
      </w:r>
      <w:proofErr w:type="spellEnd"/>
      <w:r w:rsidR="00C82D09">
        <w:t xml:space="preserve"> та </w:t>
      </w:r>
      <w:proofErr w:type="spellStart"/>
      <w:r w:rsidR="00C82D09">
        <w:t>спортивної</w:t>
      </w:r>
      <w:proofErr w:type="spellEnd"/>
      <w:r w:rsidR="00C82D09">
        <w:t xml:space="preserve"> форм (накладна, </w:t>
      </w:r>
      <w:proofErr w:type="spellStart"/>
      <w:r w:rsidR="00C82D09">
        <w:t>товарний</w:t>
      </w:r>
      <w:proofErr w:type="spellEnd"/>
      <w:r w:rsidR="00C82D09">
        <w:t xml:space="preserve"> чек </w:t>
      </w:r>
      <w:proofErr w:type="spellStart"/>
      <w:r w:rsidR="00C82D09">
        <w:t>тощо</w:t>
      </w:r>
      <w:proofErr w:type="spellEnd"/>
      <w:r w:rsidR="00C82D09">
        <w:t>).</w:t>
      </w:r>
    </w:p>
    <w:p w:rsidR="00DA7BFF" w:rsidRDefault="00DA7BFF" w:rsidP="00F04712">
      <w:pPr>
        <w:pStyle w:val="20"/>
        <w:shd w:val="clear" w:color="auto" w:fill="auto"/>
        <w:tabs>
          <w:tab w:val="center" w:pos="851"/>
          <w:tab w:val="left" w:pos="2297"/>
        </w:tabs>
        <w:spacing w:before="0" w:after="0" w:line="240" w:lineRule="auto"/>
        <w:ind w:firstLine="794"/>
        <w:jc w:val="both"/>
      </w:pPr>
    </w:p>
    <w:p w:rsidR="00C82D09" w:rsidRPr="00447EC0" w:rsidRDefault="00C82D09" w:rsidP="00E667F0">
      <w:pPr>
        <w:pStyle w:val="20"/>
        <w:numPr>
          <w:ilvl w:val="0"/>
          <w:numId w:val="2"/>
        </w:numPr>
        <w:shd w:val="clear" w:color="auto" w:fill="auto"/>
        <w:tabs>
          <w:tab w:val="center" w:pos="851"/>
          <w:tab w:val="left" w:pos="1087"/>
        </w:tabs>
        <w:spacing w:before="0" w:after="0" w:line="240" w:lineRule="auto"/>
        <w:ind w:firstLine="360"/>
        <w:jc w:val="both"/>
      </w:pPr>
      <w:proofErr w:type="spellStart"/>
      <w:r>
        <w:t>Грошова</w:t>
      </w:r>
      <w:proofErr w:type="spellEnd"/>
      <w:r>
        <w:t xml:space="preserve"> </w:t>
      </w:r>
      <w:proofErr w:type="spellStart"/>
      <w:r>
        <w:t>компенсація</w:t>
      </w:r>
      <w:proofErr w:type="spellEnd"/>
      <w:r>
        <w:t xml:space="preserve"> за </w:t>
      </w:r>
      <w:proofErr w:type="spellStart"/>
      <w:r>
        <w:t>придбану</w:t>
      </w:r>
      <w:proofErr w:type="spellEnd"/>
      <w:r>
        <w:t xml:space="preserve"> </w:t>
      </w:r>
      <w:proofErr w:type="spellStart"/>
      <w:r>
        <w:t>шкільну</w:t>
      </w:r>
      <w:proofErr w:type="spellEnd"/>
      <w:r>
        <w:t xml:space="preserve"> та </w:t>
      </w:r>
      <w:proofErr w:type="spellStart"/>
      <w:r>
        <w:t>спортивну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перераховується</w:t>
      </w:r>
      <w:proofErr w:type="spellEnd"/>
      <w:r>
        <w:t xml:space="preserve"> законному </w:t>
      </w:r>
      <w:proofErr w:type="spellStart"/>
      <w:r>
        <w:t>представнику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-сироти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, </w:t>
      </w:r>
      <w:proofErr w:type="spellStart"/>
      <w:r>
        <w:t>позбавленої</w:t>
      </w:r>
      <w:proofErr w:type="spellEnd"/>
      <w:r>
        <w:t xml:space="preserve"> </w:t>
      </w:r>
      <w:proofErr w:type="spellStart"/>
      <w:r>
        <w:t>батьківського</w:t>
      </w:r>
      <w:proofErr w:type="spellEnd"/>
      <w:r>
        <w:t xml:space="preserve"> </w:t>
      </w:r>
      <w:proofErr w:type="spellStart"/>
      <w:r>
        <w:t>піклування</w:t>
      </w:r>
      <w:proofErr w:type="spellEnd"/>
      <w:r>
        <w:t xml:space="preserve">,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пред’явлених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про </w:t>
      </w:r>
      <w:proofErr w:type="spellStart"/>
      <w:r>
        <w:t>фактичне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, але не </w:t>
      </w:r>
      <w:proofErr w:type="spellStart"/>
      <w:r>
        <w:t>більше</w:t>
      </w:r>
      <w:proofErr w:type="spellEnd"/>
      <w:r>
        <w:t xml:space="preserve"> граничного </w:t>
      </w:r>
      <w:proofErr w:type="spellStart"/>
      <w:r>
        <w:t>розміру</w:t>
      </w:r>
      <w:proofErr w:type="spellEnd"/>
      <w:r>
        <w:t xml:space="preserve">, </w:t>
      </w:r>
      <w:proofErr w:type="spellStart"/>
      <w:r>
        <w:t>визначеного</w:t>
      </w:r>
      <w:proofErr w:type="spellEnd"/>
      <w:r>
        <w:t xml:space="preserve"> в </w:t>
      </w:r>
      <w:proofErr w:type="spellStart"/>
      <w:r>
        <w:t>пункті</w:t>
      </w:r>
      <w:proofErr w:type="spellEnd"/>
      <w:r>
        <w:t xml:space="preserve"> 3 </w:t>
      </w:r>
      <w:proofErr w:type="spellStart"/>
      <w:r>
        <w:t>рішення</w:t>
      </w:r>
      <w:proofErr w:type="spellEnd"/>
      <w:r>
        <w:t>.</w:t>
      </w:r>
    </w:p>
    <w:p w:rsidR="00447EC0" w:rsidRDefault="00447EC0" w:rsidP="00447EC0">
      <w:pPr>
        <w:pStyle w:val="20"/>
        <w:shd w:val="clear" w:color="auto" w:fill="auto"/>
        <w:tabs>
          <w:tab w:val="center" w:pos="851"/>
          <w:tab w:val="left" w:pos="1087"/>
        </w:tabs>
        <w:spacing w:before="0" w:after="0" w:line="240" w:lineRule="auto"/>
        <w:ind w:left="794"/>
        <w:jc w:val="both"/>
      </w:pPr>
    </w:p>
    <w:p w:rsidR="00C82D09" w:rsidRDefault="00C82D09" w:rsidP="00E667F0">
      <w:pPr>
        <w:pStyle w:val="20"/>
        <w:numPr>
          <w:ilvl w:val="0"/>
          <w:numId w:val="2"/>
        </w:numPr>
        <w:shd w:val="clear" w:color="auto" w:fill="auto"/>
        <w:tabs>
          <w:tab w:val="left" w:pos="1087"/>
        </w:tabs>
        <w:spacing w:before="0" w:after="0" w:line="240" w:lineRule="auto"/>
        <w:ind w:firstLine="794"/>
        <w:jc w:val="both"/>
      </w:pPr>
      <w:proofErr w:type="spellStart"/>
      <w:r>
        <w:t>Грошова</w:t>
      </w:r>
      <w:proofErr w:type="spellEnd"/>
      <w:r>
        <w:t xml:space="preserve"> </w:t>
      </w:r>
      <w:proofErr w:type="spellStart"/>
      <w:r>
        <w:t>компенсація</w:t>
      </w:r>
      <w:proofErr w:type="spellEnd"/>
      <w:r>
        <w:t xml:space="preserve"> для </w:t>
      </w:r>
      <w:proofErr w:type="spellStart"/>
      <w:r>
        <w:t>придбання</w:t>
      </w:r>
      <w:proofErr w:type="spellEnd"/>
      <w:r>
        <w:t xml:space="preserve"> </w:t>
      </w:r>
      <w:proofErr w:type="spellStart"/>
      <w:r>
        <w:t>шкільної</w:t>
      </w:r>
      <w:proofErr w:type="spellEnd"/>
      <w:r>
        <w:t xml:space="preserve"> та </w:t>
      </w:r>
      <w:proofErr w:type="spellStart"/>
      <w:r>
        <w:t>спортивної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дітям</w:t>
      </w:r>
      <w:proofErr w:type="spellEnd"/>
      <w:r>
        <w:t xml:space="preserve">-сиротам і </w:t>
      </w:r>
      <w:proofErr w:type="spellStart"/>
      <w:r>
        <w:t>дітям</w:t>
      </w:r>
      <w:proofErr w:type="spellEnd"/>
      <w:r>
        <w:t xml:space="preserve">, </w:t>
      </w:r>
      <w:proofErr w:type="spellStart"/>
      <w:r>
        <w:t>позбавленим</w:t>
      </w:r>
      <w:proofErr w:type="spellEnd"/>
      <w:r>
        <w:t xml:space="preserve"> </w:t>
      </w:r>
      <w:proofErr w:type="spellStart"/>
      <w:r>
        <w:t>батьківського</w:t>
      </w:r>
      <w:proofErr w:type="spellEnd"/>
      <w:r>
        <w:t xml:space="preserve"> </w:t>
      </w:r>
      <w:proofErr w:type="spellStart"/>
      <w:r>
        <w:t>піклування</w:t>
      </w:r>
      <w:proofErr w:type="spellEnd"/>
      <w:r>
        <w:t xml:space="preserve">, </w:t>
      </w:r>
      <w:proofErr w:type="spellStart"/>
      <w:r>
        <w:t>виплачується</w:t>
      </w:r>
      <w:proofErr w:type="spellEnd"/>
      <w:r>
        <w:t xml:space="preserve"> один раз на </w:t>
      </w:r>
      <w:proofErr w:type="spellStart"/>
      <w:r>
        <w:t>рік</w:t>
      </w:r>
      <w:proofErr w:type="spellEnd"/>
      <w:r>
        <w:t>.</w:t>
      </w:r>
    </w:p>
    <w:p w:rsidR="006448C9" w:rsidRDefault="006448C9" w:rsidP="00F04712">
      <w:pPr>
        <w:pStyle w:val="a3"/>
        <w:ind w:firstLine="794"/>
        <w:jc w:val="left"/>
        <w:rPr>
          <w:b w:val="0"/>
          <w:lang w:val="ru-RU"/>
        </w:rPr>
      </w:pPr>
    </w:p>
    <w:p w:rsidR="006448C9" w:rsidRDefault="006448C9" w:rsidP="00F04712">
      <w:pPr>
        <w:pStyle w:val="a3"/>
        <w:ind w:firstLine="794"/>
        <w:jc w:val="left"/>
        <w:rPr>
          <w:b w:val="0"/>
          <w:lang w:val="ru-RU"/>
        </w:rPr>
      </w:pPr>
    </w:p>
    <w:p w:rsidR="006448C9" w:rsidRDefault="006448C9" w:rsidP="00F04712">
      <w:pPr>
        <w:pStyle w:val="a3"/>
        <w:ind w:firstLine="794"/>
        <w:jc w:val="left"/>
        <w:rPr>
          <w:b w:val="0"/>
          <w:lang w:val="ru-RU"/>
        </w:rPr>
      </w:pPr>
    </w:p>
    <w:p w:rsidR="005D4BE5" w:rsidRPr="005F6F85" w:rsidRDefault="005D4BE5" w:rsidP="009B4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F85">
        <w:rPr>
          <w:rFonts w:ascii="Times New Roman" w:hAnsi="Times New Roman" w:cs="Times New Roman"/>
          <w:sz w:val="28"/>
          <w:szCs w:val="28"/>
        </w:rPr>
        <w:t xml:space="preserve">Заступник </w:t>
      </w:r>
      <w:proofErr w:type="spellStart"/>
      <w:r w:rsidRPr="005F6F85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5F6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BE5" w:rsidRPr="005F6F85" w:rsidRDefault="005D4BE5" w:rsidP="009B4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F85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5F6F8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F6F8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F6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8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</w:p>
    <w:p w:rsidR="005D4BE5" w:rsidRPr="005F6F85" w:rsidRDefault="005D4BE5" w:rsidP="009B4217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F85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5F6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8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F6F85">
        <w:rPr>
          <w:rFonts w:ascii="Times New Roman" w:hAnsi="Times New Roman" w:cs="Times New Roman"/>
          <w:sz w:val="28"/>
          <w:szCs w:val="28"/>
        </w:rPr>
        <w:t xml:space="preserve"> ради</w:t>
      </w:r>
      <w:r w:rsidR="009B421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D28AD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БОНДАРЧУК</w:t>
      </w:r>
    </w:p>
    <w:p w:rsidR="00747014" w:rsidRDefault="00747014" w:rsidP="00F04712">
      <w:pPr>
        <w:pStyle w:val="a3"/>
        <w:ind w:firstLine="794"/>
        <w:jc w:val="both"/>
        <w:rPr>
          <w:b w:val="0"/>
          <w:lang w:val="ru-RU"/>
        </w:rPr>
      </w:pPr>
    </w:p>
    <w:p w:rsidR="00747014" w:rsidRPr="00BC121B" w:rsidRDefault="00747014" w:rsidP="00F04712">
      <w:pPr>
        <w:pStyle w:val="a3"/>
        <w:ind w:firstLine="794"/>
        <w:jc w:val="both"/>
        <w:rPr>
          <w:b w:val="0"/>
          <w:lang w:val="ru-RU"/>
        </w:rPr>
      </w:pPr>
    </w:p>
    <w:p w:rsidR="00B63EA0" w:rsidRDefault="00B63EA0" w:rsidP="00F04712">
      <w:pPr>
        <w:spacing w:after="0" w:line="240" w:lineRule="auto"/>
        <w:ind w:firstLine="794"/>
        <w:rPr>
          <w:rFonts w:ascii="Times New Roman" w:hAnsi="Times New Roman" w:cs="Times New Roman"/>
          <w:sz w:val="28"/>
          <w:szCs w:val="28"/>
          <w:lang w:val="uk-UA"/>
        </w:rPr>
      </w:pPr>
    </w:p>
    <w:p w:rsidR="00B63EA0" w:rsidRDefault="00B63EA0" w:rsidP="00F04712">
      <w:pPr>
        <w:spacing w:after="0" w:line="240" w:lineRule="auto"/>
        <w:ind w:firstLine="794"/>
        <w:rPr>
          <w:rFonts w:ascii="Times New Roman" w:hAnsi="Times New Roman" w:cs="Times New Roman"/>
          <w:sz w:val="28"/>
          <w:szCs w:val="28"/>
          <w:lang w:val="uk-UA"/>
        </w:rPr>
      </w:pPr>
    </w:p>
    <w:p w:rsidR="00B63EA0" w:rsidRDefault="00B63EA0" w:rsidP="00F04712">
      <w:pPr>
        <w:spacing w:after="0" w:line="240" w:lineRule="auto"/>
        <w:ind w:firstLine="794"/>
        <w:rPr>
          <w:rFonts w:ascii="Times New Roman" w:hAnsi="Times New Roman" w:cs="Times New Roman"/>
          <w:sz w:val="28"/>
          <w:szCs w:val="28"/>
          <w:lang w:val="uk-UA"/>
        </w:rPr>
      </w:pPr>
    </w:p>
    <w:p w:rsidR="00B63EA0" w:rsidRDefault="00B63EA0" w:rsidP="00F04712">
      <w:pPr>
        <w:spacing w:after="0" w:line="240" w:lineRule="auto"/>
        <w:ind w:firstLine="794"/>
        <w:rPr>
          <w:rFonts w:ascii="Times New Roman" w:hAnsi="Times New Roman" w:cs="Times New Roman"/>
          <w:sz w:val="28"/>
          <w:szCs w:val="28"/>
          <w:lang w:val="uk-UA"/>
        </w:rPr>
      </w:pPr>
    </w:p>
    <w:p w:rsidR="00B63EA0" w:rsidRDefault="00B63EA0" w:rsidP="00F04712">
      <w:pPr>
        <w:spacing w:after="0" w:line="240" w:lineRule="auto"/>
        <w:ind w:firstLine="794"/>
        <w:rPr>
          <w:rFonts w:ascii="Times New Roman" w:hAnsi="Times New Roman" w:cs="Times New Roman"/>
          <w:sz w:val="28"/>
          <w:szCs w:val="28"/>
          <w:lang w:val="uk-UA"/>
        </w:rPr>
      </w:pPr>
    </w:p>
    <w:p w:rsidR="00B63EA0" w:rsidRDefault="00B63EA0" w:rsidP="00F04712">
      <w:pPr>
        <w:spacing w:after="0" w:line="240" w:lineRule="auto"/>
        <w:ind w:firstLine="794"/>
        <w:rPr>
          <w:rFonts w:ascii="Times New Roman" w:hAnsi="Times New Roman" w:cs="Times New Roman"/>
          <w:sz w:val="28"/>
          <w:szCs w:val="28"/>
          <w:lang w:val="uk-UA"/>
        </w:rPr>
      </w:pPr>
    </w:p>
    <w:p w:rsidR="00B63EA0" w:rsidRDefault="00B63EA0" w:rsidP="00F04712">
      <w:pPr>
        <w:spacing w:after="0" w:line="240" w:lineRule="auto"/>
        <w:ind w:firstLine="794"/>
        <w:rPr>
          <w:rFonts w:ascii="Times New Roman" w:hAnsi="Times New Roman" w:cs="Times New Roman"/>
          <w:sz w:val="28"/>
          <w:szCs w:val="28"/>
          <w:lang w:val="uk-UA"/>
        </w:rPr>
      </w:pPr>
    </w:p>
    <w:p w:rsidR="00B63EA0" w:rsidRDefault="00B63EA0" w:rsidP="00F04712">
      <w:pPr>
        <w:spacing w:after="0" w:line="240" w:lineRule="auto"/>
        <w:ind w:firstLine="794"/>
        <w:rPr>
          <w:rFonts w:ascii="Times New Roman" w:hAnsi="Times New Roman" w:cs="Times New Roman"/>
          <w:sz w:val="28"/>
          <w:szCs w:val="28"/>
          <w:lang w:val="uk-UA"/>
        </w:rPr>
      </w:pPr>
    </w:p>
    <w:p w:rsidR="00B63EA0" w:rsidRDefault="00B63EA0" w:rsidP="00F04712">
      <w:pPr>
        <w:spacing w:after="0" w:line="240" w:lineRule="auto"/>
        <w:ind w:firstLine="794"/>
        <w:rPr>
          <w:rFonts w:ascii="Times New Roman" w:hAnsi="Times New Roman" w:cs="Times New Roman"/>
          <w:sz w:val="28"/>
          <w:szCs w:val="28"/>
          <w:lang w:val="uk-UA"/>
        </w:rPr>
      </w:pPr>
    </w:p>
    <w:p w:rsidR="00B63EA0" w:rsidRDefault="00B63EA0" w:rsidP="00F04712">
      <w:pPr>
        <w:spacing w:after="0" w:line="240" w:lineRule="auto"/>
        <w:ind w:firstLine="794"/>
        <w:rPr>
          <w:rFonts w:ascii="Times New Roman" w:hAnsi="Times New Roman" w:cs="Times New Roman"/>
          <w:sz w:val="28"/>
          <w:szCs w:val="28"/>
          <w:lang w:val="uk-UA"/>
        </w:rPr>
      </w:pPr>
    </w:p>
    <w:p w:rsidR="00B63EA0" w:rsidRDefault="00B63EA0" w:rsidP="00F04712">
      <w:pPr>
        <w:spacing w:after="0" w:line="240" w:lineRule="auto"/>
        <w:ind w:firstLine="794"/>
        <w:rPr>
          <w:rFonts w:ascii="Times New Roman" w:hAnsi="Times New Roman" w:cs="Times New Roman"/>
          <w:sz w:val="28"/>
          <w:szCs w:val="28"/>
          <w:lang w:val="uk-UA"/>
        </w:rPr>
      </w:pPr>
    </w:p>
    <w:p w:rsidR="00B63EA0" w:rsidRDefault="00B63EA0" w:rsidP="00F04712">
      <w:pPr>
        <w:spacing w:after="0" w:line="240" w:lineRule="auto"/>
        <w:ind w:firstLine="794"/>
        <w:rPr>
          <w:rFonts w:ascii="Times New Roman" w:hAnsi="Times New Roman" w:cs="Times New Roman"/>
          <w:sz w:val="28"/>
          <w:szCs w:val="28"/>
          <w:lang w:val="uk-UA"/>
        </w:rPr>
      </w:pPr>
    </w:p>
    <w:p w:rsidR="00B63EA0" w:rsidRDefault="00B63EA0" w:rsidP="00F04712">
      <w:pPr>
        <w:spacing w:after="0" w:line="240" w:lineRule="auto"/>
        <w:ind w:firstLine="794"/>
        <w:rPr>
          <w:rFonts w:ascii="Times New Roman" w:hAnsi="Times New Roman" w:cs="Times New Roman"/>
          <w:sz w:val="28"/>
          <w:szCs w:val="28"/>
          <w:lang w:val="uk-UA"/>
        </w:rPr>
      </w:pPr>
    </w:p>
    <w:p w:rsidR="00B63EA0" w:rsidRDefault="00B63EA0" w:rsidP="00F04712">
      <w:pPr>
        <w:spacing w:after="0" w:line="240" w:lineRule="auto"/>
        <w:ind w:firstLine="794"/>
        <w:rPr>
          <w:rFonts w:ascii="Times New Roman" w:hAnsi="Times New Roman" w:cs="Times New Roman"/>
          <w:sz w:val="28"/>
          <w:szCs w:val="28"/>
          <w:lang w:val="uk-UA"/>
        </w:rPr>
      </w:pPr>
    </w:p>
    <w:p w:rsidR="00B63EA0" w:rsidRDefault="00B63EA0" w:rsidP="00F04712">
      <w:pPr>
        <w:spacing w:after="0" w:line="240" w:lineRule="auto"/>
        <w:ind w:firstLine="794"/>
        <w:rPr>
          <w:rFonts w:ascii="Times New Roman" w:hAnsi="Times New Roman" w:cs="Times New Roman"/>
          <w:sz w:val="28"/>
          <w:szCs w:val="28"/>
          <w:lang w:val="uk-UA"/>
        </w:rPr>
      </w:pPr>
    </w:p>
    <w:p w:rsidR="00B63EA0" w:rsidRDefault="00B63EA0" w:rsidP="00F04712">
      <w:pPr>
        <w:spacing w:after="0" w:line="240" w:lineRule="auto"/>
        <w:ind w:firstLine="794"/>
        <w:rPr>
          <w:rFonts w:ascii="Times New Roman" w:hAnsi="Times New Roman" w:cs="Times New Roman"/>
          <w:sz w:val="28"/>
          <w:szCs w:val="28"/>
          <w:lang w:val="uk-UA"/>
        </w:rPr>
      </w:pPr>
    </w:p>
    <w:p w:rsidR="00B63EA0" w:rsidRDefault="00B63EA0" w:rsidP="00F04712">
      <w:pPr>
        <w:spacing w:after="0" w:line="240" w:lineRule="auto"/>
        <w:ind w:firstLine="794"/>
        <w:rPr>
          <w:rFonts w:ascii="Times New Roman" w:hAnsi="Times New Roman" w:cs="Times New Roman"/>
          <w:sz w:val="28"/>
          <w:szCs w:val="28"/>
          <w:lang w:val="uk-UA"/>
        </w:rPr>
      </w:pPr>
    </w:p>
    <w:p w:rsidR="00B63EA0" w:rsidRDefault="00B63EA0" w:rsidP="00F04712">
      <w:pPr>
        <w:spacing w:after="0" w:line="240" w:lineRule="auto"/>
        <w:ind w:firstLine="794"/>
        <w:rPr>
          <w:rFonts w:ascii="Times New Roman" w:hAnsi="Times New Roman" w:cs="Times New Roman"/>
          <w:sz w:val="28"/>
          <w:szCs w:val="28"/>
          <w:lang w:val="uk-UA"/>
        </w:rPr>
      </w:pPr>
    </w:p>
    <w:p w:rsidR="00B63EA0" w:rsidRDefault="00B63EA0" w:rsidP="00F04712">
      <w:pPr>
        <w:spacing w:after="0" w:line="240" w:lineRule="auto"/>
        <w:ind w:firstLine="794"/>
        <w:rPr>
          <w:rFonts w:ascii="Times New Roman" w:hAnsi="Times New Roman" w:cs="Times New Roman"/>
          <w:sz w:val="28"/>
          <w:szCs w:val="28"/>
          <w:lang w:val="uk-UA"/>
        </w:rPr>
      </w:pPr>
    </w:p>
    <w:p w:rsidR="00B63EA0" w:rsidRPr="00BC121B" w:rsidRDefault="00B63EA0" w:rsidP="00F04712">
      <w:pPr>
        <w:spacing w:after="0" w:line="240" w:lineRule="auto"/>
        <w:ind w:firstLine="794"/>
        <w:rPr>
          <w:rFonts w:ascii="Times New Roman" w:hAnsi="Times New Roman" w:cs="Times New Roman"/>
          <w:sz w:val="28"/>
          <w:szCs w:val="28"/>
        </w:rPr>
      </w:pPr>
    </w:p>
    <w:p w:rsidR="00B63EA0" w:rsidRDefault="00B63EA0" w:rsidP="004D7F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3EA0" w:rsidRDefault="00B63EA0" w:rsidP="004D7F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3EA0" w:rsidRDefault="00B63EA0" w:rsidP="004D7F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3EA0" w:rsidRDefault="00B63EA0" w:rsidP="004D7F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3EA0" w:rsidRDefault="00B63EA0" w:rsidP="004D7F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3EA0" w:rsidRDefault="00B63EA0" w:rsidP="004D7F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3EA0" w:rsidRDefault="00B63EA0" w:rsidP="004D7F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3EA0" w:rsidRDefault="00B63EA0" w:rsidP="004D7F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3EA0" w:rsidRDefault="00B63EA0" w:rsidP="004D7F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3EA0" w:rsidRDefault="00B63EA0" w:rsidP="004D7F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3EA0" w:rsidRDefault="00B63EA0" w:rsidP="004D7F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23DF7" w:rsidRPr="00465B06" w:rsidRDefault="00423DF7" w:rsidP="00465B06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sectPr w:rsidR="00423DF7" w:rsidRPr="00465B06" w:rsidSect="0092569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862DF"/>
    <w:multiLevelType w:val="multilevel"/>
    <w:tmpl w:val="E034E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121F58"/>
    <w:multiLevelType w:val="hybridMultilevel"/>
    <w:tmpl w:val="779E5B1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06CE1"/>
    <w:multiLevelType w:val="hybridMultilevel"/>
    <w:tmpl w:val="737CBC74"/>
    <w:lvl w:ilvl="0" w:tplc="FDB6FAD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942A28"/>
    <w:multiLevelType w:val="multilevel"/>
    <w:tmpl w:val="65CA8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DE65F0"/>
    <w:multiLevelType w:val="hybridMultilevel"/>
    <w:tmpl w:val="065070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F29"/>
    <w:rsid w:val="000006AD"/>
    <w:rsid w:val="000934A9"/>
    <w:rsid w:val="000C0FE4"/>
    <w:rsid w:val="000D4DF9"/>
    <w:rsid w:val="00130875"/>
    <w:rsid w:val="00150895"/>
    <w:rsid w:val="001723D3"/>
    <w:rsid w:val="00185844"/>
    <w:rsid w:val="001C01E3"/>
    <w:rsid w:val="00220C2B"/>
    <w:rsid w:val="00263EBE"/>
    <w:rsid w:val="00275323"/>
    <w:rsid w:val="00284C20"/>
    <w:rsid w:val="00296067"/>
    <w:rsid w:val="002E4D66"/>
    <w:rsid w:val="00300BF8"/>
    <w:rsid w:val="00340AB4"/>
    <w:rsid w:val="00341032"/>
    <w:rsid w:val="003423EB"/>
    <w:rsid w:val="00346533"/>
    <w:rsid w:val="00375F22"/>
    <w:rsid w:val="003E18C7"/>
    <w:rsid w:val="003E61B2"/>
    <w:rsid w:val="003F024C"/>
    <w:rsid w:val="003F3449"/>
    <w:rsid w:val="00415259"/>
    <w:rsid w:val="00423DF7"/>
    <w:rsid w:val="00447DA6"/>
    <w:rsid w:val="00447EC0"/>
    <w:rsid w:val="004627B7"/>
    <w:rsid w:val="00465B06"/>
    <w:rsid w:val="00465F53"/>
    <w:rsid w:val="004665F3"/>
    <w:rsid w:val="00485ACA"/>
    <w:rsid w:val="004C1AA7"/>
    <w:rsid w:val="004D7F29"/>
    <w:rsid w:val="004E58A7"/>
    <w:rsid w:val="005029E7"/>
    <w:rsid w:val="005148D7"/>
    <w:rsid w:val="005352B3"/>
    <w:rsid w:val="005860B4"/>
    <w:rsid w:val="00592733"/>
    <w:rsid w:val="005D1D88"/>
    <w:rsid w:val="005D4BE5"/>
    <w:rsid w:val="00633449"/>
    <w:rsid w:val="006448C9"/>
    <w:rsid w:val="0064601E"/>
    <w:rsid w:val="0068355B"/>
    <w:rsid w:val="006B69A3"/>
    <w:rsid w:val="006C0B77"/>
    <w:rsid w:val="006C4BA8"/>
    <w:rsid w:val="0070332A"/>
    <w:rsid w:val="0073622C"/>
    <w:rsid w:val="007367C8"/>
    <w:rsid w:val="00742CDB"/>
    <w:rsid w:val="00747014"/>
    <w:rsid w:val="00767EAB"/>
    <w:rsid w:val="007825D7"/>
    <w:rsid w:val="007B6A26"/>
    <w:rsid w:val="008242FF"/>
    <w:rsid w:val="008508BA"/>
    <w:rsid w:val="0085460B"/>
    <w:rsid w:val="00870751"/>
    <w:rsid w:val="008B03A4"/>
    <w:rsid w:val="008E0EFB"/>
    <w:rsid w:val="008F5903"/>
    <w:rsid w:val="009012A2"/>
    <w:rsid w:val="00922C48"/>
    <w:rsid w:val="00925697"/>
    <w:rsid w:val="00994826"/>
    <w:rsid w:val="009B00A1"/>
    <w:rsid w:val="009B4217"/>
    <w:rsid w:val="009C50D9"/>
    <w:rsid w:val="009E40CF"/>
    <w:rsid w:val="00A33FEE"/>
    <w:rsid w:val="00A420E8"/>
    <w:rsid w:val="00A579B4"/>
    <w:rsid w:val="00A626C1"/>
    <w:rsid w:val="00A71916"/>
    <w:rsid w:val="00A855BC"/>
    <w:rsid w:val="00A97BB4"/>
    <w:rsid w:val="00AA50F4"/>
    <w:rsid w:val="00AD1C27"/>
    <w:rsid w:val="00AE6F8F"/>
    <w:rsid w:val="00B061B7"/>
    <w:rsid w:val="00B470D6"/>
    <w:rsid w:val="00B52FF0"/>
    <w:rsid w:val="00B63387"/>
    <w:rsid w:val="00B63EA0"/>
    <w:rsid w:val="00B7583F"/>
    <w:rsid w:val="00B85CA5"/>
    <w:rsid w:val="00B915B7"/>
    <w:rsid w:val="00B96E84"/>
    <w:rsid w:val="00BB2F28"/>
    <w:rsid w:val="00BC121B"/>
    <w:rsid w:val="00BD61E6"/>
    <w:rsid w:val="00BF516D"/>
    <w:rsid w:val="00C02B46"/>
    <w:rsid w:val="00C11947"/>
    <w:rsid w:val="00C82D09"/>
    <w:rsid w:val="00CC2FB0"/>
    <w:rsid w:val="00D07F48"/>
    <w:rsid w:val="00D266BE"/>
    <w:rsid w:val="00D516EF"/>
    <w:rsid w:val="00D537C2"/>
    <w:rsid w:val="00D9758A"/>
    <w:rsid w:val="00DA17DF"/>
    <w:rsid w:val="00DA7BFF"/>
    <w:rsid w:val="00DB0C3F"/>
    <w:rsid w:val="00DE28BE"/>
    <w:rsid w:val="00DF53FE"/>
    <w:rsid w:val="00E17612"/>
    <w:rsid w:val="00E667F0"/>
    <w:rsid w:val="00E73CEF"/>
    <w:rsid w:val="00E802C6"/>
    <w:rsid w:val="00E87DAD"/>
    <w:rsid w:val="00EA239A"/>
    <w:rsid w:val="00EA59DF"/>
    <w:rsid w:val="00EA7B9B"/>
    <w:rsid w:val="00EE4070"/>
    <w:rsid w:val="00EF15C2"/>
    <w:rsid w:val="00F04712"/>
    <w:rsid w:val="00F12C76"/>
    <w:rsid w:val="00F532AC"/>
    <w:rsid w:val="00F55C4E"/>
    <w:rsid w:val="00FA24AC"/>
    <w:rsid w:val="00FC0884"/>
    <w:rsid w:val="00FD0DFC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922E"/>
  <w15:docId w15:val="{2C3EC1B7-D179-4DE3-A482-07A840E6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7F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rsid w:val="004D7F2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4D7F29"/>
    <w:pPr>
      <w:ind w:left="720"/>
      <w:contextualSpacing/>
    </w:pPr>
  </w:style>
  <w:style w:type="paragraph" w:styleId="a6">
    <w:name w:val="No Spacing"/>
    <w:uiPriority w:val="1"/>
    <w:qFormat/>
    <w:rsid w:val="004D7F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263E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3EBE"/>
    <w:pPr>
      <w:widowControl w:val="0"/>
      <w:shd w:val="clear" w:color="auto" w:fill="FFFFFF"/>
      <w:spacing w:before="540" w:after="30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pt">
    <w:name w:val="Основной текст (2) + Интервал 4 pt"/>
    <w:basedOn w:val="2"/>
    <w:rsid w:val="00EA2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12pt">
    <w:name w:val="Основной текст (2) + 12 pt;Малые прописные"/>
    <w:basedOn w:val="2"/>
    <w:rsid w:val="00485AC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C82D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Zilinska</cp:lastModifiedBy>
  <cp:revision>19</cp:revision>
  <cp:lastPrinted>2024-03-04T09:25:00Z</cp:lastPrinted>
  <dcterms:created xsi:type="dcterms:W3CDTF">2024-02-28T09:41:00Z</dcterms:created>
  <dcterms:modified xsi:type="dcterms:W3CDTF">2024-03-08T07:05:00Z</dcterms:modified>
</cp:coreProperties>
</file>