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2B" w:rsidRDefault="004A192B" w:rsidP="004A192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 w:eastAsia="ru-RU" w:bidi="ar-SA"/>
        </w:rPr>
        <w:drawing>
          <wp:inline distT="0" distB="0" distL="0" distR="0">
            <wp:extent cx="553720" cy="688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92B" w:rsidRDefault="004A192B" w:rsidP="004A192B">
      <w:pPr>
        <w:pStyle w:val="a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КОРОСТИШІВСЬКА МІСЬКА РАДА</w:t>
      </w:r>
    </w:p>
    <w:p w:rsidR="004A192B" w:rsidRDefault="004A192B" w:rsidP="004A192B">
      <w:pPr>
        <w:pStyle w:val="a3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ВИКОНАВЧИЙ КОМІТЕТ</w:t>
      </w:r>
    </w:p>
    <w:p w:rsidR="004A192B" w:rsidRDefault="004A192B" w:rsidP="004A19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 Коростишів</w:t>
      </w:r>
    </w:p>
    <w:p w:rsidR="004A192B" w:rsidRPr="00935014" w:rsidRDefault="004A192B" w:rsidP="004A192B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4A192B" w:rsidRDefault="004A192B" w:rsidP="004A19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A192B" w:rsidRPr="00251B0E" w:rsidRDefault="004A192B" w:rsidP="004A192B">
      <w:pPr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A192B" w:rsidRDefault="004A192B" w:rsidP="004A192B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____________  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lang w:val="ru-RU"/>
        </w:rPr>
        <w:t xml:space="preserve">                           </w:t>
      </w:r>
      <w:r>
        <w:rPr>
          <w:rFonts w:ascii="Times New Roman" w:hAnsi="Times New Roman" w:cs="Times New Roman"/>
        </w:rPr>
        <w:t>№______</w:t>
      </w:r>
      <w:r>
        <w:rPr>
          <w:rFonts w:ascii="Times New Roman" w:hAnsi="Times New Roman" w:cs="Times New Roman"/>
          <w:lang w:val="ru-RU"/>
        </w:rPr>
        <w:t>___</w:t>
      </w:r>
    </w:p>
    <w:p w:rsidR="004A192B" w:rsidRPr="00251B0E" w:rsidRDefault="004A192B" w:rsidP="004A192B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62246" w:rsidRDefault="004A192B" w:rsidP="004A192B">
      <w:pPr>
        <w:pStyle w:val="1"/>
        <w:spacing w:after="0" w:line="240" w:lineRule="auto"/>
        <w:ind w:firstLine="0"/>
        <w:rPr>
          <w:bCs/>
          <w:sz w:val="24"/>
          <w:szCs w:val="24"/>
          <w:lang w:val="uk-UA"/>
        </w:rPr>
      </w:pPr>
      <w:bookmarkStart w:id="0" w:name="_GoBack"/>
      <w:r>
        <w:rPr>
          <w:bCs/>
          <w:sz w:val="24"/>
          <w:szCs w:val="24"/>
          <w:lang w:val="uk-UA"/>
        </w:rPr>
        <w:t>Про внесення змін до рішення</w:t>
      </w:r>
      <w:r w:rsidR="00A62246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виконавчого </w:t>
      </w:r>
    </w:p>
    <w:p w:rsidR="00A62246" w:rsidRDefault="004A192B" w:rsidP="004A192B">
      <w:pPr>
        <w:pStyle w:val="1"/>
        <w:spacing w:after="0" w:line="240" w:lineRule="auto"/>
        <w:ind w:firstLine="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комітету Коростишівської</w:t>
      </w:r>
      <w:r w:rsidR="00A62246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міської ради </w:t>
      </w:r>
    </w:p>
    <w:p w:rsidR="00A62246" w:rsidRDefault="004A192B" w:rsidP="004A192B">
      <w:pPr>
        <w:pStyle w:val="1"/>
        <w:spacing w:after="0" w:line="240" w:lineRule="auto"/>
        <w:ind w:firstLine="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«Про запровадження трудової повинності </w:t>
      </w:r>
    </w:p>
    <w:p w:rsidR="00A62246" w:rsidRDefault="004A192B" w:rsidP="004A192B">
      <w:pPr>
        <w:pStyle w:val="1"/>
        <w:spacing w:after="0" w:line="240" w:lineRule="auto"/>
        <w:ind w:firstLine="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та організацію</w:t>
      </w:r>
      <w:r w:rsidR="00A62246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суспільно корисних робіт </w:t>
      </w:r>
    </w:p>
    <w:p w:rsidR="004A192B" w:rsidRDefault="004A192B" w:rsidP="004A192B">
      <w:pPr>
        <w:pStyle w:val="1"/>
        <w:spacing w:after="0" w:line="240" w:lineRule="auto"/>
        <w:ind w:firstLine="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 території населених пунктів Коростишівської  </w:t>
      </w:r>
    </w:p>
    <w:p w:rsidR="004A192B" w:rsidRDefault="004A192B" w:rsidP="004A192B">
      <w:pPr>
        <w:pStyle w:val="1"/>
        <w:spacing w:after="0" w:line="240" w:lineRule="auto"/>
        <w:ind w:firstLine="0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міської ради» від 25.04.2023 №118</w:t>
      </w:r>
    </w:p>
    <w:bookmarkEnd w:id="0"/>
    <w:p w:rsidR="004A192B" w:rsidRPr="00251B0E" w:rsidRDefault="004A192B" w:rsidP="004A192B">
      <w:pPr>
        <w:pStyle w:val="1"/>
        <w:spacing w:after="0" w:line="240" w:lineRule="auto"/>
        <w:ind w:firstLine="709"/>
        <w:jc w:val="both"/>
        <w:rPr>
          <w:sz w:val="16"/>
          <w:szCs w:val="16"/>
          <w:lang w:val="uk-UA"/>
        </w:rPr>
      </w:pPr>
    </w:p>
    <w:p w:rsidR="004A192B" w:rsidRDefault="004A192B" w:rsidP="004A192B">
      <w:pPr>
        <w:pStyle w:val="1"/>
        <w:spacing w:after="0" w:line="240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Відповідно до статті 22 Закону України «Про зайнятість населення», статей 3, 4, 8, 15 Закону України «Про правовий режим воєнного стану», підпункту 7 пункту «б» статті 34, Закону України «Про місцеве самоврядування в Україні», Указу Президента України від 24.02.2022 року №64/2022 «Про введення воєнного стану в Україні» (зі змінами), Порядку залучення працездатних осіб до суспільно корисних робіт в умовах воєнного стану, затвердженого постановою Кабінету Міністрів України від 13.07.2011 року №753 (далі - Порядок), розпорядження начальника Житомирської обласної військової адміністрації від 02.11.2022 року №344 «Про організацію суспільно корисних робіт на території Житомирської області», розпорядження начальника Житомирської районної військової адміністрації від 15.03.2023 року №49 «Про організацію суспільно корисних робіт в умовах воєнного стану» та з метою залучення працездатних осіб до виконання суспільно корисних робіт в умовах воєнного стану, що виконуються під час запровадження трудової повинності (далі - суспільно корисні роботи), задоволення потреб Збройних Сил України, інших військових формувань та сил цивільного захисту населення, забезпечення функціонування економіки та системи забезпечення життєдіяльності населення, у тому числі соціально незахищених верств населення, на території населених пунктів Коростишівської міської ради, виконавчий комітет</w:t>
      </w:r>
    </w:p>
    <w:p w:rsidR="004A192B" w:rsidRPr="00251B0E" w:rsidRDefault="004A192B" w:rsidP="004A192B">
      <w:pPr>
        <w:pStyle w:val="1"/>
        <w:spacing w:after="0" w:line="240" w:lineRule="auto"/>
        <w:ind w:firstLine="709"/>
        <w:jc w:val="both"/>
        <w:rPr>
          <w:sz w:val="16"/>
          <w:szCs w:val="16"/>
          <w:lang w:val="uk-UA"/>
        </w:rPr>
      </w:pPr>
    </w:p>
    <w:p w:rsidR="004A192B" w:rsidRDefault="004A192B" w:rsidP="004A192B">
      <w:pPr>
        <w:pStyle w:val="1"/>
        <w:spacing w:after="0" w:line="240" w:lineRule="auto"/>
        <w:ind w:firstLine="0"/>
        <w:rPr>
          <w:b/>
          <w:sz w:val="24"/>
          <w:szCs w:val="24"/>
          <w:lang w:val="uk-UA"/>
        </w:rPr>
      </w:pPr>
      <w:bookmarkStart w:id="1" w:name="bookmark7"/>
      <w:bookmarkEnd w:id="1"/>
      <w:r>
        <w:rPr>
          <w:b/>
          <w:sz w:val="24"/>
          <w:szCs w:val="24"/>
          <w:lang w:val="uk-UA"/>
        </w:rPr>
        <w:t>В И Р І Ш И В:</w:t>
      </w:r>
    </w:p>
    <w:p w:rsidR="004A192B" w:rsidRPr="00251B0E" w:rsidRDefault="004A192B" w:rsidP="004A192B">
      <w:pPr>
        <w:pStyle w:val="1"/>
        <w:spacing w:after="0" w:line="240" w:lineRule="auto"/>
        <w:ind w:firstLine="709"/>
        <w:rPr>
          <w:b/>
          <w:sz w:val="16"/>
          <w:szCs w:val="16"/>
          <w:lang w:val="uk-UA"/>
        </w:rPr>
      </w:pPr>
    </w:p>
    <w:p w:rsidR="004A192B" w:rsidRDefault="004A192B" w:rsidP="00251B0E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lang w:val="uk-UA" w:eastAsia="ru-RU"/>
        </w:rPr>
      </w:pPr>
      <w:r>
        <w:rPr>
          <w:snapToGrid w:val="0"/>
          <w:sz w:val="24"/>
          <w:szCs w:val="24"/>
          <w:lang w:val="uk-UA" w:eastAsia="ru-RU"/>
        </w:rPr>
        <w:t>Внести зміни до п.4 рішення виконавчого комітету Коростишівської міської ради «</w:t>
      </w:r>
      <w:r>
        <w:rPr>
          <w:bCs/>
          <w:sz w:val="24"/>
          <w:szCs w:val="24"/>
          <w:lang w:val="uk-UA"/>
        </w:rPr>
        <w:t>Про запровадження трудової повинності та організацію суспільно корисних робіт на території населених пунктів Коростишівської міської ради» від 25.04.2023 року №118, виклавши в новій редакції  (додаток 2) даного рішення.</w:t>
      </w:r>
    </w:p>
    <w:p w:rsidR="004A192B" w:rsidRPr="00935014" w:rsidRDefault="004A192B" w:rsidP="00251B0E">
      <w:pPr>
        <w:widowControl/>
        <w:tabs>
          <w:tab w:val="left" w:pos="2445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eastAsia="ru-RU" w:bidi="ar-SA"/>
        </w:rPr>
      </w:pPr>
    </w:p>
    <w:p w:rsidR="006E1915" w:rsidRPr="00AE12BF" w:rsidRDefault="00251B0E" w:rsidP="00AE12BF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bCs/>
          <w:sz w:val="24"/>
          <w:szCs w:val="24"/>
          <w:lang w:val="uk-UA"/>
        </w:rPr>
      </w:pPr>
      <w:r w:rsidRPr="00AE12BF">
        <w:rPr>
          <w:sz w:val="24"/>
          <w:szCs w:val="24"/>
          <w:lang w:val="uk-UA" w:eastAsia="ru-RU"/>
        </w:rPr>
        <w:t>Визнати таким</w:t>
      </w:r>
      <w:r w:rsidR="006E1915" w:rsidRPr="00AE12BF">
        <w:rPr>
          <w:sz w:val="24"/>
          <w:szCs w:val="24"/>
          <w:lang w:val="uk-UA" w:eastAsia="ru-RU"/>
        </w:rPr>
        <w:t>, що втратило чинність рі</w:t>
      </w:r>
      <w:r w:rsidRPr="00AE12BF">
        <w:rPr>
          <w:sz w:val="24"/>
          <w:szCs w:val="24"/>
          <w:lang w:val="uk-UA" w:eastAsia="ru-RU"/>
        </w:rPr>
        <w:t xml:space="preserve">шення виконавчого  </w:t>
      </w:r>
      <w:r w:rsidR="006E1915" w:rsidRPr="00AE12BF">
        <w:rPr>
          <w:sz w:val="24"/>
          <w:szCs w:val="24"/>
          <w:lang w:val="uk-UA" w:eastAsia="ru-RU"/>
        </w:rPr>
        <w:t xml:space="preserve">комітету міської ради  від 24.01.2024 року №06 </w:t>
      </w:r>
      <w:r w:rsidR="006D383B" w:rsidRPr="00AE12BF">
        <w:rPr>
          <w:sz w:val="24"/>
          <w:szCs w:val="24"/>
          <w:lang w:val="uk-UA" w:eastAsia="ru-RU"/>
        </w:rPr>
        <w:t>«</w:t>
      </w:r>
      <w:r w:rsidR="006E1915" w:rsidRPr="00AE12BF">
        <w:rPr>
          <w:bCs/>
          <w:sz w:val="24"/>
          <w:szCs w:val="24"/>
          <w:lang w:val="uk-UA"/>
        </w:rPr>
        <w:t>Про внесення змін до рішення</w:t>
      </w:r>
      <w:r w:rsidR="006D383B" w:rsidRPr="00AE12BF">
        <w:rPr>
          <w:bCs/>
          <w:sz w:val="24"/>
          <w:szCs w:val="24"/>
          <w:lang w:val="uk-UA"/>
        </w:rPr>
        <w:t xml:space="preserve"> </w:t>
      </w:r>
      <w:r w:rsidR="006E1915" w:rsidRPr="00AE12BF">
        <w:rPr>
          <w:bCs/>
          <w:sz w:val="24"/>
          <w:szCs w:val="24"/>
          <w:lang w:val="uk-UA"/>
        </w:rPr>
        <w:t>виконавчого комітету Коростишівської міської ради «Про запровадження тру</w:t>
      </w:r>
      <w:r w:rsidR="006D383B" w:rsidRPr="00AE12BF">
        <w:rPr>
          <w:bCs/>
          <w:sz w:val="24"/>
          <w:szCs w:val="24"/>
          <w:lang w:val="uk-UA"/>
        </w:rPr>
        <w:t xml:space="preserve">дової повинності та організацію суспільно корисних робіт на </w:t>
      </w:r>
      <w:r w:rsidR="006E1915" w:rsidRPr="00AE12BF">
        <w:rPr>
          <w:bCs/>
          <w:sz w:val="24"/>
          <w:szCs w:val="24"/>
          <w:lang w:val="uk-UA"/>
        </w:rPr>
        <w:t>території населених пунктів Коростишівської  міської ради» від 25.04.2023 №118</w:t>
      </w:r>
      <w:r w:rsidR="006D383B" w:rsidRPr="00AE12BF">
        <w:rPr>
          <w:bCs/>
          <w:sz w:val="24"/>
          <w:szCs w:val="24"/>
          <w:lang w:val="uk-UA"/>
        </w:rPr>
        <w:t>.</w:t>
      </w:r>
    </w:p>
    <w:p w:rsidR="004A192B" w:rsidRPr="00935014" w:rsidRDefault="004A192B" w:rsidP="003A0DBD">
      <w:pPr>
        <w:pStyle w:val="a9"/>
        <w:widowControl/>
        <w:tabs>
          <w:tab w:val="left" w:pos="993"/>
        </w:tabs>
        <w:autoSpaceDE w:val="0"/>
        <w:autoSpaceDN w:val="0"/>
        <w:ind w:left="709"/>
        <w:rPr>
          <w:rFonts w:ascii="Times New Roman" w:eastAsia="Times New Roman" w:hAnsi="Times New Roman" w:cs="Times New Roman"/>
          <w:color w:val="auto"/>
          <w:sz w:val="16"/>
          <w:szCs w:val="16"/>
          <w:lang w:eastAsia="ru-RU" w:bidi="ar-SA"/>
        </w:rPr>
      </w:pPr>
    </w:p>
    <w:p w:rsidR="004A192B" w:rsidRDefault="004A192B" w:rsidP="004A192B">
      <w:pPr>
        <w:widowControl/>
        <w:autoSpaceDE w:val="0"/>
        <w:autoSpaceDN w:val="0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Міський голова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                  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="00935014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Іван КОХАН</w:t>
      </w:r>
    </w:p>
    <w:p w:rsidR="00242FDF" w:rsidRDefault="00242FDF" w:rsidP="00935014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4A192B" w:rsidRPr="00B575D8" w:rsidRDefault="003A0DBD" w:rsidP="00935014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B575D8">
        <w:rPr>
          <w:rFonts w:ascii="Times New Roman" w:eastAsia="Times New Roman" w:hAnsi="Times New Roman" w:cs="Times New Roman"/>
          <w:color w:val="auto"/>
          <w:lang w:eastAsia="ru-RU" w:bidi="ar-SA"/>
        </w:rPr>
        <w:t>«Погоджую»</w:t>
      </w:r>
    </w:p>
    <w:p w:rsidR="00242FDF" w:rsidRDefault="003A0DBD" w:rsidP="00935014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B575D8">
        <w:rPr>
          <w:rFonts w:ascii="Times New Roman" w:eastAsia="Times New Roman" w:hAnsi="Times New Roman" w:cs="Times New Roman"/>
          <w:color w:val="auto"/>
          <w:lang w:eastAsia="ru-RU" w:bidi="ar-SA"/>
        </w:rPr>
        <w:t>Начальник першого відділу</w:t>
      </w:r>
      <w:r w:rsidR="00242FDF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="004A79B6" w:rsidRPr="00B575D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Житомирського </w:t>
      </w:r>
    </w:p>
    <w:p w:rsidR="004A79B6" w:rsidRPr="00B575D8" w:rsidRDefault="00242FDF" w:rsidP="00242FDF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B575D8">
        <w:rPr>
          <w:rFonts w:ascii="Times New Roman" w:eastAsia="Times New Roman" w:hAnsi="Times New Roman" w:cs="Times New Roman"/>
          <w:color w:val="auto"/>
          <w:lang w:eastAsia="ru-RU" w:bidi="ar-SA"/>
        </w:rPr>
        <w:t>Р</w:t>
      </w:r>
      <w:r w:rsidR="004A79B6" w:rsidRPr="00B575D8">
        <w:rPr>
          <w:rFonts w:ascii="Times New Roman" w:eastAsia="Times New Roman" w:hAnsi="Times New Roman" w:cs="Times New Roman"/>
          <w:color w:val="auto"/>
          <w:lang w:eastAsia="ru-RU" w:bidi="ar-SA"/>
        </w:rPr>
        <w:t>айонного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</w:t>
      </w:r>
      <w:r w:rsidR="00B575D8" w:rsidRPr="00B575D8">
        <w:rPr>
          <w:rFonts w:ascii="Times New Roman" w:eastAsia="Times New Roman" w:hAnsi="Times New Roman" w:cs="Times New Roman"/>
          <w:color w:val="auto"/>
          <w:lang w:eastAsia="ru-RU" w:bidi="ar-SA"/>
        </w:rPr>
        <w:t>т</w:t>
      </w:r>
      <w:r w:rsidR="004A79B6" w:rsidRPr="00B575D8">
        <w:rPr>
          <w:rFonts w:ascii="Times New Roman" w:eastAsia="Times New Roman" w:hAnsi="Times New Roman" w:cs="Times New Roman"/>
          <w:color w:val="auto"/>
          <w:lang w:eastAsia="ru-RU" w:bidi="ar-SA"/>
        </w:rPr>
        <w:t>ериторіального центру комплектування</w:t>
      </w:r>
    </w:p>
    <w:p w:rsidR="004A79B6" w:rsidRPr="00B575D8" w:rsidRDefault="00B575D8" w:rsidP="00242FDF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B575D8">
        <w:rPr>
          <w:rFonts w:ascii="Times New Roman" w:eastAsia="Times New Roman" w:hAnsi="Times New Roman" w:cs="Times New Roman"/>
          <w:color w:val="auto"/>
          <w:lang w:eastAsia="ru-RU" w:bidi="ar-SA"/>
        </w:rPr>
        <w:t>т</w:t>
      </w:r>
      <w:r w:rsidR="004A79B6" w:rsidRPr="00B575D8">
        <w:rPr>
          <w:rFonts w:ascii="Times New Roman" w:eastAsia="Times New Roman" w:hAnsi="Times New Roman" w:cs="Times New Roman"/>
          <w:color w:val="auto"/>
          <w:lang w:eastAsia="ru-RU" w:bidi="ar-SA"/>
        </w:rPr>
        <w:t>а соціа</w:t>
      </w:r>
      <w:r w:rsidRPr="00B575D8">
        <w:rPr>
          <w:rFonts w:ascii="Times New Roman" w:eastAsia="Times New Roman" w:hAnsi="Times New Roman" w:cs="Times New Roman"/>
          <w:color w:val="auto"/>
          <w:lang w:eastAsia="ru-RU" w:bidi="ar-SA"/>
        </w:rPr>
        <w:t>льної підтримки</w:t>
      </w:r>
    </w:p>
    <w:p w:rsidR="00B575D8" w:rsidRPr="00B575D8" w:rsidRDefault="00B575D8" w:rsidP="00242FDF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B575D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Підполковник                                                                                         </w:t>
      </w:r>
      <w:r w:rsidR="004641E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</w:t>
      </w:r>
      <w:r w:rsidRPr="00B575D8">
        <w:rPr>
          <w:rFonts w:ascii="Times New Roman" w:eastAsia="Times New Roman" w:hAnsi="Times New Roman" w:cs="Times New Roman"/>
          <w:color w:val="auto"/>
          <w:lang w:eastAsia="ru-RU" w:bidi="ar-SA"/>
        </w:rPr>
        <w:t>Андрій В</w:t>
      </w:r>
      <w:r w:rsidR="004641EE">
        <w:rPr>
          <w:rFonts w:ascii="Times New Roman" w:eastAsia="Times New Roman" w:hAnsi="Times New Roman" w:cs="Times New Roman"/>
          <w:color w:val="auto"/>
          <w:lang w:eastAsia="ru-RU" w:bidi="ar-SA"/>
        </w:rPr>
        <w:t>ОЛКОВСЬКИЙ</w:t>
      </w:r>
      <w:r w:rsidRPr="00B575D8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  </w:t>
      </w:r>
    </w:p>
    <w:p w:rsidR="00511B6A" w:rsidRPr="00B575D8" w:rsidRDefault="00511B6A" w:rsidP="00B575D8"/>
    <w:sectPr w:rsidR="00511B6A" w:rsidRPr="00B575D8" w:rsidSect="003D2CEA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D5B96"/>
    <w:multiLevelType w:val="hybridMultilevel"/>
    <w:tmpl w:val="ED08FFF6"/>
    <w:lvl w:ilvl="0" w:tplc="5134D1CA">
      <w:start w:val="1"/>
      <w:numFmt w:val="decimal"/>
      <w:lvlText w:val="%1."/>
      <w:lvlJc w:val="left"/>
      <w:pPr>
        <w:ind w:left="-191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92B"/>
    <w:rsid w:val="00150E9F"/>
    <w:rsid w:val="00195FEF"/>
    <w:rsid w:val="00242FDF"/>
    <w:rsid w:val="00251B0E"/>
    <w:rsid w:val="003A0DBD"/>
    <w:rsid w:val="003D2CEA"/>
    <w:rsid w:val="004641EE"/>
    <w:rsid w:val="004A192B"/>
    <w:rsid w:val="004A79B6"/>
    <w:rsid w:val="00511B6A"/>
    <w:rsid w:val="006D383B"/>
    <w:rsid w:val="006E1915"/>
    <w:rsid w:val="0093279C"/>
    <w:rsid w:val="00935014"/>
    <w:rsid w:val="00A62246"/>
    <w:rsid w:val="00AE12BF"/>
    <w:rsid w:val="00B5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CED16-F908-45FF-89CD-DA193AB0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92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192B"/>
    <w:pPr>
      <w:widowControl/>
      <w:jc w:val="center"/>
    </w:pPr>
    <w:rPr>
      <w:rFonts w:asciiTheme="minorHAnsi" w:eastAsiaTheme="minorHAnsi" w:hAnsiTheme="minorHAnsi" w:cstheme="minorBidi"/>
      <w:b/>
      <w:bCs/>
      <w:color w:val="auto"/>
      <w:sz w:val="28"/>
      <w:lang w:eastAsia="ru-RU" w:bidi="ar-SA"/>
    </w:rPr>
  </w:style>
  <w:style w:type="character" w:customStyle="1" w:styleId="a5">
    <w:name w:val="Название Знак"/>
    <w:basedOn w:val="a0"/>
    <w:uiPriority w:val="10"/>
    <w:rsid w:val="004A19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 w:bidi="uk-UA"/>
    </w:rPr>
  </w:style>
  <w:style w:type="character" w:customStyle="1" w:styleId="a6">
    <w:name w:val="Основной текст_"/>
    <w:basedOn w:val="a0"/>
    <w:link w:val="1"/>
    <w:locked/>
    <w:rsid w:val="004A192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6"/>
    <w:rsid w:val="004A192B"/>
    <w:pPr>
      <w:spacing w:after="140" w:line="290" w:lineRule="auto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a4">
    <w:name w:val="Заголовок Знак"/>
    <w:basedOn w:val="a0"/>
    <w:link w:val="a3"/>
    <w:locked/>
    <w:rsid w:val="004A192B"/>
    <w:rPr>
      <w:b/>
      <w:bCs/>
      <w:sz w:val="28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4A192B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192B"/>
    <w:rPr>
      <w:rFonts w:ascii="Tahoma" w:eastAsia="Tahoma" w:hAnsi="Tahoma" w:cs="Tahoma"/>
      <w:color w:val="000000"/>
      <w:sz w:val="16"/>
      <w:szCs w:val="16"/>
      <w:lang w:val="uk-UA" w:eastAsia="uk-UA" w:bidi="uk-UA"/>
    </w:rPr>
  </w:style>
  <w:style w:type="paragraph" w:styleId="a9">
    <w:name w:val="List Paragraph"/>
    <w:basedOn w:val="a"/>
    <w:uiPriority w:val="34"/>
    <w:qFormat/>
    <w:rsid w:val="00251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Home665</dc:creator>
  <cp:keywords/>
  <dc:description/>
  <cp:lastModifiedBy>Zilinska</cp:lastModifiedBy>
  <cp:revision>2</cp:revision>
  <cp:lastPrinted>2024-03-22T08:32:00Z</cp:lastPrinted>
  <dcterms:created xsi:type="dcterms:W3CDTF">2024-03-22T14:44:00Z</dcterms:created>
  <dcterms:modified xsi:type="dcterms:W3CDTF">2024-03-22T14:44:00Z</dcterms:modified>
</cp:coreProperties>
</file>