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0AD69BEE" w:rsidR="00AF33B7" w:rsidRDefault="00122058" w:rsidP="00304890">
      <w:pPr>
        <w:tabs>
          <w:tab w:val="left" w:pos="567"/>
        </w:tabs>
        <w:ind w:firstLine="567"/>
        <w:jc w:val="both"/>
        <w:rPr>
          <w:sz w:val="28"/>
          <w:szCs w:val="28"/>
        </w:rPr>
      </w:pPr>
      <w:r>
        <w:rPr>
          <w:sz w:val="28"/>
          <w:szCs w:val="28"/>
        </w:rPr>
        <w:t xml:space="preserve">Розглянувши заяву </w:t>
      </w:r>
      <w:proofErr w:type="spellStart"/>
      <w:r w:rsidR="00227BE4">
        <w:rPr>
          <w:sz w:val="28"/>
          <w:szCs w:val="28"/>
        </w:rPr>
        <w:t>піб</w:t>
      </w:r>
      <w:proofErr w:type="spellEnd"/>
      <w:r w:rsidR="00227BE4">
        <w:rPr>
          <w:sz w:val="28"/>
          <w:szCs w:val="28"/>
        </w:rPr>
        <w:t xml:space="preserve"> </w:t>
      </w:r>
      <w:r>
        <w:rPr>
          <w:sz w:val="28"/>
          <w:szCs w:val="28"/>
        </w:rPr>
        <w:t xml:space="preserve">з проханням надати статус дитини, яка постраждала внаслідок воєнних дій та збройних конфліктів </w:t>
      </w:r>
      <w:proofErr w:type="spellStart"/>
      <w:r w:rsidR="00227BE4">
        <w:rPr>
          <w:sz w:val="28"/>
          <w:szCs w:val="28"/>
        </w:rPr>
        <w:t>піб</w:t>
      </w:r>
      <w:proofErr w:type="spellEnd"/>
      <w:r w:rsidR="000A49E1">
        <w:rPr>
          <w:sz w:val="28"/>
          <w:szCs w:val="28"/>
        </w:rPr>
        <w:t>, 08 вересня 2016</w:t>
      </w:r>
      <w:r w:rsidR="00530B38" w:rsidRPr="001140F8">
        <w:rPr>
          <w:sz w:val="28"/>
          <w:szCs w:val="28"/>
        </w:rPr>
        <w:t xml:space="preserve"> </w:t>
      </w:r>
      <w:r>
        <w:rPr>
          <w:sz w:val="28"/>
          <w:szCs w:val="28"/>
        </w:rPr>
        <w:t>року народження</w:t>
      </w:r>
      <w:r w:rsidR="000D3DB5">
        <w:rPr>
          <w:sz w:val="28"/>
          <w:szCs w:val="28"/>
        </w:rPr>
        <w:t xml:space="preserve">, </w:t>
      </w:r>
      <w:r>
        <w:rPr>
          <w:sz w:val="28"/>
          <w:szCs w:val="28"/>
        </w:rPr>
        <w:t>та додані документи, к</w:t>
      </w:r>
      <w:r w:rsidR="007D28FC" w:rsidRPr="001140F8">
        <w:rPr>
          <w:sz w:val="28"/>
          <w:szCs w:val="28"/>
        </w:rPr>
        <w:t xml:space="preserve">еруючись </w:t>
      </w:r>
      <w:proofErr w:type="spellStart"/>
      <w:r w:rsidR="007D28FC" w:rsidRPr="001140F8">
        <w:rPr>
          <w:rFonts w:eastAsia="Times New Roman"/>
          <w:sz w:val="28"/>
          <w:szCs w:val="28"/>
        </w:rPr>
        <w:t>пп</w:t>
      </w:r>
      <w:proofErr w:type="spellEnd"/>
      <w:r w:rsidR="007D28FC" w:rsidRPr="001140F8">
        <w:rPr>
          <w:rFonts w:eastAsia="Times New Roman"/>
          <w:sz w:val="28"/>
          <w:szCs w:val="28"/>
        </w:rPr>
        <w:t>. 4 п. «б» ч.1 ст. 34, ст. 40 Закону України «Про місцеве самоврядування в</w:t>
      </w:r>
      <w:r w:rsidR="00304890">
        <w:rPr>
          <w:rFonts w:eastAsia="Times New Roman"/>
          <w:sz w:val="28"/>
          <w:szCs w:val="28"/>
        </w:rPr>
        <w:t xml:space="preserve"> </w:t>
      </w:r>
      <w:r w:rsidR="007D28FC"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007D28FC"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007D28FC"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 </w:t>
      </w:r>
      <w:r w:rsidR="000A49E1">
        <w:rPr>
          <w:color w:val="000000" w:themeColor="text1"/>
          <w:sz w:val="28"/>
          <w:szCs w:val="28"/>
        </w:rPr>
        <w:t>2</w:t>
      </w:r>
      <w:r w:rsidR="004D6AB0">
        <w:rPr>
          <w:color w:val="000000" w:themeColor="text1"/>
          <w:sz w:val="28"/>
          <w:szCs w:val="28"/>
        </w:rPr>
        <w:t xml:space="preserve"> </w:t>
      </w:r>
      <w:r w:rsidR="00AF33B7" w:rsidRPr="00F72F73">
        <w:rPr>
          <w:color w:val="000000" w:themeColor="text1"/>
          <w:sz w:val="28"/>
          <w:szCs w:val="28"/>
        </w:rPr>
        <w:t>від</w:t>
      </w:r>
      <w:r w:rsidR="004F16BD">
        <w:rPr>
          <w:color w:val="000000" w:themeColor="text1"/>
          <w:sz w:val="28"/>
          <w:szCs w:val="28"/>
        </w:rPr>
        <w:t xml:space="preserve"> </w:t>
      </w:r>
      <w:r w:rsidR="000A49E1">
        <w:rPr>
          <w:color w:val="000000" w:themeColor="text1"/>
          <w:sz w:val="28"/>
          <w:szCs w:val="28"/>
        </w:rPr>
        <w:t>15 лютого</w:t>
      </w:r>
      <w:r w:rsidR="001C011D">
        <w:rPr>
          <w:color w:val="000000" w:themeColor="text1"/>
          <w:sz w:val="28"/>
          <w:szCs w:val="28"/>
        </w:rPr>
        <w:t xml:space="preserve"> 2024</w:t>
      </w:r>
      <w:r w:rsidR="00AF33B7" w:rsidRPr="00F72F73">
        <w:rPr>
          <w:color w:val="000000" w:themeColor="text1"/>
          <w:sz w:val="28"/>
          <w:szCs w:val="28"/>
        </w:rPr>
        <w:t xml:space="preserve"> року,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2FD33E51" w:rsidR="001F0E7D" w:rsidRDefault="007D28FC" w:rsidP="001F0E7D">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proofErr w:type="spellStart"/>
      <w:r w:rsidR="00227BE4">
        <w:rPr>
          <w:sz w:val="28"/>
          <w:szCs w:val="28"/>
        </w:rPr>
        <w:t>піб</w:t>
      </w:r>
      <w:proofErr w:type="spellEnd"/>
      <w:r w:rsidR="000A49E1">
        <w:rPr>
          <w:sz w:val="28"/>
          <w:szCs w:val="28"/>
        </w:rPr>
        <w:t>, 08 вересня 2016</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0A49E1">
        <w:rPr>
          <w:sz w:val="28"/>
          <w:szCs w:val="28"/>
        </w:rPr>
        <w:t>І-ТП</w:t>
      </w:r>
      <w:r w:rsidR="00AF33B7">
        <w:rPr>
          <w:sz w:val="28"/>
          <w:szCs w:val="28"/>
        </w:rPr>
        <w:t xml:space="preserve"> </w:t>
      </w:r>
      <w:r w:rsidR="009F2FD3" w:rsidRPr="001140F8">
        <w:rPr>
          <w:sz w:val="28"/>
          <w:szCs w:val="28"/>
        </w:rPr>
        <w:t>№</w:t>
      </w:r>
      <w:r w:rsidR="00227BE4">
        <w:rPr>
          <w:sz w:val="28"/>
          <w:szCs w:val="28"/>
        </w:rPr>
        <w:t>****</w:t>
      </w:r>
      <w:r w:rsidR="009F2FD3" w:rsidRPr="001140F8">
        <w:rPr>
          <w:sz w:val="28"/>
          <w:szCs w:val="28"/>
        </w:rPr>
        <w:t>,</w:t>
      </w:r>
      <w:r w:rsidR="008164D9">
        <w:rPr>
          <w:sz w:val="28"/>
          <w:szCs w:val="28"/>
        </w:rPr>
        <w:t xml:space="preserve"> видане</w:t>
      </w:r>
      <w:r w:rsidR="002D7A9E">
        <w:rPr>
          <w:sz w:val="28"/>
          <w:szCs w:val="28"/>
        </w:rPr>
        <w:t xml:space="preserve"> </w:t>
      </w:r>
      <w:r w:rsidR="000A49E1">
        <w:rPr>
          <w:sz w:val="28"/>
          <w:szCs w:val="28"/>
        </w:rPr>
        <w:t>Коростишівським районним відділом державної реєстрації актів цивільного стану Головного територіального управління юстиції у Житомирській області від 08.10.2016 року</w:t>
      </w:r>
      <w:r w:rsidR="009F2FD3">
        <w:rPr>
          <w:sz w:val="28"/>
          <w:szCs w:val="28"/>
        </w:rPr>
        <w:t>), як</w:t>
      </w:r>
      <w:r w:rsidR="000A49E1">
        <w:rPr>
          <w:sz w:val="28"/>
          <w:szCs w:val="28"/>
        </w:rPr>
        <w:t xml:space="preserve">а </w:t>
      </w:r>
      <w:r w:rsidR="009F2FD3">
        <w:rPr>
          <w:sz w:val="28"/>
          <w:szCs w:val="28"/>
        </w:rPr>
        <w:t>проживає за адресою</w:t>
      </w:r>
      <w:r w:rsidR="000A49E1">
        <w:rPr>
          <w:sz w:val="28"/>
          <w:szCs w:val="28"/>
        </w:rPr>
        <w:t xml:space="preserve">: </w:t>
      </w:r>
      <w:r w:rsidR="009F2FD3">
        <w:rPr>
          <w:sz w:val="28"/>
          <w:szCs w:val="28"/>
        </w:rPr>
        <w:t>вул.</w:t>
      </w:r>
      <w:r w:rsidR="00AF33B7">
        <w:rPr>
          <w:sz w:val="28"/>
          <w:szCs w:val="28"/>
        </w:rPr>
        <w:t xml:space="preserve"> </w:t>
      </w:r>
      <w:r w:rsidR="00227BE4">
        <w:rPr>
          <w:sz w:val="28"/>
          <w:szCs w:val="28"/>
        </w:rPr>
        <w:t>****</w:t>
      </w:r>
      <w:r w:rsidR="001C011D">
        <w:rPr>
          <w:sz w:val="28"/>
          <w:szCs w:val="28"/>
        </w:rPr>
        <w:t>, буд.</w:t>
      </w:r>
      <w:r w:rsidR="00227BE4">
        <w:rPr>
          <w:sz w:val="28"/>
          <w:szCs w:val="28"/>
        </w:rPr>
        <w:t>**</w:t>
      </w:r>
      <w:r w:rsidR="004437D3">
        <w:rPr>
          <w:sz w:val="28"/>
          <w:szCs w:val="28"/>
        </w:rPr>
        <w:t xml:space="preserve">, </w:t>
      </w:r>
      <w:proofErr w:type="spellStart"/>
      <w:r w:rsidR="004437D3">
        <w:rPr>
          <w:sz w:val="28"/>
          <w:szCs w:val="28"/>
        </w:rPr>
        <w:t>кв</w:t>
      </w:r>
      <w:proofErr w:type="spellEnd"/>
      <w:r w:rsidR="004437D3">
        <w:rPr>
          <w:sz w:val="28"/>
          <w:szCs w:val="28"/>
        </w:rPr>
        <w:t>.</w:t>
      </w:r>
      <w:r w:rsidR="00227BE4">
        <w:rPr>
          <w:sz w:val="28"/>
          <w:szCs w:val="28"/>
        </w:rPr>
        <w:t>*</w:t>
      </w:r>
      <w:r w:rsidR="001C011D">
        <w:rPr>
          <w:sz w:val="28"/>
          <w:szCs w:val="28"/>
        </w:rPr>
        <w:t xml:space="preserve">, </w:t>
      </w:r>
      <w:r w:rsidR="004437D3">
        <w:rPr>
          <w:sz w:val="28"/>
          <w:szCs w:val="28"/>
        </w:rPr>
        <w:t>м.Коростишів</w:t>
      </w:r>
      <w:r w:rsidR="00642FA7">
        <w:rPr>
          <w:sz w:val="28"/>
          <w:szCs w:val="28"/>
        </w:rPr>
        <w:t>,</w:t>
      </w:r>
      <w:r w:rsidR="008164D9">
        <w:rPr>
          <w:sz w:val="28"/>
          <w:szCs w:val="28"/>
        </w:rPr>
        <w:t xml:space="preserve"> </w:t>
      </w:r>
      <w:r w:rsidR="00AF33B7">
        <w:rPr>
          <w:sz w:val="28"/>
          <w:szCs w:val="28"/>
        </w:rPr>
        <w:t xml:space="preserve">Житомирський район, Житомирська область, </w:t>
      </w:r>
      <w:r w:rsidR="001F0E7D">
        <w:rPr>
          <w:sz w:val="28"/>
          <w:szCs w:val="28"/>
        </w:rPr>
        <w:t xml:space="preserve">на підставі </w:t>
      </w:r>
      <w:r w:rsidR="001028D5">
        <w:rPr>
          <w:sz w:val="28"/>
          <w:szCs w:val="28"/>
        </w:rPr>
        <w:t xml:space="preserve">довідки від </w:t>
      </w:r>
      <w:r w:rsidR="004437D3">
        <w:rPr>
          <w:sz w:val="28"/>
          <w:szCs w:val="28"/>
        </w:rPr>
        <w:t>14.04.2023</w:t>
      </w:r>
      <w:r w:rsidR="008B01E6">
        <w:rPr>
          <w:sz w:val="28"/>
          <w:szCs w:val="28"/>
        </w:rPr>
        <w:t xml:space="preserve"> №</w:t>
      </w:r>
      <w:r w:rsidR="004437D3">
        <w:rPr>
          <w:sz w:val="28"/>
          <w:szCs w:val="28"/>
        </w:rPr>
        <w:t>1968</w:t>
      </w:r>
      <w:r w:rsidR="001028D5">
        <w:rPr>
          <w:sz w:val="28"/>
          <w:szCs w:val="28"/>
        </w:rPr>
        <w:t xml:space="preserve">, </w:t>
      </w:r>
      <w:r w:rsidR="000D67E3">
        <w:rPr>
          <w:sz w:val="28"/>
          <w:szCs w:val="28"/>
        </w:rPr>
        <w:t>виданої управлінням соціального захисту населення Житомирської районної державної адміністрації Житомирської області</w:t>
      </w:r>
      <w:r w:rsidR="001028D5">
        <w:rPr>
          <w:sz w:val="28"/>
          <w:szCs w:val="28"/>
        </w:rPr>
        <w:t xml:space="preserve">, висновку оцінки потреб сім’ї від </w:t>
      </w:r>
      <w:r w:rsidR="004437D3">
        <w:rPr>
          <w:sz w:val="28"/>
          <w:szCs w:val="28"/>
        </w:rPr>
        <w:t>11 січня 2024</w:t>
      </w:r>
      <w:r w:rsidR="001028D5">
        <w:rPr>
          <w:sz w:val="28"/>
          <w:szCs w:val="28"/>
        </w:rPr>
        <w:t xml:space="preserve"> року, складеного КУ «Центр надання соціальних послуг» міської ради відповідно до якого дитина </w:t>
      </w:r>
      <w:r w:rsidR="001028D5" w:rsidRPr="00A35C50">
        <w:rPr>
          <w:sz w:val="28"/>
          <w:szCs w:val="28"/>
        </w:rPr>
        <w:t>зазна</w:t>
      </w:r>
      <w:r w:rsidR="001028D5">
        <w:rPr>
          <w:sz w:val="28"/>
          <w:szCs w:val="28"/>
        </w:rPr>
        <w:t>ла</w:t>
      </w:r>
      <w:r w:rsidR="001028D5" w:rsidRPr="00A35C50">
        <w:rPr>
          <w:sz w:val="28"/>
          <w:szCs w:val="28"/>
        </w:rPr>
        <w:t xml:space="preserve"> психологічного насильства</w:t>
      </w:r>
      <w:r w:rsidR="001028D5">
        <w:rPr>
          <w:sz w:val="28"/>
          <w:szCs w:val="28"/>
        </w:rPr>
        <w:t xml:space="preserve"> </w:t>
      </w:r>
      <w:r w:rsidR="001F0E7D">
        <w:rPr>
          <w:sz w:val="28"/>
          <w:szCs w:val="28"/>
        </w:rPr>
        <w:t xml:space="preserve">та протокольного рішення </w:t>
      </w:r>
      <w:r w:rsidR="001F0E7D" w:rsidRPr="001140F8">
        <w:rPr>
          <w:sz w:val="28"/>
          <w:szCs w:val="28"/>
        </w:rPr>
        <w:t xml:space="preserve">засідання комісії з питань захисту прав дитини № </w:t>
      </w:r>
      <w:r w:rsidR="004437D3">
        <w:rPr>
          <w:sz w:val="28"/>
          <w:szCs w:val="28"/>
        </w:rPr>
        <w:t>2</w:t>
      </w:r>
      <w:r w:rsidR="001F0E7D">
        <w:rPr>
          <w:sz w:val="28"/>
          <w:szCs w:val="28"/>
        </w:rPr>
        <w:t xml:space="preserve"> </w:t>
      </w:r>
      <w:r w:rsidR="001F0E7D" w:rsidRPr="001140F8">
        <w:rPr>
          <w:sz w:val="28"/>
          <w:szCs w:val="28"/>
        </w:rPr>
        <w:t xml:space="preserve">від </w:t>
      </w:r>
      <w:r w:rsidR="004437D3">
        <w:rPr>
          <w:sz w:val="28"/>
          <w:szCs w:val="28"/>
        </w:rPr>
        <w:t>15 лютого</w:t>
      </w:r>
      <w:r w:rsidR="001028D5">
        <w:rPr>
          <w:sz w:val="28"/>
          <w:szCs w:val="28"/>
        </w:rPr>
        <w:t xml:space="preserve"> 2024</w:t>
      </w:r>
      <w:r w:rsidR="001F0E7D" w:rsidRPr="001140F8">
        <w:rPr>
          <w:sz w:val="28"/>
          <w:szCs w:val="28"/>
        </w:rPr>
        <w:t xml:space="preserve"> року</w:t>
      </w:r>
      <w:r w:rsidR="001F0E7D">
        <w:rPr>
          <w:sz w:val="28"/>
          <w:szCs w:val="28"/>
        </w:rPr>
        <w:t>.</w:t>
      </w:r>
    </w:p>
    <w:p w14:paraId="082B275C" w14:textId="63C37B14" w:rsidR="002A2144" w:rsidRPr="007B146E" w:rsidRDefault="009F2FD3" w:rsidP="00AF33B7">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6FFFA182" w14:textId="238C34BE" w:rsidR="00AF33B7" w:rsidRPr="007B146E" w:rsidRDefault="007D28FC" w:rsidP="000878A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7B146E">
        <w:rPr>
          <w:sz w:val="28"/>
          <w:szCs w:val="28"/>
        </w:rPr>
        <w:t>2.</w:t>
      </w:r>
      <w:r w:rsidRPr="007B146E">
        <w:rPr>
          <w:color w:val="000000"/>
          <w:sz w:val="28"/>
          <w:szCs w:val="28"/>
        </w:rPr>
        <w:t xml:space="preserve">  </w:t>
      </w:r>
      <w:r w:rsidR="000878A7" w:rsidRPr="007B146E">
        <w:rPr>
          <w:sz w:val="28"/>
          <w:szCs w:val="28"/>
        </w:rPr>
        <w:t>Контроль за виконанням рішення покласти на заступника міського голови з питань діяльності виконавчих органів ради Сергія БОНДАРЧУКА.</w:t>
      </w:r>
    </w:p>
    <w:p w14:paraId="61F37642" w14:textId="77777777" w:rsidR="000878A7" w:rsidRDefault="000878A7" w:rsidP="000878A7">
      <w:pPr>
        <w:pStyle w:val="a6"/>
        <w:tabs>
          <w:tab w:val="left" w:pos="567"/>
          <w:tab w:val="left" w:pos="709"/>
        </w:tabs>
        <w:spacing w:before="0" w:beforeAutospacing="0" w:after="0" w:afterAutospacing="0"/>
        <w:ind w:right="-6"/>
        <w:jc w:val="both"/>
        <w:rPr>
          <w:sz w:val="28"/>
          <w:szCs w:val="28"/>
        </w:rPr>
      </w:pPr>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11"/>
    <w:rsid w:val="0002271E"/>
    <w:rsid w:val="00041839"/>
    <w:rsid w:val="00066254"/>
    <w:rsid w:val="000878A7"/>
    <w:rsid w:val="000A49E1"/>
    <w:rsid w:val="000D3DB5"/>
    <w:rsid w:val="000D67E3"/>
    <w:rsid w:val="000E0851"/>
    <w:rsid w:val="000E7243"/>
    <w:rsid w:val="001028D5"/>
    <w:rsid w:val="001140F8"/>
    <w:rsid w:val="00122058"/>
    <w:rsid w:val="00126072"/>
    <w:rsid w:val="00127441"/>
    <w:rsid w:val="001317ED"/>
    <w:rsid w:val="00134E37"/>
    <w:rsid w:val="001A1C62"/>
    <w:rsid w:val="001B4E58"/>
    <w:rsid w:val="001C011D"/>
    <w:rsid w:val="001D1F82"/>
    <w:rsid w:val="001F0E7D"/>
    <w:rsid w:val="001F24AD"/>
    <w:rsid w:val="001F2550"/>
    <w:rsid w:val="00227BE4"/>
    <w:rsid w:val="002620C8"/>
    <w:rsid w:val="00274BE6"/>
    <w:rsid w:val="002A2144"/>
    <w:rsid w:val="002C1370"/>
    <w:rsid w:val="002D7A9E"/>
    <w:rsid w:val="00304890"/>
    <w:rsid w:val="0032024D"/>
    <w:rsid w:val="003445CE"/>
    <w:rsid w:val="0035065F"/>
    <w:rsid w:val="00374538"/>
    <w:rsid w:val="003947B4"/>
    <w:rsid w:val="003A47FE"/>
    <w:rsid w:val="003B2FDC"/>
    <w:rsid w:val="003E4645"/>
    <w:rsid w:val="0040212B"/>
    <w:rsid w:val="0043582F"/>
    <w:rsid w:val="004437D3"/>
    <w:rsid w:val="00447C87"/>
    <w:rsid w:val="004607FF"/>
    <w:rsid w:val="00467BC6"/>
    <w:rsid w:val="004A0F53"/>
    <w:rsid w:val="004B09DD"/>
    <w:rsid w:val="004D07B4"/>
    <w:rsid w:val="004D3264"/>
    <w:rsid w:val="004D6AB0"/>
    <w:rsid w:val="004F16BD"/>
    <w:rsid w:val="005010DA"/>
    <w:rsid w:val="00506447"/>
    <w:rsid w:val="00512BD1"/>
    <w:rsid w:val="00530B38"/>
    <w:rsid w:val="005C004B"/>
    <w:rsid w:val="005E1575"/>
    <w:rsid w:val="00642FA7"/>
    <w:rsid w:val="00653E04"/>
    <w:rsid w:val="00657E38"/>
    <w:rsid w:val="006A568B"/>
    <w:rsid w:val="006A66BD"/>
    <w:rsid w:val="006B09E9"/>
    <w:rsid w:val="006B144C"/>
    <w:rsid w:val="00770B2E"/>
    <w:rsid w:val="007B146E"/>
    <w:rsid w:val="007D28FC"/>
    <w:rsid w:val="007E25CE"/>
    <w:rsid w:val="007F2E4E"/>
    <w:rsid w:val="007F4D96"/>
    <w:rsid w:val="007F6C3A"/>
    <w:rsid w:val="008141C0"/>
    <w:rsid w:val="008164D9"/>
    <w:rsid w:val="00847F87"/>
    <w:rsid w:val="00850870"/>
    <w:rsid w:val="0086065F"/>
    <w:rsid w:val="00882F7E"/>
    <w:rsid w:val="008B01E6"/>
    <w:rsid w:val="008E6B7D"/>
    <w:rsid w:val="008F064E"/>
    <w:rsid w:val="00927E0F"/>
    <w:rsid w:val="00933DA9"/>
    <w:rsid w:val="00970DF5"/>
    <w:rsid w:val="009D4CBB"/>
    <w:rsid w:val="009E21C4"/>
    <w:rsid w:val="009F2FD3"/>
    <w:rsid w:val="00A03A94"/>
    <w:rsid w:val="00A21064"/>
    <w:rsid w:val="00A34730"/>
    <w:rsid w:val="00A55FE7"/>
    <w:rsid w:val="00A65365"/>
    <w:rsid w:val="00A7057F"/>
    <w:rsid w:val="00A76260"/>
    <w:rsid w:val="00A8531A"/>
    <w:rsid w:val="00A95808"/>
    <w:rsid w:val="00AC7A9C"/>
    <w:rsid w:val="00AF33B7"/>
    <w:rsid w:val="00B03943"/>
    <w:rsid w:val="00B16B05"/>
    <w:rsid w:val="00B173EC"/>
    <w:rsid w:val="00B33863"/>
    <w:rsid w:val="00B42EAF"/>
    <w:rsid w:val="00B72388"/>
    <w:rsid w:val="00B95B96"/>
    <w:rsid w:val="00BC50A4"/>
    <w:rsid w:val="00BE361B"/>
    <w:rsid w:val="00C43893"/>
    <w:rsid w:val="00C64E61"/>
    <w:rsid w:val="00C670DB"/>
    <w:rsid w:val="00C93F26"/>
    <w:rsid w:val="00CB2E3E"/>
    <w:rsid w:val="00CC7FED"/>
    <w:rsid w:val="00CD1C33"/>
    <w:rsid w:val="00CD4400"/>
    <w:rsid w:val="00D00FCE"/>
    <w:rsid w:val="00D22EC4"/>
    <w:rsid w:val="00D33064"/>
    <w:rsid w:val="00D6065F"/>
    <w:rsid w:val="00D90203"/>
    <w:rsid w:val="00E34EC0"/>
    <w:rsid w:val="00E64895"/>
    <w:rsid w:val="00E76F86"/>
    <w:rsid w:val="00E85AEC"/>
    <w:rsid w:val="00EF16BC"/>
    <w:rsid w:val="00EF4D8C"/>
    <w:rsid w:val="00F15A72"/>
    <w:rsid w:val="00F851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A9DA-8C10-4E94-8BE4-5F9EE53C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1303</Words>
  <Characters>744</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121</cp:revision>
  <cp:lastPrinted>2024-02-21T12:41:00Z</cp:lastPrinted>
  <dcterms:created xsi:type="dcterms:W3CDTF">2020-02-20T06:44:00Z</dcterms:created>
  <dcterms:modified xsi:type="dcterms:W3CDTF">2024-02-23T07:14:00Z</dcterms:modified>
</cp:coreProperties>
</file>