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68FC" w14:textId="77777777" w:rsidR="009A1B3A" w:rsidRPr="00D77D66" w:rsidRDefault="009A1B3A" w:rsidP="009A1B3A">
      <w:pPr>
        <w:pStyle w:val="ac"/>
        <w:rPr>
          <w:b w:val="0"/>
          <w:szCs w:val="28"/>
        </w:rPr>
      </w:pPr>
      <w:r w:rsidRPr="00D77D66">
        <w:rPr>
          <w:noProof/>
          <w:szCs w:val="28"/>
          <w:lang w:eastAsia="uk-UA"/>
        </w:rPr>
        <w:drawing>
          <wp:inline distT="0" distB="0" distL="0" distR="0" wp14:anchorId="567EBE06" wp14:editId="574CDD18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F8802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39015CF7" w14:textId="77777777" w:rsidR="009A1B3A" w:rsidRPr="00D77D66" w:rsidRDefault="009A1B3A" w:rsidP="009A1B3A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045837F7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767B61A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</w:p>
    <w:p w14:paraId="70C1E633" w14:textId="77777777" w:rsidR="009A1B3A" w:rsidRPr="00D77D66" w:rsidRDefault="009A1B3A" w:rsidP="009A1B3A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59A91BCD" w14:textId="77777777" w:rsidR="009A1B3A" w:rsidRPr="00D77D66" w:rsidRDefault="009A1B3A" w:rsidP="009A1B3A">
      <w:pPr>
        <w:pStyle w:val="ac"/>
      </w:pPr>
    </w:p>
    <w:p w14:paraId="479C6941" w14:textId="77777777" w:rsidR="009A1B3A" w:rsidRPr="00D77D66" w:rsidRDefault="009A1B3A" w:rsidP="009A1B3A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32C7B807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1D53AB">
        <w:rPr>
          <w:sz w:val="26"/>
          <w:szCs w:val="26"/>
          <w:lang w:val="uk-UA" w:eastAsia="uk-UA"/>
        </w:rPr>
        <w:t>Галькевичу</w:t>
      </w:r>
      <w:r w:rsidR="008F6B98">
        <w:rPr>
          <w:sz w:val="26"/>
          <w:szCs w:val="26"/>
          <w:lang w:val="uk-UA" w:eastAsia="uk-UA"/>
        </w:rPr>
        <w:t xml:space="preserve"> </w:t>
      </w:r>
      <w:r w:rsidR="001D53AB">
        <w:rPr>
          <w:sz w:val="26"/>
          <w:szCs w:val="26"/>
          <w:lang w:val="uk-UA" w:eastAsia="uk-UA"/>
        </w:rPr>
        <w:t>І</w:t>
      </w:r>
      <w:r w:rsidR="00AA6BAE">
        <w:rPr>
          <w:sz w:val="26"/>
          <w:szCs w:val="26"/>
          <w:lang w:val="uk-UA" w:eastAsia="uk-UA"/>
        </w:rPr>
        <w:t>.</w:t>
      </w:r>
      <w:r w:rsidR="001D53AB">
        <w:rPr>
          <w:sz w:val="26"/>
          <w:szCs w:val="26"/>
          <w:lang w:val="uk-UA" w:eastAsia="uk-UA"/>
        </w:rPr>
        <w:t>П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356D0DA8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721226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721226">
        <w:rPr>
          <w:sz w:val="26"/>
          <w:szCs w:val="26"/>
          <w:lang w:val="uk-UA" w:eastAsia="uk-UA"/>
        </w:rPr>
        <w:t>у</w:t>
      </w:r>
    </w:p>
    <w:p w14:paraId="1F1065D7" w14:textId="1D870928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721226">
        <w:rPr>
          <w:sz w:val="26"/>
          <w:szCs w:val="26"/>
          <w:lang w:val="uk-UA" w:eastAsia="uk-UA"/>
        </w:rPr>
        <w:t>03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7DB82E5C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721226">
        <w:rPr>
          <w:sz w:val="26"/>
          <w:szCs w:val="26"/>
          <w:lang w:val="uk-UA" w:eastAsia="uk-UA"/>
        </w:rPr>
        <w:t>Галькевича Ігоря Петровича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036517">
        <w:rPr>
          <w:sz w:val="26"/>
          <w:szCs w:val="26"/>
          <w:lang w:val="uk-UA" w:eastAsia="uk-UA"/>
        </w:rPr>
        <w:t>який мешкає за адресою:</w:t>
      </w:r>
      <w:r w:rsidR="00036517" w:rsidRPr="00CE2D77">
        <w:rPr>
          <w:sz w:val="26"/>
          <w:szCs w:val="26"/>
          <w:lang w:val="uk-UA" w:eastAsia="uk-UA"/>
        </w:rPr>
        <w:t xml:space="preserve"> </w:t>
      </w:r>
      <w:r w:rsidR="007062AE">
        <w:rPr>
          <w:sz w:val="26"/>
          <w:szCs w:val="26"/>
          <w:lang w:val="uk-UA" w:eastAsia="uk-UA"/>
        </w:rPr>
        <w:t>с. </w:t>
      </w:r>
      <w:r w:rsidR="00721226">
        <w:rPr>
          <w:sz w:val="26"/>
          <w:szCs w:val="26"/>
          <w:lang w:val="uk-UA" w:eastAsia="uk-UA"/>
        </w:rPr>
        <w:t>Мамрин</w:t>
      </w:r>
      <w:r w:rsidR="007062AE">
        <w:rPr>
          <w:sz w:val="26"/>
          <w:szCs w:val="26"/>
          <w:lang w:val="uk-UA" w:eastAsia="uk-UA"/>
        </w:rPr>
        <w:t>, вул. </w:t>
      </w:r>
      <w:r w:rsidR="00721226">
        <w:rPr>
          <w:sz w:val="26"/>
          <w:szCs w:val="26"/>
          <w:lang w:val="uk-UA" w:eastAsia="uk-UA"/>
        </w:rPr>
        <w:t>Молодіжна</w:t>
      </w:r>
      <w:r w:rsidR="007062AE">
        <w:rPr>
          <w:sz w:val="26"/>
          <w:szCs w:val="26"/>
          <w:lang w:val="uk-UA" w:eastAsia="uk-UA"/>
        </w:rPr>
        <w:t>, буд. </w:t>
      </w:r>
      <w:r w:rsidR="00721226">
        <w:rPr>
          <w:sz w:val="26"/>
          <w:szCs w:val="26"/>
          <w:lang w:val="uk-UA" w:eastAsia="uk-UA"/>
        </w:rPr>
        <w:t>31</w:t>
      </w:r>
      <w:r w:rsidR="007062AE">
        <w:rPr>
          <w:sz w:val="26"/>
          <w:szCs w:val="26"/>
          <w:lang w:val="uk-UA" w:eastAsia="uk-UA"/>
        </w:rPr>
        <w:t xml:space="preserve">, </w:t>
      </w:r>
      <w:r w:rsidR="007062AE" w:rsidRPr="00CE2D77">
        <w:rPr>
          <w:sz w:val="26"/>
          <w:szCs w:val="26"/>
          <w:lang w:val="uk-UA" w:eastAsia="uk-UA"/>
        </w:rPr>
        <w:t xml:space="preserve">копію </w:t>
      </w:r>
      <w:r w:rsidR="00721226">
        <w:rPr>
          <w:sz w:val="26"/>
          <w:szCs w:val="26"/>
          <w:lang w:val="uk-UA" w:eastAsia="uk-UA"/>
        </w:rPr>
        <w:t xml:space="preserve">свідоцтва про державну реєстрацію </w:t>
      </w:r>
      <w:r w:rsidR="007062AE" w:rsidRPr="00CE2D77">
        <w:rPr>
          <w:sz w:val="26"/>
          <w:szCs w:val="26"/>
          <w:lang w:val="uk-UA" w:eastAsia="uk-UA"/>
        </w:rPr>
        <w:t>фіз</w:t>
      </w:r>
      <w:r w:rsidR="007062AE">
        <w:rPr>
          <w:sz w:val="26"/>
          <w:szCs w:val="26"/>
          <w:lang w:val="uk-UA" w:eastAsia="uk-UA"/>
        </w:rPr>
        <w:t>ичн</w:t>
      </w:r>
      <w:r w:rsidR="00721226">
        <w:rPr>
          <w:sz w:val="26"/>
          <w:szCs w:val="26"/>
          <w:lang w:val="uk-UA" w:eastAsia="uk-UA"/>
        </w:rPr>
        <w:t>ої</w:t>
      </w:r>
      <w:r w:rsidR="007062AE">
        <w:rPr>
          <w:sz w:val="26"/>
          <w:szCs w:val="26"/>
          <w:lang w:val="uk-UA" w:eastAsia="uk-UA"/>
        </w:rPr>
        <w:t xml:space="preserve"> ос</w:t>
      </w:r>
      <w:r w:rsidR="00721226">
        <w:rPr>
          <w:sz w:val="26"/>
          <w:szCs w:val="26"/>
          <w:lang w:val="uk-UA" w:eastAsia="uk-UA"/>
        </w:rPr>
        <w:t>о</w:t>
      </w:r>
      <w:r w:rsidR="007062AE">
        <w:rPr>
          <w:sz w:val="26"/>
          <w:szCs w:val="26"/>
          <w:lang w:val="uk-UA" w:eastAsia="uk-UA"/>
        </w:rPr>
        <w:t>б</w:t>
      </w:r>
      <w:r w:rsidR="00721226">
        <w:rPr>
          <w:sz w:val="26"/>
          <w:szCs w:val="26"/>
          <w:lang w:val="uk-UA" w:eastAsia="uk-UA"/>
        </w:rPr>
        <w:t>и</w:t>
      </w:r>
      <w:r w:rsidR="007062AE">
        <w:rPr>
          <w:sz w:val="26"/>
          <w:szCs w:val="26"/>
          <w:lang w:val="uk-UA" w:eastAsia="uk-UA"/>
        </w:rPr>
        <w:t>-підприємц</w:t>
      </w:r>
      <w:r w:rsidR="00721226">
        <w:rPr>
          <w:sz w:val="26"/>
          <w:szCs w:val="26"/>
          <w:lang w:val="uk-UA" w:eastAsia="uk-UA"/>
        </w:rPr>
        <w:t>я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40D3217E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721226">
        <w:rPr>
          <w:sz w:val="26"/>
          <w:szCs w:val="26"/>
          <w:lang w:val="uk-UA" w:eastAsia="uk-UA"/>
        </w:rPr>
        <w:t>Галькевич</w:t>
      </w:r>
      <w:r w:rsidR="00721226">
        <w:rPr>
          <w:sz w:val="26"/>
          <w:szCs w:val="26"/>
          <w:lang w:val="uk-UA" w:eastAsia="uk-UA"/>
        </w:rPr>
        <w:t>у</w:t>
      </w:r>
      <w:r w:rsidR="00721226">
        <w:rPr>
          <w:sz w:val="26"/>
          <w:szCs w:val="26"/>
          <w:lang w:val="uk-UA" w:eastAsia="uk-UA"/>
        </w:rPr>
        <w:t xml:space="preserve"> Ігор</w:t>
      </w:r>
      <w:r w:rsidR="007E6B51">
        <w:rPr>
          <w:sz w:val="26"/>
          <w:szCs w:val="26"/>
          <w:lang w:val="uk-UA" w:eastAsia="uk-UA"/>
        </w:rPr>
        <w:t>ю</w:t>
      </w:r>
      <w:r w:rsidR="00721226">
        <w:rPr>
          <w:sz w:val="26"/>
          <w:szCs w:val="26"/>
          <w:lang w:val="uk-UA" w:eastAsia="uk-UA"/>
        </w:rPr>
        <w:t xml:space="preserve"> Петрович</w:t>
      </w:r>
      <w:r w:rsidR="00721226">
        <w:rPr>
          <w:sz w:val="26"/>
          <w:szCs w:val="26"/>
          <w:lang w:val="uk-UA" w:eastAsia="uk-UA"/>
        </w:rPr>
        <w:t>у</w:t>
      </w:r>
      <w:r w:rsidR="00721226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7E6B51">
        <w:rPr>
          <w:sz w:val="26"/>
          <w:szCs w:val="26"/>
          <w:lang w:val="uk-UA" w:eastAsia="uk-UA"/>
        </w:rPr>
        <w:t>ої</w:t>
      </w:r>
      <w:r w:rsidR="00FD56B1">
        <w:rPr>
          <w:sz w:val="26"/>
          <w:szCs w:val="26"/>
          <w:lang w:val="uk-UA" w:eastAsia="uk-UA"/>
        </w:rPr>
        <w:t xml:space="preserve"> </w:t>
      </w:r>
      <w:r w:rsidR="007E6B51">
        <w:rPr>
          <w:sz w:val="26"/>
          <w:szCs w:val="26"/>
          <w:lang w:val="uk-UA" w:eastAsia="uk-UA"/>
        </w:rPr>
        <w:t>споруди</w:t>
      </w:r>
      <w:r w:rsidR="007E6B5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7E6B51">
        <w:rPr>
          <w:sz w:val="26"/>
          <w:szCs w:val="26"/>
          <w:lang w:val="uk-UA" w:eastAsia="uk-UA"/>
        </w:rPr>
        <w:t>03</w:t>
      </w:r>
      <w:r w:rsidR="00DE2BAF">
        <w:rPr>
          <w:sz w:val="26"/>
          <w:szCs w:val="26"/>
          <w:lang w:val="uk-UA" w:eastAsia="uk-UA"/>
        </w:rPr>
        <w:t>.</w:t>
      </w:r>
    </w:p>
    <w:p w14:paraId="77B6EC79" w14:textId="27974DA2" w:rsidR="007E6B51" w:rsidRPr="00CE2D77" w:rsidRDefault="007E6B51" w:rsidP="007E6B51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>
        <w:rPr>
          <w:sz w:val="26"/>
          <w:szCs w:val="26"/>
          <w:lang w:val="uk-UA" w:eastAsia="uk-UA"/>
        </w:rPr>
        <w:t xml:space="preserve">ФОП </w:t>
      </w:r>
      <w:r w:rsidR="00C26225">
        <w:rPr>
          <w:sz w:val="26"/>
          <w:szCs w:val="26"/>
          <w:lang w:val="uk-UA" w:eastAsia="uk-UA"/>
        </w:rPr>
        <w:t>Галькевичу Ігорю Петровичу</w:t>
      </w:r>
      <w:r w:rsidR="00C26225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>
        <w:rPr>
          <w:sz w:val="26"/>
          <w:szCs w:val="26"/>
          <w:lang w:val="uk-UA" w:eastAsia="uk-UA"/>
        </w:rPr>
        <w:t xml:space="preserve"> рекомендацій </w:t>
      </w:r>
      <w:r w:rsidRPr="00DE2BAF">
        <w:rPr>
          <w:sz w:val="26"/>
          <w:szCs w:val="26"/>
          <w:lang w:val="uk-UA" w:eastAsia="uk-UA"/>
        </w:rPr>
        <w:t xml:space="preserve">МКП </w:t>
      </w:r>
      <w:r>
        <w:rPr>
          <w:sz w:val="26"/>
          <w:szCs w:val="26"/>
          <w:lang w:val="uk-UA" w:eastAsia="uk-UA"/>
        </w:rPr>
        <w:t>«</w:t>
      </w:r>
      <w:r w:rsidRPr="00DE2BAF">
        <w:rPr>
          <w:sz w:val="26"/>
          <w:szCs w:val="26"/>
          <w:lang w:val="uk-UA" w:eastAsia="uk-UA"/>
        </w:rPr>
        <w:t>ВОДОКАНАЛ</w:t>
      </w:r>
      <w:r>
        <w:rPr>
          <w:sz w:val="26"/>
          <w:szCs w:val="26"/>
          <w:lang w:val="uk-UA" w:eastAsia="uk-UA"/>
        </w:rPr>
        <w:t>»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3F9AD3BF" w14:textId="327F2139" w:rsidR="007E6B51" w:rsidRDefault="007E6B51" w:rsidP="007E6B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 видати паспорт прив’язки на встановлення</w:t>
      </w:r>
      <w:r>
        <w:rPr>
          <w:sz w:val="26"/>
          <w:szCs w:val="26"/>
          <w:lang w:val="uk-UA" w:eastAsia="uk-UA"/>
        </w:rPr>
        <w:t xml:space="preserve"> тимчасового павільйону по вул. Київська, 103</w:t>
      </w:r>
      <w:r w:rsidRPr="00CE2D77">
        <w:rPr>
          <w:sz w:val="26"/>
          <w:szCs w:val="26"/>
          <w:lang w:val="uk-UA" w:eastAsia="uk-UA"/>
        </w:rPr>
        <w:t xml:space="preserve"> в </w:t>
      </w:r>
      <w:r>
        <w:rPr>
          <w:sz w:val="26"/>
          <w:szCs w:val="26"/>
          <w:lang w:val="uk-UA" w:eastAsia="uk-UA"/>
        </w:rPr>
        <w:t xml:space="preserve">м. Коростишів ФОП </w:t>
      </w:r>
      <w:r w:rsidR="00C26225">
        <w:rPr>
          <w:sz w:val="26"/>
          <w:szCs w:val="26"/>
          <w:lang w:val="uk-UA" w:eastAsia="uk-UA"/>
        </w:rPr>
        <w:t>Галькевичу Ігорю Петровичу</w:t>
      </w:r>
      <w:r w:rsidRPr="00CE2D77">
        <w:rPr>
          <w:sz w:val="26"/>
          <w:szCs w:val="26"/>
          <w:lang w:val="uk-UA" w:eastAsia="uk-UA"/>
        </w:rPr>
        <w:t>.</w:t>
      </w:r>
      <w:r>
        <w:rPr>
          <w:sz w:val="26"/>
          <w:szCs w:val="26"/>
          <w:lang w:val="uk-UA" w:eastAsia="uk-UA"/>
        </w:rPr>
        <w:t xml:space="preserve"> </w:t>
      </w:r>
    </w:p>
    <w:p w14:paraId="31BA0E8B" w14:textId="77777777" w:rsidR="007E6B51" w:rsidRDefault="007E6B51" w:rsidP="007E6B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49CCC143" w14:textId="77777777" w:rsidR="007E6B51" w:rsidRPr="00CE2D77" w:rsidRDefault="007E6B51" w:rsidP="007E6B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4F1F0E37" w:rsidR="00326F6A" w:rsidRPr="00CE2D77" w:rsidRDefault="007E6B51" w:rsidP="007E6B51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Pr="00CE2D77">
        <w:rPr>
          <w:sz w:val="26"/>
          <w:szCs w:val="26"/>
          <w:lang w:val="uk-UA" w:eastAsia="uk-UA"/>
        </w:rPr>
        <w:t>. Контроль за виконанням даного рішення</w:t>
      </w:r>
      <w:r>
        <w:rPr>
          <w:sz w:val="26"/>
          <w:szCs w:val="26"/>
          <w:lang w:val="uk-UA" w:eastAsia="uk-UA"/>
        </w:rPr>
        <w:t xml:space="preserve"> залишаю за собою.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9A1B3A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FA40" w14:textId="77777777" w:rsidR="00A62AC1" w:rsidRDefault="00A62AC1" w:rsidP="002F2C9F">
      <w:r>
        <w:separator/>
      </w:r>
    </w:p>
  </w:endnote>
  <w:endnote w:type="continuationSeparator" w:id="0">
    <w:p w14:paraId="2CD1F20C" w14:textId="77777777" w:rsidR="00A62AC1" w:rsidRDefault="00A62AC1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FE99" w14:textId="77777777" w:rsidR="00A62AC1" w:rsidRDefault="00A62AC1" w:rsidP="002F2C9F">
      <w:r>
        <w:separator/>
      </w:r>
    </w:p>
  </w:footnote>
  <w:footnote w:type="continuationSeparator" w:id="0">
    <w:p w14:paraId="0CC07CC1" w14:textId="77777777" w:rsidR="00A62AC1" w:rsidRDefault="00A62AC1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6517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3AB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45B8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1EB8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1E4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770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2AE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22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6B51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1A7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1B3A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7D4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2AC1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6F9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225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rsid w:val="009A1B3A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Євгеній Паламарчук</cp:lastModifiedBy>
  <cp:revision>139</cp:revision>
  <cp:lastPrinted>2023-10-16T12:36:00Z</cp:lastPrinted>
  <dcterms:created xsi:type="dcterms:W3CDTF">2017-04-28T07:55:00Z</dcterms:created>
  <dcterms:modified xsi:type="dcterms:W3CDTF">2024-02-12T10:38:00Z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