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5D" w:rsidRDefault="001F5504" w:rsidP="00FD0B01">
      <w:pPr>
        <w:jc w:val="center"/>
        <w:rPr>
          <w:rFonts w:ascii="Arial" w:hAnsi="Arial" w:cs="Arial"/>
          <w:sz w:val="28"/>
          <w:szCs w:val="28"/>
        </w:rPr>
      </w:pPr>
      <w:r w:rsidRPr="001F5504">
        <w:rPr>
          <w:rFonts w:ascii="Arial" w:hAnsi="Arial" w:cs="Arial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4pt;visibility:visible">
            <v:imagedata r:id="rId6" o:title=""/>
          </v:shape>
        </w:pict>
      </w:r>
    </w:p>
    <w:p w:rsidR="00A5205D" w:rsidRDefault="00A5205D" w:rsidP="00FD0B01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A5205D" w:rsidRDefault="00A5205D" w:rsidP="00FD0B01">
      <w:pPr>
        <w:pStyle w:val="a3"/>
      </w:pPr>
      <w:r>
        <w:t>КОРОСТИШІВСЬКА МІСЬКА РАДА</w:t>
      </w:r>
    </w:p>
    <w:p w:rsidR="00A5205D" w:rsidRDefault="00A5205D" w:rsidP="00FD0B01">
      <w:pPr>
        <w:pStyle w:val="a3"/>
      </w:pPr>
      <w:r>
        <w:t>КОРОСТИШІВСЬКОГО РАЙОНУ ЖИТОМИРСЬКОЇ ОБЛАСТІ</w:t>
      </w:r>
    </w:p>
    <w:p w:rsidR="00A5205D" w:rsidRDefault="00A5205D" w:rsidP="00FD0B01">
      <w:pPr>
        <w:pStyle w:val="a3"/>
      </w:pPr>
      <w:r>
        <w:t>ВИКОНАВЧИЙ КОМІТЕТ</w:t>
      </w:r>
    </w:p>
    <w:p w:rsidR="00A5205D" w:rsidRDefault="00A5205D" w:rsidP="00FD0B01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 Коростишів</w:t>
      </w:r>
    </w:p>
    <w:p w:rsidR="00A5205D" w:rsidRDefault="00A5205D" w:rsidP="00FD0B01">
      <w:pPr>
        <w:jc w:val="center"/>
        <w:rPr>
          <w:sz w:val="28"/>
          <w:szCs w:val="28"/>
          <w:lang w:val="uk-UA"/>
        </w:rPr>
      </w:pPr>
    </w:p>
    <w:p w:rsidR="00A5205D" w:rsidRDefault="00A5205D" w:rsidP="007C4462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bCs/>
          <w:sz w:val="32"/>
          <w:szCs w:val="32"/>
          <w:lang w:val="uk-UA"/>
        </w:rPr>
        <w:t>Н</w:t>
      </w:r>
      <w:proofErr w:type="spellEnd"/>
      <w:r>
        <w:rPr>
          <w:b/>
          <w:bCs/>
          <w:sz w:val="32"/>
          <w:szCs w:val="32"/>
          <w:lang w:val="uk-UA"/>
        </w:rPr>
        <w:t xml:space="preserve"> Я</w:t>
      </w:r>
    </w:p>
    <w:p w:rsidR="00A5205D" w:rsidRDefault="006D57EC" w:rsidP="00FD0B01">
      <w:pPr>
        <w:rPr>
          <w:b/>
          <w:bCs/>
          <w:sz w:val="32"/>
          <w:szCs w:val="32"/>
          <w:lang w:val="uk-UA"/>
        </w:rPr>
      </w:pPr>
      <w:r>
        <w:rPr>
          <w:bCs/>
          <w:u w:val="single"/>
          <w:lang w:val="uk-UA"/>
        </w:rPr>
        <w:t>___________</w:t>
      </w:r>
      <w:r w:rsidR="00C13740">
        <w:rPr>
          <w:bCs/>
          <w:u w:val="single"/>
          <w:lang w:val="uk-UA"/>
        </w:rPr>
        <w:t xml:space="preserve">         </w:t>
      </w:r>
      <w:r w:rsidR="00C13740" w:rsidRPr="00C13740">
        <w:rPr>
          <w:bCs/>
          <w:lang w:val="uk-UA"/>
        </w:rPr>
        <w:t xml:space="preserve">                                                                                                                 </w:t>
      </w:r>
      <w:r w:rsidR="00A5205D">
        <w:rPr>
          <w:sz w:val="28"/>
          <w:szCs w:val="28"/>
          <w:lang w:val="uk-UA"/>
        </w:rPr>
        <w:t>№</w:t>
      </w:r>
      <w:r>
        <w:rPr>
          <w:u w:val="single"/>
          <w:lang w:val="uk-UA"/>
        </w:rPr>
        <w:t>______</w:t>
      </w:r>
    </w:p>
    <w:p w:rsidR="00A5205D" w:rsidRDefault="00A5205D" w:rsidP="00FD0B01">
      <w:pPr>
        <w:rPr>
          <w:b/>
          <w:bCs/>
          <w:sz w:val="23"/>
          <w:szCs w:val="23"/>
          <w:lang w:val="uk-UA"/>
        </w:rPr>
      </w:pPr>
    </w:p>
    <w:p w:rsidR="007F45CA" w:rsidRDefault="006D57EC" w:rsidP="00D06640">
      <w:pPr>
        <w:rPr>
          <w:color w:val="000000"/>
          <w:sz w:val="28"/>
          <w:lang w:val="uk-UA" w:eastAsia="en-US"/>
        </w:rPr>
      </w:pPr>
      <w:r w:rsidRPr="004E1627">
        <w:rPr>
          <w:color w:val="000000"/>
          <w:sz w:val="28"/>
          <w:lang w:val="uk-UA" w:eastAsia="en-US"/>
        </w:rPr>
        <w:t xml:space="preserve">Про </w:t>
      </w:r>
      <w:r w:rsidR="00456610">
        <w:rPr>
          <w:color w:val="000000"/>
          <w:sz w:val="28"/>
          <w:lang w:val="uk-UA" w:eastAsia="en-US"/>
        </w:rPr>
        <w:t>організацію матеріально</w:t>
      </w:r>
      <w:r w:rsidR="00C13740">
        <w:rPr>
          <w:color w:val="000000"/>
          <w:sz w:val="28"/>
          <w:lang w:val="uk-UA" w:eastAsia="en-US"/>
        </w:rPr>
        <w:t>-</w:t>
      </w:r>
      <w:r w:rsidR="007F45CA">
        <w:rPr>
          <w:color w:val="000000"/>
          <w:sz w:val="28"/>
          <w:lang w:val="uk-UA" w:eastAsia="en-US"/>
        </w:rPr>
        <w:t xml:space="preserve">технічного </w:t>
      </w:r>
    </w:p>
    <w:p w:rsidR="007F45CA" w:rsidRDefault="00C13740" w:rsidP="00D06640">
      <w:pPr>
        <w:rPr>
          <w:color w:val="000000"/>
          <w:sz w:val="28"/>
          <w:lang w:val="uk-UA" w:eastAsia="en-US"/>
        </w:rPr>
      </w:pPr>
      <w:r>
        <w:rPr>
          <w:color w:val="000000"/>
          <w:sz w:val="28"/>
          <w:lang w:val="uk-UA" w:eastAsia="en-US"/>
        </w:rPr>
        <w:t>забезпечення та фінансову</w:t>
      </w:r>
      <w:r w:rsidR="007F45CA">
        <w:rPr>
          <w:color w:val="000000"/>
          <w:sz w:val="28"/>
          <w:lang w:val="uk-UA" w:eastAsia="en-US"/>
        </w:rPr>
        <w:t xml:space="preserve"> діяльність </w:t>
      </w:r>
    </w:p>
    <w:p w:rsidR="00C13740" w:rsidRDefault="00B268DE" w:rsidP="00D06640">
      <w:pPr>
        <w:rPr>
          <w:sz w:val="28"/>
          <w:szCs w:val="28"/>
          <w:lang w:val="uk-UA"/>
        </w:rPr>
      </w:pPr>
      <w:r>
        <w:rPr>
          <w:color w:val="000000"/>
          <w:sz w:val="28"/>
          <w:lang w:val="uk-UA" w:eastAsia="en-US"/>
        </w:rPr>
        <w:t xml:space="preserve">закладів </w:t>
      </w:r>
      <w:r w:rsidR="007F45CA">
        <w:rPr>
          <w:color w:val="000000"/>
          <w:sz w:val="28"/>
          <w:lang w:val="uk-UA" w:eastAsia="en-US"/>
        </w:rPr>
        <w:t>культури</w:t>
      </w:r>
      <w:r w:rsidR="00C13740">
        <w:rPr>
          <w:color w:val="000000"/>
          <w:sz w:val="28"/>
          <w:lang w:val="uk-UA" w:eastAsia="en-US"/>
        </w:rPr>
        <w:t>,</w:t>
      </w:r>
      <w:r w:rsidR="00C13740" w:rsidRPr="00C13740">
        <w:rPr>
          <w:sz w:val="26"/>
          <w:szCs w:val="26"/>
          <w:lang w:val="uk-UA"/>
        </w:rPr>
        <w:t xml:space="preserve"> </w:t>
      </w:r>
      <w:r w:rsidR="00C13740" w:rsidRPr="00C13740">
        <w:rPr>
          <w:sz w:val="28"/>
          <w:szCs w:val="28"/>
          <w:lang w:val="uk-UA"/>
        </w:rPr>
        <w:t xml:space="preserve">які належать </w:t>
      </w:r>
    </w:p>
    <w:p w:rsidR="00A5205D" w:rsidRPr="004E1627" w:rsidRDefault="00C13740" w:rsidP="00D06640">
      <w:pPr>
        <w:rPr>
          <w:color w:val="000000"/>
          <w:sz w:val="28"/>
          <w:lang w:val="uk-UA" w:eastAsia="en-US"/>
        </w:rPr>
      </w:pPr>
      <w:r w:rsidRPr="00C13740">
        <w:rPr>
          <w:sz w:val="28"/>
          <w:szCs w:val="28"/>
          <w:lang w:val="uk-UA"/>
        </w:rPr>
        <w:t>територіальній громаді</w:t>
      </w:r>
      <w:r>
        <w:rPr>
          <w:color w:val="000000"/>
          <w:sz w:val="28"/>
          <w:lang w:val="uk-UA" w:eastAsia="en-US"/>
        </w:rPr>
        <w:t xml:space="preserve"> </w:t>
      </w:r>
    </w:p>
    <w:p w:rsidR="006D57EC" w:rsidRPr="004E1627" w:rsidRDefault="006D57EC" w:rsidP="00D06640">
      <w:pPr>
        <w:rPr>
          <w:color w:val="000000"/>
          <w:sz w:val="28"/>
          <w:lang w:val="uk-UA" w:eastAsia="en-US"/>
        </w:rPr>
      </w:pPr>
    </w:p>
    <w:p w:rsidR="006D57EC" w:rsidRPr="00C13740" w:rsidRDefault="006D57EC" w:rsidP="00C13740">
      <w:pPr>
        <w:ind w:firstLine="709"/>
        <w:jc w:val="both"/>
        <w:rPr>
          <w:sz w:val="28"/>
          <w:szCs w:val="28"/>
          <w:lang w:val="uk-UA"/>
        </w:rPr>
      </w:pPr>
      <w:r w:rsidRPr="004E1627">
        <w:rPr>
          <w:color w:val="000000"/>
          <w:sz w:val="28"/>
          <w:lang w:val="uk-UA" w:eastAsia="en-US"/>
        </w:rPr>
        <w:t xml:space="preserve">Заслухавши та обговоривши інформацію начальника відділу </w:t>
      </w:r>
      <w:r w:rsidR="004A29FB">
        <w:rPr>
          <w:color w:val="000000"/>
          <w:sz w:val="28"/>
          <w:lang w:val="uk-UA" w:eastAsia="en-US"/>
        </w:rPr>
        <w:t xml:space="preserve">культури та туризму Коростишівської міської ради </w:t>
      </w:r>
      <w:r w:rsidR="007E1DEB">
        <w:rPr>
          <w:color w:val="000000"/>
          <w:sz w:val="28"/>
          <w:lang w:val="uk-UA" w:eastAsia="en-US"/>
        </w:rPr>
        <w:t xml:space="preserve">Хмельової О. Л. </w:t>
      </w:r>
      <w:r w:rsidR="004A29FB">
        <w:rPr>
          <w:color w:val="000000"/>
          <w:sz w:val="28"/>
          <w:lang w:val="uk-UA" w:eastAsia="en-US"/>
        </w:rPr>
        <w:t>«Про організацію матеріально – техн</w:t>
      </w:r>
      <w:r w:rsidR="00C13740">
        <w:rPr>
          <w:color w:val="000000"/>
          <w:sz w:val="28"/>
          <w:lang w:val="uk-UA" w:eastAsia="en-US"/>
        </w:rPr>
        <w:t>ічного забезпечення та фінансову</w:t>
      </w:r>
      <w:r w:rsidR="004A29FB">
        <w:rPr>
          <w:color w:val="000000"/>
          <w:sz w:val="28"/>
          <w:lang w:val="uk-UA" w:eastAsia="en-US"/>
        </w:rPr>
        <w:t xml:space="preserve"> діяльність </w:t>
      </w:r>
      <w:r w:rsidR="00B268DE">
        <w:rPr>
          <w:color w:val="000000"/>
          <w:sz w:val="28"/>
          <w:lang w:val="uk-UA" w:eastAsia="en-US"/>
        </w:rPr>
        <w:t xml:space="preserve">закладів </w:t>
      </w:r>
      <w:r w:rsidR="004A29FB">
        <w:rPr>
          <w:color w:val="000000"/>
          <w:sz w:val="28"/>
          <w:lang w:val="uk-UA" w:eastAsia="en-US"/>
        </w:rPr>
        <w:t>культури</w:t>
      </w:r>
      <w:r w:rsidR="00C13740">
        <w:rPr>
          <w:color w:val="000000"/>
          <w:sz w:val="28"/>
          <w:lang w:val="uk-UA" w:eastAsia="en-US"/>
        </w:rPr>
        <w:t>,</w:t>
      </w:r>
      <w:r w:rsidR="00C13740" w:rsidRPr="00C13740">
        <w:rPr>
          <w:sz w:val="26"/>
          <w:szCs w:val="26"/>
          <w:lang w:val="uk-UA"/>
        </w:rPr>
        <w:t xml:space="preserve"> </w:t>
      </w:r>
      <w:r w:rsidR="00C13740" w:rsidRPr="00C13740">
        <w:rPr>
          <w:sz w:val="28"/>
          <w:szCs w:val="28"/>
          <w:lang w:val="uk-UA"/>
        </w:rPr>
        <w:t>які належать територіальній громаді</w:t>
      </w:r>
      <w:r w:rsidRPr="004E1627">
        <w:rPr>
          <w:color w:val="000000"/>
          <w:sz w:val="28"/>
          <w:lang w:val="uk-UA" w:eastAsia="en-US"/>
        </w:rPr>
        <w:t xml:space="preserve">» та керуючись </w:t>
      </w:r>
      <w:r w:rsidR="003C4EB6">
        <w:rPr>
          <w:color w:val="000000"/>
          <w:sz w:val="28"/>
          <w:lang w:val="uk-UA" w:eastAsia="en-US"/>
        </w:rPr>
        <w:t>пп.1 п.</w:t>
      </w:r>
      <w:r w:rsidR="004A29FB">
        <w:rPr>
          <w:color w:val="000000"/>
          <w:sz w:val="28"/>
          <w:lang w:val="uk-UA" w:eastAsia="en-US"/>
        </w:rPr>
        <w:t xml:space="preserve"> </w:t>
      </w:r>
      <w:r w:rsidR="003C4EB6">
        <w:rPr>
          <w:color w:val="000000"/>
          <w:sz w:val="28"/>
          <w:lang w:val="uk-UA" w:eastAsia="en-US"/>
        </w:rPr>
        <w:t>а)</w:t>
      </w:r>
      <w:r w:rsidR="003C1398">
        <w:rPr>
          <w:color w:val="000000"/>
          <w:sz w:val="28"/>
          <w:lang w:val="uk-UA" w:eastAsia="en-US"/>
        </w:rPr>
        <w:t xml:space="preserve"> ст. 32</w:t>
      </w:r>
      <w:r w:rsidRPr="004E1627">
        <w:rPr>
          <w:color w:val="000000"/>
          <w:sz w:val="28"/>
          <w:lang w:val="uk-UA" w:eastAsia="en-US"/>
        </w:rPr>
        <w:t xml:space="preserve"> Закону України «Про місцеве самоврядування в Україні», виконавчий комітет міської ради</w:t>
      </w:r>
    </w:p>
    <w:p w:rsidR="006D57EC" w:rsidRPr="004E1627" w:rsidRDefault="006D57EC" w:rsidP="00D06640">
      <w:pPr>
        <w:rPr>
          <w:color w:val="000000"/>
          <w:sz w:val="28"/>
          <w:lang w:val="uk-UA" w:eastAsia="en-US"/>
        </w:rPr>
      </w:pPr>
    </w:p>
    <w:p w:rsidR="006D57EC" w:rsidRDefault="006D57EC" w:rsidP="00D06640">
      <w:pPr>
        <w:rPr>
          <w:color w:val="000000"/>
          <w:sz w:val="28"/>
          <w:lang w:val="uk-UA" w:eastAsia="en-US"/>
        </w:rPr>
      </w:pPr>
      <w:r w:rsidRPr="004E1627">
        <w:rPr>
          <w:color w:val="000000"/>
          <w:sz w:val="28"/>
          <w:lang w:val="uk-UA" w:eastAsia="en-US"/>
        </w:rPr>
        <w:t>ВИРІШИВ:</w:t>
      </w:r>
    </w:p>
    <w:p w:rsidR="00C13740" w:rsidRPr="004E1627" w:rsidRDefault="00C13740" w:rsidP="00D06640">
      <w:pPr>
        <w:rPr>
          <w:color w:val="000000"/>
          <w:sz w:val="28"/>
          <w:lang w:val="uk-UA" w:eastAsia="en-US"/>
        </w:rPr>
      </w:pPr>
    </w:p>
    <w:p w:rsidR="006D57EC" w:rsidRDefault="006D57EC" w:rsidP="00C13740">
      <w:pPr>
        <w:numPr>
          <w:ilvl w:val="0"/>
          <w:numId w:val="10"/>
        </w:numPr>
        <w:ind w:left="0" w:firstLine="709"/>
        <w:jc w:val="both"/>
        <w:rPr>
          <w:color w:val="000000"/>
          <w:sz w:val="28"/>
          <w:lang w:val="uk-UA" w:eastAsia="en-US"/>
        </w:rPr>
      </w:pPr>
      <w:r w:rsidRPr="004E1627">
        <w:rPr>
          <w:color w:val="000000"/>
          <w:sz w:val="28"/>
          <w:lang w:val="uk-UA" w:eastAsia="en-US"/>
        </w:rPr>
        <w:t xml:space="preserve">Інформацію начальника відділу </w:t>
      </w:r>
      <w:r w:rsidR="007E1DEB">
        <w:rPr>
          <w:color w:val="000000"/>
          <w:sz w:val="28"/>
          <w:lang w:val="uk-UA" w:eastAsia="en-US"/>
        </w:rPr>
        <w:t>культури та туризму</w:t>
      </w:r>
      <w:r w:rsidRPr="004E1627">
        <w:rPr>
          <w:color w:val="000000"/>
          <w:sz w:val="28"/>
          <w:lang w:val="uk-UA" w:eastAsia="en-US"/>
        </w:rPr>
        <w:t xml:space="preserve"> Коростишівської міської ради </w:t>
      </w:r>
      <w:r w:rsidR="007E1DEB">
        <w:rPr>
          <w:color w:val="000000"/>
          <w:sz w:val="28"/>
          <w:lang w:val="uk-UA" w:eastAsia="en-US"/>
        </w:rPr>
        <w:t>Хмельової О. Л.</w:t>
      </w:r>
      <w:r w:rsidR="003C1398">
        <w:rPr>
          <w:color w:val="000000"/>
          <w:sz w:val="28"/>
          <w:lang w:val="uk-UA" w:eastAsia="en-US"/>
        </w:rPr>
        <w:t xml:space="preserve"> взяти до відома, що додається</w:t>
      </w:r>
      <w:r w:rsidRPr="004E1627">
        <w:rPr>
          <w:color w:val="000000"/>
          <w:sz w:val="28"/>
          <w:lang w:val="uk-UA" w:eastAsia="en-US"/>
        </w:rPr>
        <w:t>.</w:t>
      </w:r>
    </w:p>
    <w:p w:rsidR="004D479C" w:rsidRPr="004E1627" w:rsidRDefault="004D479C" w:rsidP="004D479C">
      <w:pPr>
        <w:ind w:left="709"/>
        <w:jc w:val="both"/>
        <w:rPr>
          <w:color w:val="000000"/>
          <w:sz w:val="28"/>
          <w:lang w:val="uk-UA" w:eastAsia="en-US"/>
        </w:rPr>
      </w:pPr>
    </w:p>
    <w:p w:rsidR="006D57EC" w:rsidRPr="004E1627" w:rsidRDefault="00B82B03" w:rsidP="00C13740">
      <w:pPr>
        <w:numPr>
          <w:ilvl w:val="0"/>
          <w:numId w:val="10"/>
        </w:numPr>
        <w:ind w:left="0" w:firstLine="709"/>
        <w:jc w:val="both"/>
        <w:rPr>
          <w:color w:val="000000"/>
          <w:sz w:val="28"/>
          <w:lang w:val="uk-UA" w:eastAsia="en-US"/>
        </w:rPr>
      </w:pPr>
      <w:r>
        <w:rPr>
          <w:color w:val="000000"/>
          <w:sz w:val="28"/>
          <w:lang w:val="uk-UA" w:eastAsia="en-US"/>
        </w:rPr>
        <w:t>Керівникам структурних підрозділів відділу культури та туризму</w:t>
      </w:r>
      <w:r w:rsidR="006D57EC" w:rsidRPr="004E1627">
        <w:rPr>
          <w:color w:val="000000"/>
          <w:sz w:val="28"/>
          <w:lang w:val="uk-UA" w:eastAsia="en-US"/>
        </w:rPr>
        <w:t xml:space="preserve"> Коростишівської міської ради:</w:t>
      </w:r>
    </w:p>
    <w:p w:rsidR="006D57EC" w:rsidRPr="00FD1D7C" w:rsidRDefault="004D6F42" w:rsidP="00C13740">
      <w:pPr>
        <w:numPr>
          <w:ilvl w:val="1"/>
          <w:numId w:val="10"/>
        </w:numPr>
        <w:ind w:left="0" w:firstLine="709"/>
        <w:jc w:val="both"/>
        <w:rPr>
          <w:color w:val="000000"/>
          <w:sz w:val="28"/>
          <w:lang w:val="uk-UA" w:eastAsia="en-US"/>
        </w:rPr>
      </w:pPr>
      <w:r>
        <w:rPr>
          <w:color w:val="000000"/>
          <w:sz w:val="28"/>
          <w:lang w:val="uk-UA" w:eastAsia="en-US"/>
        </w:rPr>
        <w:t>До 25</w:t>
      </w:r>
      <w:r w:rsidR="006D57EC" w:rsidRPr="004E1627">
        <w:rPr>
          <w:color w:val="000000"/>
          <w:sz w:val="28"/>
          <w:lang w:val="uk-UA" w:eastAsia="en-US"/>
        </w:rPr>
        <w:t>.</w:t>
      </w:r>
      <w:r>
        <w:rPr>
          <w:color w:val="000000"/>
          <w:sz w:val="28"/>
          <w:lang w:val="uk-UA" w:eastAsia="en-US"/>
        </w:rPr>
        <w:t>10</w:t>
      </w:r>
      <w:r w:rsidR="006D57EC" w:rsidRPr="004E1627">
        <w:rPr>
          <w:color w:val="000000"/>
          <w:sz w:val="28"/>
          <w:lang w:val="uk-UA" w:eastAsia="en-US"/>
        </w:rPr>
        <w:t xml:space="preserve">.2018 року </w:t>
      </w:r>
      <w:r>
        <w:rPr>
          <w:color w:val="000000"/>
          <w:sz w:val="28"/>
          <w:lang w:val="uk-UA" w:eastAsia="en-US"/>
        </w:rPr>
        <w:t xml:space="preserve"> подати бюджетні запити на 2019 рік в розрізі кожного до фінансового управління Коростишівської міської ради</w:t>
      </w:r>
      <w:r w:rsidR="00FD1D7C">
        <w:rPr>
          <w:color w:val="000000"/>
          <w:sz w:val="28"/>
          <w:lang w:val="uk-UA" w:eastAsia="en-US"/>
        </w:rPr>
        <w:t>.</w:t>
      </w:r>
    </w:p>
    <w:p w:rsidR="00F00896" w:rsidRPr="004E1627" w:rsidRDefault="00F00896" w:rsidP="00C13740">
      <w:pPr>
        <w:numPr>
          <w:ilvl w:val="1"/>
          <w:numId w:val="10"/>
        </w:numPr>
        <w:ind w:left="0" w:firstLine="709"/>
        <w:jc w:val="both"/>
        <w:rPr>
          <w:color w:val="000000"/>
          <w:sz w:val="28"/>
          <w:lang w:val="uk-UA" w:eastAsia="en-US"/>
        </w:rPr>
      </w:pPr>
      <w:r w:rsidRPr="004E1627">
        <w:rPr>
          <w:color w:val="000000"/>
          <w:sz w:val="28"/>
          <w:lang w:val="uk-UA" w:eastAsia="en-US"/>
        </w:rPr>
        <w:t xml:space="preserve">Дотримуватись вимог нормативно-правових актів з охорони праці в закладах </w:t>
      </w:r>
      <w:r w:rsidR="00FD1D7C">
        <w:rPr>
          <w:color w:val="000000"/>
          <w:sz w:val="28"/>
          <w:lang w:val="uk-UA" w:eastAsia="en-US"/>
        </w:rPr>
        <w:t>культури</w:t>
      </w:r>
      <w:r w:rsidRPr="004E1627">
        <w:rPr>
          <w:color w:val="000000"/>
          <w:sz w:val="28"/>
          <w:lang w:val="uk-UA" w:eastAsia="en-US"/>
        </w:rPr>
        <w:t xml:space="preserve">, забезпечити безпечні і нешкідливі </w:t>
      </w:r>
      <w:r w:rsidR="002D4D1E">
        <w:rPr>
          <w:color w:val="000000"/>
          <w:sz w:val="28"/>
          <w:lang w:val="uk-UA" w:eastAsia="en-US"/>
        </w:rPr>
        <w:t>у</w:t>
      </w:r>
      <w:r w:rsidR="00FD1D7C">
        <w:rPr>
          <w:color w:val="000000"/>
          <w:sz w:val="28"/>
          <w:lang w:val="uk-UA" w:eastAsia="en-US"/>
        </w:rPr>
        <w:t>мови</w:t>
      </w:r>
      <w:r w:rsidRPr="004E1627">
        <w:rPr>
          <w:color w:val="000000"/>
          <w:sz w:val="28"/>
          <w:lang w:val="uk-UA" w:eastAsia="en-US"/>
        </w:rPr>
        <w:t xml:space="preserve"> навчання</w:t>
      </w:r>
      <w:r w:rsidR="00FD1D7C">
        <w:rPr>
          <w:color w:val="000000"/>
          <w:sz w:val="28"/>
          <w:lang w:val="uk-UA" w:eastAsia="en-US"/>
        </w:rPr>
        <w:t xml:space="preserve"> учням шкіл естетичного виховання</w:t>
      </w:r>
      <w:r w:rsidRPr="004E1627">
        <w:rPr>
          <w:color w:val="000000"/>
          <w:sz w:val="28"/>
          <w:lang w:val="uk-UA" w:eastAsia="en-US"/>
        </w:rPr>
        <w:t>.</w:t>
      </w:r>
    </w:p>
    <w:p w:rsidR="00F00896" w:rsidRPr="004E1627" w:rsidRDefault="00F00896" w:rsidP="00C13740">
      <w:pPr>
        <w:numPr>
          <w:ilvl w:val="1"/>
          <w:numId w:val="10"/>
        </w:numPr>
        <w:ind w:left="0" w:firstLine="709"/>
        <w:jc w:val="both"/>
        <w:rPr>
          <w:color w:val="000000"/>
          <w:sz w:val="28"/>
          <w:lang w:val="uk-UA" w:eastAsia="en-US"/>
        </w:rPr>
      </w:pPr>
      <w:r w:rsidRPr="004E1627">
        <w:rPr>
          <w:color w:val="000000"/>
          <w:sz w:val="28"/>
          <w:lang w:val="uk-UA" w:eastAsia="en-US"/>
        </w:rPr>
        <w:t xml:space="preserve">Забезпечити неухильне дотримання правил техніки </w:t>
      </w:r>
      <w:r w:rsidR="002D4D1E">
        <w:rPr>
          <w:color w:val="000000"/>
          <w:sz w:val="28"/>
          <w:lang w:val="uk-UA" w:eastAsia="en-US"/>
        </w:rPr>
        <w:t xml:space="preserve">безпеки </w:t>
      </w:r>
      <w:r w:rsidRPr="004E1627">
        <w:rPr>
          <w:color w:val="000000"/>
          <w:sz w:val="28"/>
          <w:lang w:val="uk-UA" w:eastAsia="en-US"/>
        </w:rPr>
        <w:t xml:space="preserve">та санітарно – гігієнічних норм у закладах </w:t>
      </w:r>
      <w:r w:rsidR="00FD1D7C">
        <w:rPr>
          <w:color w:val="000000"/>
          <w:sz w:val="28"/>
          <w:lang w:val="uk-UA" w:eastAsia="en-US"/>
        </w:rPr>
        <w:t>культури</w:t>
      </w:r>
      <w:r w:rsidRPr="004E1627">
        <w:rPr>
          <w:color w:val="000000"/>
          <w:sz w:val="28"/>
          <w:lang w:val="uk-UA" w:eastAsia="en-US"/>
        </w:rPr>
        <w:t xml:space="preserve"> для збереження і зміцнення здоров’я дітей.</w:t>
      </w:r>
    </w:p>
    <w:p w:rsidR="00F00896" w:rsidRDefault="00F00896" w:rsidP="00C13740">
      <w:pPr>
        <w:numPr>
          <w:ilvl w:val="1"/>
          <w:numId w:val="10"/>
        </w:numPr>
        <w:ind w:left="0" w:firstLine="709"/>
        <w:jc w:val="both"/>
        <w:rPr>
          <w:color w:val="000000"/>
          <w:sz w:val="28"/>
          <w:lang w:val="uk-UA" w:eastAsia="en-US"/>
        </w:rPr>
      </w:pPr>
      <w:r w:rsidRPr="004E1627">
        <w:rPr>
          <w:color w:val="000000"/>
          <w:sz w:val="28"/>
          <w:lang w:val="uk-UA" w:eastAsia="en-US"/>
        </w:rPr>
        <w:t xml:space="preserve">Забезпечити </w:t>
      </w:r>
      <w:r w:rsidR="00FD1D7C">
        <w:rPr>
          <w:color w:val="000000"/>
          <w:sz w:val="28"/>
          <w:lang w:val="uk-UA" w:eastAsia="en-US"/>
        </w:rPr>
        <w:t>якісне надання культурно – освітніх послуг всім жителям громади.</w:t>
      </w:r>
    </w:p>
    <w:p w:rsidR="00FD1D7C" w:rsidRDefault="00FD1D7C" w:rsidP="00C13740">
      <w:pPr>
        <w:numPr>
          <w:ilvl w:val="1"/>
          <w:numId w:val="10"/>
        </w:numPr>
        <w:ind w:left="0" w:firstLine="709"/>
        <w:jc w:val="both"/>
        <w:rPr>
          <w:color w:val="000000"/>
          <w:sz w:val="28"/>
          <w:lang w:val="uk-UA" w:eastAsia="en-US"/>
        </w:rPr>
      </w:pPr>
      <w:r>
        <w:rPr>
          <w:color w:val="000000"/>
          <w:sz w:val="28"/>
          <w:lang w:val="uk-UA" w:eastAsia="en-US"/>
        </w:rPr>
        <w:t>Забезпечити якісну організацію та проведення культурно – мистецьких заходів</w:t>
      </w:r>
      <w:r w:rsidR="005D0438">
        <w:rPr>
          <w:color w:val="000000"/>
          <w:sz w:val="28"/>
          <w:lang w:val="uk-UA" w:eastAsia="en-US"/>
        </w:rPr>
        <w:t>, які проходять</w:t>
      </w:r>
      <w:r>
        <w:rPr>
          <w:color w:val="000000"/>
          <w:sz w:val="28"/>
          <w:lang w:val="uk-UA" w:eastAsia="en-US"/>
        </w:rPr>
        <w:t xml:space="preserve"> на території Коростишівської міської ради.</w:t>
      </w:r>
    </w:p>
    <w:p w:rsidR="00825257" w:rsidRPr="004E1627" w:rsidRDefault="00825257" w:rsidP="00C13740">
      <w:pPr>
        <w:numPr>
          <w:ilvl w:val="1"/>
          <w:numId w:val="10"/>
        </w:numPr>
        <w:ind w:left="0" w:firstLine="709"/>
        <w:jc w:val="both"/>
        <w:rPr>
          <w:color w:val="000000"/>
          <w:sz w:val="28"/>
          <w:lang w:val="uk-UA" w:eastAsia="en-US"/>
        </w:rPr>
      </w:pPr>
      <w:r>
        <w:rPr>
          <w:color w:val="000000"/>
          <w:sz w:val="28"/>
          <w:lang w:val="uk-UA" w:eastAsia="en-US"/>
        </w:rPr>
        <w:t>Забезпечити збереження мережі всіх закладів культури на території міської ради</w:t>
      </w:r>
      <w:r w:rsidR="000B26D6">
        <w:rPr>
          <w:color w:val="000000"/>
          <w:sz w:val="28"/>
          <w:lang w:val="uk-UA" w:eastAsia="en-US"/>
        </w:rPr>
        <w:t>.</w:t>
      </w:r>
    </w:p>
    <w:p w:rsidR="004E1627" w:rsidRPr="004E1627" w:rsidRDefault="004E1627" w:rsidP="00C13740">
      <w:pPr>
        <w:numPr>
          <w:ilvl w:val="0"/>
          <w:numId w:val="10"/>
        </w:numPr>
        <w:ind w:left="0" w:firstLine="709"/>
        <w:jc w:val="both"/>
        <w:rPr>
          <w:color w:val="000000"/>
          <w:sz w:val="28"/>
          <w:lang w:val="uk-UA" w:eastAsia="en-US"/>
        </w:rPr>
      </w:pPr>
      <w:r w:rsidRPr="004E1627">
        <w:rPr>
          <w:color w:val="000000"/>
          <w:sz w:val="28"/>
          <w:lang w:val="uk-UA" w:eastAsia="en-US"/>
        </w:rPr>
        <w:lastRenderedPageBreak/>
        <w:t xml:space="preserve">Контроль за виконанням даного рішення покласти на заступника міського голови </w:t>
      </w:r>
      <w:r w:rsidR="003C1398">
        <w:rPr>
          <w:color w:val="000000"/>
          <w:sz w:val="28"/>
          <w:lang w:val="uk-UA" w:eastAsia="en-US"/>
        </w:rPr>
        <w:t>з питань діяльності виконавчих органів ради Денисовця Ю.М.</w:t>
      </w:r>
      <w:r w:rsidRPr="004E1627">
        <w:rPr>
          <w:color w:val="000000"/>
          <w:sz w:val="28"/>
          <w:lang w:val="uk-UA" w:eastAsia="en-US"/>
        </w:rPr>
        <w:t xml:space="preserve">, відділ </w:t>
      </w:r>
      <w:r w:rsidR="008D10B3">
        <w:rPr>
          <w:color w:val="000000"/>
          <w:sz w:val="28"/>
          <w:lang w:val="uk-UA" w:eastAsia="en-US"/>
        </w:rPr>
        <w:t>культури та туризму</w:t>
      </w:r>
      <w:r w:rsidRPr="004E1627">
        <w:rPr>
          <w:color w:val="000000"/>
          <w:sz w:val="28"/>
          <w:lang w:val="uk-UA" w:eastAsia="en-US"/>
        </w:rPr>
        <w:t xml:space="preserve"> Коростишівської міської ради</w:t>
      </w:r>
      <w:r w:rsidR="003C1398">
        <w:rPr>
          <w:color w:val="000000"/>
          <w:sz w:val="28"/>
          <w:lang w:val="uk-UA" w:eastAsia="en-US"/>
        </w:rPr>
        <w:t xml:space="preserve"> (</w:t>
      </w:r>
      <w:r w:rsidR="00C13740">
        <w:rPr>
          <w:color w:val="000000"/>
          <w:sz w:val="28"/>
          <w:lang w:val="uk-UA" w:eastAsia="en-US"/>
        </w:rPr>
        <w:t>Хмельова О.</w:t>
      </w:r>
      <w:r w:rsidR="008D10B3">
        <w:rPr>
          <w:color w:val="000000"/>
          <w:sz w:val="28"/>
          <w:lang w:val="uk-UA" w:eastAsia="en-US"/>
        </w:rPr>
        <w:t>Л.</w:t>
      </w:r>
      <w:r w:rsidR="003C1398">
        <w:rPr>
          <w:color w:val="000000"/>
          <w:sz w:val="28"/>
          <w:lang w:val="uk-UA" w:eastAsia="en-US"/>
        </w:rPr>
        <w:t>)</w:t>
      </w:r>
      <w:r w:rsidRPr="004E1627">
        <w:rPr>
          <w:color w:val="000000"/>
          <w:sz w:val="28"/>
          <w:lang w:val="uk-UA" w:eastAsia="en-US"/>
        </w:rPr>
        <w:t>.</w:t>
      </w:r>
    </w:p>
    <w:p w:rsidR="004E1627" w:rsidRPr="004E1627" w:rsidRDefault="004E1627" w:rsidP="004E1627">
      <w:pPr>
        <w:jc w:val="both"/>
        <w:rPr>
          <w:color w:val="000000"/>
          <w:sz w:val="28"/>
          <w:lang w:val="uk-UA" w:eastAsia="en-US"/>
        </w:rPr>
      </w:pPr>
    </w:p>
    <w:p w:rsidR="004E1627" w:rsidRPr="004E1627" w:rsidRDefault="004E1627" w:rsidP="004E1627">
      <w:pPr>
        <w:jc w:val="both"/>
        <w:rPr>
          <w:color w:val="000000"/>
          <w:sz w:val="28"/>
          <w:lang w:val="uk-UA" w:eastAsia="en-US"/>
        </w:rPr>
      </w:pPr>
    </w:p>
    <w:p w:rsidR="004E1627" w:rsidRPr="004E1627" w:rsidRDefault="004E1627" w:rsidP="004E1627">
      <w:pPr>
        <w:jc w:val="both"/>
        <w:rPr>
          <w:color w:val="000000"/>
          <w:sz w:val="28"/>
          <w:lang w:val="uk-UA" w:eastAsia="en-US"/>
        </w:rPr>
      </w:pPr>
    </w:p>
    <w:p w:rsidR="004E1627" w:rsidRDefault="004E1627" w:rsidP="004E1627">
      <w:pPr>
        <w:jc w:val="both"/>
        <w:rPr>
          <w:color w:val="000000"/>
          <w:sz w:val="28"/>
          <w:lang w:val="uk-UA" w:eastAsia="en-US"/>
        </w:rPr>
      </w:pPr>
      <w:r w:rsidRPr="004E1627">
        <w:rPr>
          <w:color w:val="000000"/>
          <w:sz w:val="28"/>
          <w:lang w:val="uk-UA" w:eastAsia="en-US"/>
        </w:rPr>
        <w:t>Міський голова                                                                                І.М.</w:t>
      </w:r>
      <w:r w:rsidR="003C1398">
        <w:rPr>
          <w:color w:val="000000"/>
          <w:sz w:val="28"/>
          <w:lang w:val="uk-UA" w:eastAsia="en-US"/>
        </w:rPr>
        <w:t xml:space="preserve"> </w:t>
      </w:r>
      <w:r w:rsidRPr="004E1627">
        <w:rPr>
          <w:color w:val="000000"/>
          <w:sz w:val="28"/>
          <w:lang w:val="uk-UA" w:eastAsia="en-US"/>
        </w:rPr>
        <w:t>Кохан</w:t>
      </w:r>
    </w:p>
    <w:p w:rsidR="00AE38A2" w:rsidRDefault="00AE38A2" w:rsidP="004E1627">
      <w:pPr>
        <w:jc w:val="both"/>
        <w:rPr>
          <w:color w:val="000000"/>
          <w:sz w:val="28"/>
          <w:lang w:val="uk-UA" w:eastAsia="en-US"/>
        </w:rPr>
      </w:pPr>
    </w:p>
    <w:p w:rsidR="008347B7" w:rsidRDefault="008347B7" w:rsidP="004E1627">
      <w:pPr>
        <w:jc w:val="both"/>
        <w:rPr>
          <w:color w:val="000000"/>
          <w:sz w:val="28"/>
          <w:lang w:val="uk-UA" w:eastAsia="en-US"/>
        </w:rPr>
      </w:pPr>
    </w:p>
    <w:p w:rsidR="008347B7" w:rsidRDefault="008347B7" w:rsidP="004E1627">
      <w:pPr>
        <w:jc w:val="both"/>
        <w:rPr>
          <w:color w:val="000000"/>
          <w:sz w:val="28"/>
          <w:lang w:val="uk-UA" w:eastAsia="en-US"/>
        </w:rPr>
      </w:pPr>
    </w:p>
    <w:p w:rsidR="008347B7" w:rsidRDefault="008347B7" w:rsidP="004E1627">
      <w:pPr>
        <w:jc w:val="both"/>
        <w:rPr>
          <w:color w:val="000000"/>
          <w:sz w:val="28"/>
          <w:lang w:val="uk-UA" w:eastAsia="en-US"/>
        </w:rPr>
      </w:pPr>
    </w:p>
    <w:p w:rsidR="008347B7" w:rsidRDefault="008347B7" w:rsidP="004E1627">
      <w:pPr>
        <w:jc w:val="both"/>
        <w:rPr>
          <w:color w:val="000000"/>
          <w:sz w:val="28"/>
          <w:lang w:val="uk-UA" w:eastAsia="en-US"/>
        </w:rPr>
      </w:pPr>
    </w:p>
    <w:p w:rsidR="008347B7" w:rsidRDefault="008347B7" w:rsidP="004E1627">
      <w:pPr>
        <w:jc w:val="both"/>
        <w:rPr>
          <w:color w:val="000000"/>
          <w:sz w:val="28"/>
          <w:lang w:val="uk-UA" w:eastAsia="en-US"/>
        </w:rPr>
      </w:pPr>
    </w:p>
    <w:p w:rsidR="008347B7" w:rsidRDefault="008347B7" w:rsidP="004E1627">
      <w:pPr>
        <w:jc w:val="both"/>
        <w:rPr>
          <w:color w:val="000000"/>
          <w:sz w:val="28"/>
          <w:lang w:val="uk-UA" w:eastAsia="en-US"/>
        </w:rPr>
      </w:pPr>
    </w:p>
    <w:p w:rsidR="008347B7" w:rsidRDefault="008347B7" w:rsidP="004E1627">
      <w:pPr>
        <w:jc w:val="both"/>
        <w:rPr>
          <w:color w:val="000000"/>
          <w:sz w:val="28"/>
          <w:lang w:val="uk-UA" w:eastAsia="en-US"/>
        </w:rPr>
      </w:pPr>
    </w:p>
    <w:p w:rsidR="008347B7" w:rsidRDefault="008347B7" w:rsidP="004E1627">
      <w:pPr>
        <w:jc w:val="both"/>
        <w:rPr>
          <w:color w:val="000000"/>
          <w:sz w:val="28"/>
          <w:lang w:val="uk-UA" w:eastAsia="en-US"/>
        </w:rPr>
      </w:pPr>
    </w:p>
    <w:p w:rsidR="008347B7" w:rsidRDefault="008347B7" w:rsidP="004E1627">
      <w:pPr>
        <w:jc w:val="both"/>
        <w:rPr>
          <w:color w:val="000000"/>
          <w:sz w:val="28"/>
          <w:lang w:val="uk-UA" w:eastAsia="en-US"/>
        </w:rPr>
      </w:pPr>
    </w:p>
    <w:p w:rsidR="008347B7" w:rsidRDefault="008347B7" w:rsidP="004E1627">
      <w:pPr>
        <w:jc w:val="both"/>
        <w:rPr>
          <w:color w:val="000000"/>
          <w:sz w:val="28"/>
          <w:lang w:val="uk-UA" w:eastAsia="en-US"/>
        </w:rPr>
      </w:pPr>
    </w:p>
    <w:p w:rsidR="008347B7" w:rsidRDefault="008347B7" w:rsidP="004E1627">
      <w:pPr>
        <w:jc w:val="both"/>
        <w:rPr>
          <w:color w:val="000000"/>
          <w:sz w:val="28"/>
          <w:lang w:val="uk-UA" w:eastAsia="en-US"/>
        </w:rPr>
      </w:pPr>
    </w:p>
    <w:p w:rsidR="008347B7" w:rsidRDefault="008347B7" w:rsidP="004E1627">
      <w:pPr>
        <w:jc w:val="both"/>
        <w:rPr>
          <w:color w:val="000000"/>
          <w:sz w:val="28"/>
          <w:lang w:val="uk-UA" w:eastAsia="en-US"/>
        </w:rPr>
      </w:pPr>
    </w:p>
    <w:p w:rsidR="008347B7" w:rsidRDefault="008347B7" w:rsidP="004E1627">
      <w:pPr>
        <w:jc w:val="both"/>
        <w:rPr>
          <w:color w:val="000000"/>
          <w:sz w:val="28"/>
          <w:lang w:val="uk-UA" w:eastAsia="en-US"/>
        </w:rPr>
      </w:pPr>
    </w:p>
    <w:p w:rsidR="008347B7" w:rsidRDefault="008347B7" w:rsidP="004E1627">
      <w:pPr>
        <w:jc w:val="both"/>
        <w:rPr>
          <w:color w:val="000000"/>
          <w:sz w:val="28"/>
          <w:lang w:val="uk-UA" w:eastAsia="en-US"/>
        </w:rPr>
      </w:pPr>
    </w:p>
    <w:p w:rsidR="008347B7" w:rsidRDefault="008347B7" w:rsidP="004E1627">
      <w:pPr>
        <w:jc w:val="both"/>
        <w:rPr>
          <w:color w:val="000000"/>
          <w:sz w:val="28"/>
          <w:lang w:val="uk-UA" w:eastAsia="en-US"/>
        </w:rPr>
      </w:pPr>
    </w:p>
    <w:p w:rsidR="008347B7" w:rsidRDefault="008347B7" w:rsidP="004E1627">
      <w:pPr>
        <w:jc w:val="both"/>
        <w:rPr>
          <w:color w:val="000000"/>
          <w:sz w:val="28"/>
          <w:lang w:val="uk-UA" w:eastAsia="en-US"/>
        </w:rPr>
      </w:pPr>
    </w:p>
    <w:p w:rsidR="008347B7" w:rsidRDefault="008347B7" w:rsidP="004E1627">
      <w:pPr>
        <w:jc w:val="both"/>
        <w:rPr>
          <w:color w:val="000000"/>
          <w:sz w:val="28"/>
          <w:lang w:val="uk-UA" w:eastAsia="en-US"/>
        </w:rPr>
      </w:pPr>
    </w:p>
    <w:p w:rsidR="008347B7" w:rsidRDefault="008347B7" w:rsidP="004E1627">
      <w:pPr>
        <w:jc w:val="both"/>
        <w:rPr>
          <w:color w:val="000000"/>
          <w:sz w:val="28"/>
          <w:lang w:val="uk-UA" w:eastAsia="en-US"/>
        </w:rPr>
      </w:pPr>
    </w:p>
    <w:p w:rsidR="008347B7" w:rsidRDefault="008347B7" w:rsidP="004E1627">
      <w:pPr>
        <w:jc w:val="both"/>
        <w:rPr>
          <w:color w:val="000000"/>
          <w:sz w:val="28"/>
          <w:lang w:val="uk-UA" w:eastAsia="en-US"/>
        </w:rPr>
      </w:pPr>
    </w:p>
    <w:p w:rsidR="008347B7" w:rsidRDefault="008347B7" w:rsidP="004E1627">
      <w:pPr>
        <w:jc w:val="both"/>
        <w:rPr>
          <w:color w:val="000000"/>
          <w:sz w:val="28"/>
          <w:lang w:val="uk-UA" w:eastAsia="en-US"/>
        </w:rPr>
      </w:pPr>
    </w:p>
    <w:p w:rsidR="008347B7" w:rsidRDefault="008347B7" w:rsidP="004E1627">
      <w:pPr>
        <w:jc w:val="both"/>
        <w:rPr>
          <w:color w:val="000000"/>
          <w:sz w:val="28"/>
          <w:lang w:val="uk-UA" w:eastAsia="en-US"/>
        </w:rPr>
      </w:pPr>
    </w:p>
    <w:p w:rsidR="008347B7" w:rsidRDefault="008347B7" w:rsidP="004E1627">
      <w:pPr>
        <w:jc w:val="both"/>
        <w:rPr>
          <w:color w:val="000000"/>
          <w:sz w:val="28"/>
          <w:lang w:val="uk-UA" w:eastAsia="en-US"/>
        </w:rPr>
      </w:pPr>
    </w:p>
    <w:p w:rsidR="008347B7" w:rsidRDefault="008347B7" w:rsidP="004E1627">
      <w:pPr>
        <w:jc w:val="both"/>
        <w:rPr>
          <w:color w:val="000000"/>
          <w:sz w:val="28"/>
          <w:lang w:val="uk-UA" w:eastAsia="en-US"/>
        </w:rPr>
      </w:pPr>
    </w:p>
    <w:p w:rsidR="008347B7" w:rsidRDefault="008347B7" w:rsidP="004E1627">
      <w:pPr>
        <w:jc w:val="both"/>
        <w:rPr>
          <w:color w:val="000000"/>
          <w:sz w:val="28"/>
          <w:lang w:val="uk-UA" w:eastAsia="en-US"/>
        </w:rPr>
      </w:pPr>
    </w:p>
    <w:p w:rsidR="008347B7" w:rsidRDefault="008347B7" w:rsidP="004E1627">
      <w:pPr>
        <w:jc w:val="both"/>
        <w:rPr>
          <w:color w:val="000000"/>
          <w:sz w:val="28"/>
          <w:lang w:val="uk-UA" w:eastAsia="en-US"/>
        </w:rPr>
      </w:pPr>
    </w:p>
    <w:p w:rsidR="008347B7" w:rsidRDefault="008347B7" w:rsidP="004E1627">
      <w:pPr>
        <w:jc w:val="both"/>
        <w:rPr>
          <w:color w:val="000000"/>
          <w:sz w:val="28"/>
          <w:lang w:val="uk-UA" w:eastAsia="en-US"/>
        </w:rPr>
      </w:pPr>
    </w:p>
    <w:p w:rsidR="008347B7" w:rsidRDefault="008347B7" w:rsidP="004E1627">
      <w:pPr>
        <w:jc w:val="both"/>
        <w:rPr>
          <w:color w:val="000000"/>
          <w:sz w:val="28"/>
          <w:lang w:val="uk-UA" w:eastAsia="en-US"/>
        </w:rPr>
      </w:pPr>
    </w:p>
    <w:p w:rsidR="008347B7" w:rsidRDefault="008347B7" w:rsidP="004E1627">
      <w:pPr>
        <w:jc w:val="both"/>
        <w:rPr>
          <w:color w:val="000000"/>
          <w:sz w:val="28"/>
          <w:lang w:val="uk-UA" w:eastAsia="en-US"/>
        </w:rPr>
      </w:pPr>
    </w:p>
    <w:p w:rsidR="008347B7" w:rsidRDefault="008347B7" w:rsidP="004E1627">
      <w:pPr>
        <w:jc w:val="both"/>
        <w:rPr>
          <w:color w:val="000000"/>
          <w:sz w:val="28"/>
          <w:lang w:val="uk-UA" w:eastAsia="en-US"/>
        </w:rPr>
      </w:pPr>
    </w:p>
    <w:p w:rsidR="008347B7" w:rsidRDefault="008347B7" w:rsidP="004E1627">
      <w:pPr>
        <w:jc w:val="both"/>
        <w:rPr>
          <w:color w:val="000000"/>
          <w:sz w:val="28"/>
          <w:lang w:val="uk-UA" w:eastAsia="en-US"/>
        </w:rPr>
      </w:pPr>
    </w:p>
    <w:p w:rsidR="008347B7" w:rsidRDefault="008347B7" w:rsidP="004E1627">
      <w:pPr>
        <w:jc w:val="both"/>
        <w:rPr>
          <w:color w:val="000000"/>
          <w:sz w:val="28"/>
          <w:lang w:val="uk-UA" w:eastAsia="en-US"/>
        </w:rPr>
      </w:pPr>
    </w:p>
    <w:p w:rsidR="008347B7" w:rsidRDefault="008347B7" w:rsidP="004E1627">
      <w:pPr>
        <w:jc w:val="both"/>
        <w:rPr>
          <w:color w:val="000000"/>
          <w:sz w:val="28"/>
          <w:lang w:val="uk-UA" w:eastAsia="en-US"/>
        </w:rPr>
      </w:pPr>
    </w:p>
    <w:p w:rsidR="008347B7" w:rsidRDefault="008347B7" w:rsidP="004E1627">
      <w:pPr>
        <w:jc w:val="both"/>
        <w:rPr>
          <w:color w:val="000000"/>
          <w:sz w:val="28"/>
          <w:lang w:val="uk-UA" w:eastAsia="en-US"/>
        </w:rPr>
      </w:pPr>
    </w:p>
    <w:p w:rsidR="008347B7" w:rsidRDefault="008347B7" w:rsidP="004E1627">
      <w:pPr>
        <w:jc w:val="both"/>
        <w:rPr>
          <w:color w:val="000000"/>
          <w:sz w:val="28"/>
          <w:lang w:val="uk-UA" w:eastAsia="en-US"/>
        </w:rPr>
      </w:pPr>
    </w:p>
    <w:p w:rsidR="008347B7" w:rsidRDefault="008347B7" w:rsidP="004E1627">
      <w:pPr>
        <w:jc w:val="both"/>
        <w:rPr>
          <w:color w:val="000000"/>
          <w:sz w:val="28"/>
          <w:lang w:val="uk-UA" w:eastAsia="en-US"/>
        </w:rPr>
      </w:pPr>
    </w:p>
    <w:p w:rsidR="008347B7" w:rsidRDefault="008347B7" w:rsidP="004E1627">
      <w:pPr>
        <w:jc w:val="both"/>
        <w:rPr>
          <w:color w:val="000000"/>
          <w:sz w:val="28"/>
          <w:lang w:val="uk-UA" w:eastAsia="en-US"/>
        </w:rPr>
      </w:pPr>
    </w:p>
    <w:p w:rsidR="008347B7" w:rsidRDefault="008347B7" w:rsidP="004E1627">
      <w:pPr>
        <w:jc w:val="both"/>
        <w:rPr>
          <w:color w:val="000000"/>
          <w:sz w:val="28"/>
          <w:lang w:val="uk-UA" w:eastAsia="en-US"/>
        </w:rPr>
      </w:pPr>
    </w:p>
    <w:p w:rsidR="008347B7" w:rsidRDefault="008347B7" w:rsidP="008347B7">
      <w:pPr>
        <w:jc w:val="both"/>
        <w:rPr>
          <w:lang w:val="uk-UA"/>
        </w:rPr>
      </w:pPr>
    </w:p>
    <w:p w:rsidR="008347B7" w:rsidRDefault="008347B7" w:rsidP="008347B7">
      <w:pPr>
        <w:ind w:left="708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</w:t>
      </w:r>
    </w:p>
    <w:p w:rsidR="008347B7" w:rsidRPr="00372E17" w:rsidRDefault="008347B7" w:rsidP="008347B7">
      <w:pPr>
        <w:ind w:left="708"/>
        <w:jc w:val="center"/>
        <w:rPr>
          <w:b/>
          <w:sz w:val="32"/>
          <w:szCs w:val="32"/>
          <w:lang w:val="uk-UA"/>
        </w:rPr>
      </w:pPr>
      <w:r w:rsidRPr="00372E17">
        <w:rPr>
          <w:b/>
          <w:sz w:val="32"/>
          <w:szCs w:val="32"/>
          <w:lang w:val="uk-UA"/>
        </w:rPr>
        <w:lastRenderedPageBreak/>
        <w:t xml:space="preserve">Інформація </w:t>
      </w:r>
    </w:p>
    <w:p w:rsidR="008347B7" w:rsidRDefault="008347B7" w:rsidP="008347B7">
      <w:pPr>
        <w:ind w:left="708"/>
        <w:jc w:val="center"/>
        <w:rPr>
          <w:b/>
          <w:sz w:val="32"/>
          <w:szCs w:val="32"/>
          <w:lang w:val="uk-UA"/>
        </w:rPr>
      </w:pPr>
      <w:r w:rsidRPr="00372E17">
        <w:rPr>
          <w:b/>
          <w:sz w:val="32"/>
          <w:szCs w:val="32"/>
          <w:lang w:val="uk-UA"/>
        </w:rPr>
        <w:t>про організацію та матеріально – технічне забезпечення</w:t>
      </w:r>
      <w:r>
        <w:rPr>
          <w:b/>
          <w:sz w:val="32"/>
          <w:szCs w:val="32"/>
          <w:lang w:val="uk-UA"/>
        </w:rPr>
        <w:t xml:space="preserve"> та фінансова діяльність галузі культури</w:t>
      </w:r>
    </w:p>
    <w:p w:rsidR="008347B7" w:rsidRPr="008347B7" w:rsidRDefault="008347B7" w:rsidP="008347B7">
      <w:pPr>
        <w:ind w:left="708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2017 – 2018 </w:t>
      </w:r>
      <w:proofErr w:type="spellStart"/>
      <w:r>
        <w:rPr>
          <w:b/>
          <w:sz w:val="32"/>
          <w:szCs w:val="32"/>
          <w:lang w:val="uk-UA"/>
        </w:rPr>
        <w:t>р.р</w:t>
      </w:r>
      <w:proofErr w:type="spellEnd"/>
      <w:r>
        <w:rPr>
          <w:b/>
          <w:sz w:val="32"/>
          <w:szCs w:val="32"/>
          <w:lang w:val="uk-UA"/>
        </w:rPr>
        <w:t>.</w:t>
      </w:r>
    </w:p>
    <w:p w:rsidR="008347B7" w:rsidRDefault="008347B7" w:rsidP="008347B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D96D15">
        <w:rPr>
          <w:color w:val="000000"/>
          <w:sz w:val="28"/>
          <w:szCs w:val="28"/>
          <w:lang w:val="uk-UA"/>
        </w:rPr>
        <w:t>Рішенням 30-ї сесії Коростишівської міської ради VII скликання №71 від 30.03.2017</w:t>
      </w:r>
      <w:r>
        <w:rPr>
          <w:color w:val="000000"/>
          <w:sz w:val="28"/>
          <w:szCs w:val="28"/>
          <w:lang w:val="uk-UA"/>
        </w:rPr>
        <w:t xml:space="preserve"> року</w:t>
      </w:r>
      <w:r w:rsidRPr="00D96D15">
        <w:rPr>
          <w:color w:val="000000"/>
          <w:sz w:val="28"/>
          <w:szCs w:val="28"/>
          <w:lang w:val="uk-UA"/>
        </w:rPr>
        <w:t xml:space="preserve"> відбулось прийняття  закладів</w:t>
      </w:r>
      <w:r>
        <w:rPr>
          <w:color w:val="000000"/>
          <w:sz w:val="28"/>
          <w:szCs w:val="28"/>
          <w:lang w:val="uk-UA"/>
        </w:rPr>
        <w:t xml:space="preserve"> культури до Коростишівської об</w:t>
      </w:r>
      <w:r w:rsidRPr="0042225F">
        <w:rPr>
          <w:color w:val="000000"/>
          <w:sz w:val="28"/>
          <w:szCs w:val="28"/>
          <w:lang w:val="uk-UA"/>
        </w:rPr>
        <w:t>’</w:t>
      </w:r>
      <w:r w:rsidRPr="00D96D15">
        <w:rPr>
          <w:color w:val="000000"/>
          <w:sz w:val="28"/>
          <w:szCs w:val="28"/>
          <w:lang w:val="uk-UA"/>
        </w:rPr>
        <w:t xml:space="preserve">єднаної </w:t>
      </w:r>
      <w:r>
        <w:rPr>
          <w:color w:val="000000"/>
          <w:sz w:val="28"/>
          <w:szCs w:val="28"/>
          <w:lang w:val="uk-UA"/>
        </w:rPr>
        <w:t xml:space="preserve"> </w:t>
      </w:r>
      <w:r w:rsidRPr="00D96D15">
        <w:rPr>
          <w:color w:val="000000"/>
          <w:sz w:val="28"/>
          <w:szCs w:val="28"/>
          <w:lang w:val="uk-UA"/>
        </w:rPr>
        <w:t xml:space="preserve">територіальної громади. </w:t>
      </w:r>
    </w:p>
    <w:p w:rsidR="008347B7" w:rsidRDefault="008347B7" w:rsidP="008347B7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ab/>
      </w:r>
      <w:r w:rsidRPr="00D96D15">
        <w:rPr>
          <w:color w:val="000000"/>
          <w:sz w:val="28"/>
          <w:szCs w:val="28"/>
          <w:lang w:val="uk-UA"/>
        </w:rPr>
        <w:t>На даний час на утриманні міської  ради перебуває</w:t>
      </w:r>
      <w:r w:rsidRPr="00D96D15">
        <w:rPr>
          <w:color w:val="000000"/>
          <w:sz w:val="28"/>
          <w:szCs w:val="28"/>
          <w:shd w:val="clear" w:color="auto" w:fill="FFFFFF"/>
        </w:rPr>
        <w:t xml:space="preserve"> </w:t>
      </w:r>
      <w:r w:rsidRPr="00D96D1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96D15">
        <w:rPr>
          <w:color w:val="000000"/>
          <w:sz w:val="28"/>
          <w:szCs w:val="28"/>
          <w:lang w:val="uk-UA"/>
        </w:rPr>
        <w:t xml:space="preserve">13 клубних, </w:t>
      </w:r>
      <w:r>
        <w:rPr>
          <w:color w:val="000000"/>
          <w:sz w:val="28"/>
          <w:szCs w:val="28"/>
          <w:lang w:val="uk-UA"/>
        </w:rPr>
        <w:t>13</w:t>
      </w:r>
      <w:r w:rsidRPr="00D96D15">
        <w:rPr>
          <w:color w:val="000000"/>
          <w:sz w:val="28"/>
          <w:szCs w:val="28"/>
          <w:lang w:val="uk-UA"/>
        </w:rPr>
        <w:t xml:space="preserve"> бібліотечних закладів культури, 2 школи естетичного виховання</w:t>
      </w:r>
      <w:r>
        <w:rPr>
          <w:color w:val="000000"/>
          <w:sz w:val="28"/>
          <w:szCs w:val="28"/>
          <w:lang w:val="uk-UA"/>
        </w:rPr>
        <w:t xml:space="preserve"> (дитяча музична школа, дитяча художня школа), в яких навчається 420 </w:t>
      </w:r>
      <w:r w:rsidRPr="00D96D15">
        <w:rPr>
          <w:color w:val="000000"/>
          <w:sz w:val="28"/>
          <w:szCs w:val="28"/>
          <w:lang w:val="uk-UA"/>
        </w:rPr>
        <w:t xml:space="preserve">дітей та </w:t>
      </w:r>
      <w:proofErr w:type="spellStart"/>
      <w:r w:rsidRPr="00D96D15">
        <w:rPr>
          <w:color w:val="000000"/>
          <w:sz w:val="28"/>
          <w:szCs w:val="28"/>
          <w:lang w:val="uk-UA"/>
        </w:rPr>
        <w:t>Коростишівський</w:t>
      </w:r>
      <w:proofErr w:type="spellEnd"/>
      <w:r w:rsidRPr="00D96D15">
        <w:rPr>
          <w:color w:val="000000"/>
          <w:sz w:val="28"/>
          <w:szCs w:val="28"/>
          <w:lang w:val="uk-UA"/>
        </w:rPr>
        <w:t xml:space="preserve"> народний історичний музей.</w:t>
      </w:r>
      <w:r w:rsidRPr="00D96D1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</w:t>
      </w:r>
    </w:p>
    <w:p w:rsidR="008347B7" w:rsidRPr="006E3972" w:rsidRDefault="008347B7" w:rsidP="008347B7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 w:rsidRPr="00D96D15">
        <w:rPr>
          <w:color w:val="000000"/>
          <w:sz w:val="28"/>
          <w:szCs w:val="28"/>
          <w:shd w:val="clear" w:color="auto" w:fill="FFFFFF"/>
          <w:lang w:val="uk-UA"/>
        </w:rPr>
        <w:t>Культурне обслуговування Коростишівської громади забезпечує 11</w:t>
      </w:r>
      <w:r>
        <w:rPr>
          <w:color w:val="000000"/>
          <w:sz w:val="28"/>
          <w:szCs w:val="28"/>
          <w:shd w:val="clear" w:color="auto" w:fill="FFFFFF"/>
          <w:lang w:val="uk-UA"/>
        </w:rPr>
        <w:t>8</w:t>
      </w:r>
      <w:r w:rsidRPr="00D96D15">
        <w:rPr>
          <w:color w:val="000000"/>
          <w:sz w:val="28"/>
          <w:szCs w:val="28"/>
          <w:shd w:val="clear" w:color="auto" w:fill="FFFFFF"/>
          <w:lang w:val="uk-UA"/>
        </w:rPr>
        <w:t xml:space="preserve"> чоловік, згідно штатної чисельності. Збережено  мережу закладів культури,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96D15">
        <w:rPr>
          <w:color w:val="000000"/>
          <w:sz w:val="28"/>
          <w:szCs w:val="28"/>
          <w:shd w:val="clear" w:color="auto" w:fill="FFFFFF"/>
          <w:lang w:val="uk-UA"/>
        </w:rPr>
        <w:t>своєчасно виплачується заробітна плата працівникам.</w:t>
      </w:r>
    </w:p>
    <w:p w:rsidR="008347B7" w:rsidRDefault="008347B7" w:rsidP="008347B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На утримання галузі культури Коростишівської ОТГ у 2017 році виділено 7 952 307,14 грн., з них профінансовано за звітний період  7 842 450, 07 грн.; на заробітну плату з нарахуваннями витрачено 6 971 308 грн., на енергоносії – 321 091 грн., на придбання матеріалів на поточний ремонт – 871 142, 32 грн.</w:t>
      </w:r>
    </w:p>
    <w:p w:rsidR="008347B7" w:rsidRDefault="008347B7" w:rsidP="008347B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На утримання</w:t>
      </w:r>
      <w:r w:rsidRPr="0089668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галузі культури Коростишівської ОТГ у 2018</w:t>
      </w:r>
      <w:r w:rsidRPr="0089668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році</w:t>
      </w:r>
      <w:r w:rsidRPr="0089668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виділено 13 777 576 грн., за 9 місяців 2018 року використано:</w:t>
      </w:r>
    </w:p>
    <w:p w:rsidR="008347B7" w:rsidRPr="00973295" w:rsidRDefault="008347B7" w:rsidP="008347B7">
      <w:pPr>
        <w:spacing w:line="0" w:lineRule="atLeast"/>
        <w:rPr>
          <w:b/>
          <w:sz w:val="28"/>
          <w:szCs w:val="28"/>
          <w:lang w:val="uk-UA"/>
        </w:rPr>
      </w:pPr>
      <w:r w:rsidRPr="00973295">
        <w:rPr>
          <w:b/>
          <w:sz w:val="28"/>
          <w:szCs w:val="28"/>
          <w:lang w:val="uk-UA"/>
        </w:rPr>
        <w:t>На заробітну плату:</w:t>
      </w:r>
    </w:p>
    <w:p w:rsidR="008347B7" w:rsidRPr="00973295" w:rsidRDefault="008347B7" w:rsidP="008347B7">
      <w:pPr>
        <w:pStyle w:val="a9"/>
        <w:numPr>
          <w:ilvl w:val="0"/>
          <w:numId w:val="13"/>
        </w:numPr>
        <w:spacing w:after="0" w:line="0" w:lineRule="atLeast"/>
        <w:ind w:left="0" w:firstLine="0"/>
        <w:rPr>
          <w:rFonts w:ascii="Times New Roman" w:hAnsi="Times New Roman"/>
          <w:b/>
          <w:sz w:val="28"/>
          <w:szCs w:val="28"/>
          <w:lang w:val="uk-UA"/>
        </w:rPr>
      </w:pPr>
      <w:r w:rsidRPr="00973295">
        <w:rPr>
          <w:rFonts w:ascii="Times New Roman" w:hAnsi="Times New Roman"/>
          <w:sz w:val="28"/>
          <w:szCs w:val="28"/>
          <w:lang w:val="uk-UA"/>
        </w:rPr>
        <w:t>апарату відділу</w:t>
      </w:r>
      <w:r>
        <w:rPr>
          <w:rFonts w:ascii="Times New Roman" w:hAnsi="Times New Roman"/>
          <w:sz w:val="28"/>
          <w:szCs w:val="28"/>
          <w:lang w:val="uk-UA"/>
        </w:rPr>
        <w:t xml:space="preserve"> культури</w:t>
      </w:r>
      <w:r w:rsidRPr="00973295">
        <w:rPr>
          <w:rFonts w:ascii="Times New Roman" w:hAnsi="Times New Roman"/>
          <w:b/>
          <w:sz w:val="28"/>
          <w:szCs w:val="28"/>
          <w:lang w:val="uk-UA"/>
        </w:rPr>
        <w:t xml:space="preserve">  – 298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73295">
        <w:rPr>
          <w:rFonts w:ascii="Times New Roman" w:hAnsi="Times New Roman"/>
          <w:b/>
          <w:sz w:val="28"/>
          <w:szCs w:val="28"/>
          <w:lang w:val="uk-UA"/>
        </w:rPr>
        <w:t>076 грн.</w:t>
      </w:r>
    </w:p>
    <w:p w:rsidR="008347B7" w:rsidRPr="00973295" w:rsidRDefault="008347B7" w:rsidP="008347B7">
      <w:pPr>
        <w:pStyle w:val="a9"/>
        <w:numPr>
          <w:ilvl w:val="0"/>
          <w:numId w:val="13"/>
        </w:numPr>
        <w:spacing w:after="0" w:line="0" w:lineRule="atLeast"/>
        <w:ind w:left="0" w:firstLine="0"/>
        <w:rPr>
          <w:rFonts w:ascii="Times New Roman" w:hAnsi="Times New Roman"/>
          <w:b/>
          <w:sz w:val="28"/>
          <w:szCs w:val="28"/>
          <w:lang w:val="uk-UA"/>
        </w:rPr>
      </w:pPr>
      <w:r w:rsidRPr="00973295">
        <w:rPr>
          <w:rFonts w:ascii="Times New Roman" w:hAnsi="Times New Roman"/>
          <w:sz w:val="28"/>
          <w:szCs w:val="28"/>
          <w:lang w:val="uk-UA"/>
        </w:rPr>
        <w:t>бібліотечн</w:t>
      </w:r>
      <w:r>
        <w:rPr>
          <w:rFonts w:ascii="Times New Roman" w:hAnsi="Times New Roman"/>
          <w:sz w:val="28"/>
          <w:szCs w:val="28"/>
          <w:lang w:val="uk-UA"/>
        </w:rPr>
        <w:t>им</w:t>
      </w:r>
      <w:r w:rsidRPr="00973295">
        <w:rPr>
          <w:rFonts w:ascii="Times New Roman" w:hAnsi="Times New Roman"/>
          <w:sz w:val="28"/>
          <w:szCs w:val="28"/>
          <w:lang w:val="uk-UA"/>
        </w:rPr>
        <w:t xml:space="preserve"> працівникам</w:t>
      </w:r>
      <w:r w:rsidRPr="00973295">
        <w:rPr>
          <w:rFonts w:ascii="Times New Roman" w:hAnsi="Times New Roman"/>
          <w:b/>
          <w:sz w:val="28"/>
          <w:szCs w:val="28"/>
          <w:lang w:val="uk-UA"/>
        </w:rPr>
        <w:t xml:space="preserve"> – 1</w:t>
      </w:r>
      <w:r>
        <w:rPr>
          <w:rFonts w:ascii="Times New Roman" w:hAnsi="Times New Roman"/>
          <w:b/>
          <w:sz w:val="28"/>
          <w:szCs w:val="28"/>
          <w:lang w:val="uk-UA"/>
        </w:rPr>
        <w:t> </w:t>
      </w:r>
      <w:r w:rsidRPr="00973295">
        <w:rPr>
          <w:rFonts w:ascii="Times New Roman" w:hAnsi="Times New Roman"/>
          <w:b/>
          <w:sz w:val="28"/>
          <w:szCs w:val="28"/>
          <w:lang w:val="uk-UA"/>
        </w:rPr>
        <w:t>478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45 </w:t>
      </w:r>
      <w:r w:rsidRPr="00973295">
        <w:rPr>
          <w:rFonts w:ascii="Times New Roman" w:hAnsi="Times New Roman"/>
          <w:b/>
          <w:sz w:val="28"/>
          <w:szCs w:val="28"/>
          <w:lang w:val="uk-UA"/>
        </w:rPr>
        <w:t>9 грн.</w:t>
      </w:r>
    </w:p>
    <w:p w:rsidR="008347B7" w:rsidRPr="00973295" w:rsidRDefault="008347B7" w:rsidP="008347B7">
      <w:pPr>
        <w:pStyle w:val="a9"/>
        <w:numPr>
          <w:ilvl w:val="0"/>
          <w:numId w:val="13"/>
        </w:numPr>
        <w:spacing w:after="0" w:line="0" w:lineRule="atLeast"/>
        <w:ind w:left="0" w:firstLine="0"/>
        <w:rPr>
          <w:rFonts w:ascii="Times New Roman" w:hAnsi="Times New Roman"/>
          <w:b/>
          <w:sz w:val="28"/>
          <w:szCs w:val="28"/>
          <w:lang w:val="uk-UA"/>
        </w:rPr>
      </w:pPr>
      <w:r w:rsidRPr="00973295">
        <w:rPr>
          <w:rFonts w:ascii="Times New Roman" w:hAnsi="Times New Roman"/>
          <w:sz w:val="28"/>
          <w:szCs w:val="28"/>
          <w:lang w:val="uk-UA"/>
        </w:rPr>
        <w:t xml:space="preserve">музична та дитяча </w:t>
      </w:r>
      <w:r>
        <w:rPr>
          <w:rFonts w:ascii="Times New Roman" w:hAnsi="Times New Roman"/>
          <w:sz w:val="28"/>
          <w:szCs w:val="28"/>
          <w:lang w:val="uk-UA"/>
        </w:rPr>
        <w:t xml:space="preserve">художня </w:t>
      </w:r>
      <w:r w:rsidRPr="00973295">
        <w:rPr>
          <w:rFonts w:ascii="Times New Roman" w:hAnsi="Times New Roman"/>
          <w:sz w:val="28"/>
          <w:szCs w:val="28"/>
          <w:lang w:val="uk-UA"/>
        </w:rPr>
        <w:t>школи</w:t>
      </w:r>
      <w:r w:rsidRPr="00973295">
        <w:rPr>
          <w:rFonts w:ascii="Times New Roman" w:hAnsi="Times New Roman"/>
          <w:b/>
          <w:sz w:val="28"/>
          <w:szCs w:val="28"/>
          <w:lang w:val="uk-UA"/>
        </w:rPr>
        <w:t xml:space="preserve"> – 4</w:t>
      </w:r>
      <w:r>
        <w:rPr>
          <w:rFonts w:ascii="Times New Roman" w:hAnsi="Times New Roman"/>
          <w:b/>
          <w:sz w:val="28"/>
          <w:szCs w:val="28"/>
          <w:lang w:val="uk-UA"/>
        </w:rPr>
        <w:t> </w:t>
      </w:r>
      <w:r w:rsidRPr="00973295">
        <w:rPr>
          <w:rFonts w:ascii="Times New Roman" w:hAnsi="Times New Roman"/>
          <w:b/>
          <w:sz w:val="28"/>
          <w:szCs w:val="28"/>
          <w:lang w:val="uk-UA"/>
        </w:rPr>
        <w:t>098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73295">
        <w:rPr>
          <w:rFonts w:ascii="Times New Roman" w:hAnsi="Times New Roman"/>
          <w:b/>
          <w:sz w:val="28"/>
          <w:szCs w:val="28"/>
          <w:lang w:val="uk-UA"/>
        </w:rPr>
        <w:t xml:space="preserve">078 грн.  </w:t>
      </w:r>
    </w:p>
    <w:p w:rsidR="008347B7" w:rsidRPr="00973295" w:rsidRDefault="008347B7" w:rsidP="008347B7">
      <w:pPr>
        <w:pStyle w:val="a9"/>
        <w:numPr>
          <w:ilvl w:val="0"/>
          <w:numId w:val="13"/>
        </w:numPr>
        <w:spacing w:after="0" w:line="0" w:lineRule="atLeast"/>
        <w:ind w:left="0" w:firstLine="0"/>
        <w:rPr>
          <w:rFonts w:ascii="Times New Roman" w:hAnsi="Times New Roman"/>
          <w:b/>
          <w:sz w:val="28"/>
          <w:szCs w:val="28"/>
          <w:lang w:val="uk-UA"/>
        </w:rPr>
      </w:pPr>
      <w:r w:rsidRPr="00973295">
        <w:rPr>
          <w:rFonts w:ascii="Times New Roman" w:hAnsi="Times New Roman"/>
          <w:sz w:val="28"/>
          <w:szCs w:val="28"/>
          <w:lang w:val="uk-UA"/>
        </w:rPr>
        <w:t>музей</w:t>
      </w:r>
      <w:r w:rsidRPr="00973295">
        <w:rPr>
          <w:rFonts w:ascii="Times New Roman" w:hAnsi="Times New Roman"/>
          <w:b/>
          <w:sz w:val="28"/>
          <w:szCs w:val="28"/>
          <w:lang w:val="uk-UA"/>
        </w:rPr>
        <w:t xml:space="preserve"> – 63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73295">
        <w:rPr>
          <w:rFonts w:ascii="Times New Roman" w:hAnsi="Times New Roman"/>
          <w:b/>
          <w:sz w:val="28"/>
          <w:szCs w:val="28"/>
          <w:lang w:val="uk-UA"/>
        </w:rPr>
        <w:t>125 грн.</w:t>
      </w:r>
    </w:p>
    <w:p w:rsidR="008347B7" w:rsidRPr="00973295" w:rsidRDefault="008347B7" w:rsidP="008347B7">
      <w:pPr>
        <w:pStyle w:val="a9"/>
        <w:numPr>
          <w:ilvl w:val="0"/>
          <w:numId w:val="13"/>
        </w:numPr>
        <w:spacing w:after="0" w:line="0" w:lineRule="atLeast"/>
        <w:ind w:left="0" w:firstLine="0"/>
        <w:rPr>
          <w:rFonts w:ascii="Times New Roman" w:hAnsi="Times New Roman"/>
          <w:b/>
          <w:sz w:val="28"/>
          <w:szCs w:val="28"/>
          <w:lang w:val="uk-UA"/>
        </w:rPr>
      </w:pPr>
      <w:r w:rsidRPr="00973295">
        <w:rPr>
          <w:rFonts w:ascii="Times New Roman" w:hAnsi="Times New Roman"/>
          <w:sz w:val="28"/>
          <w:szCs w:val="28"/>
          <w:lang w:val="uk-UA"/>
        </w:rPr>
        <w:t>Будинок культури</w:t>
      </w:r>
      <w:r w:rsidRPr="00973295">
        <w:rPr>
          <w:rFonts w:ascii="Times New Roman" w:hAnsi="Times New Roman"/>
          <w:b/>
          <w:sz w:val="28"/>
          <w:szCs w:val="28"/>
          <w:lang w:val="uk-UA"/>
        </w:rPr>
        <w:t xml:space="preserve"> – 1</w:t>
      </w:r>
      <w:r>
        <w:rPr>
          <w:rFonts w:ascii="Times New Roman" w:hAnsi="Times New Roman"/>
          <w:b/>
          <w:sz w:val="28"/>
          <w:szCs w:val="28"/>
          <w:lang w:val="uk-UA"/>
        </w:rPr>
        <w:t> </w:t>
      </w:r>
      <w:r w:rsidRPr="00973295">
        <w:rPr>
          <w:rFonts w:ascii="Times New Roman" w:hAnsi="Times New Roman"/>
          <w:b/>
          <w:sz w:val="28"/>
          <w:szCs w:val="28"/>
          <w:lang w:val="uk-UA"/>
        </w:rPr>
        <w:t>493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73295">
        <w:rPr>
          <w:rFonts w:ascii="Times New Roman" w:hAnsi="Times New Roman"/>
          <w:b/>
          <w:sz w:val="28"/>
          <w:szCs w:val="28"/>
          <w:lang w:val="uk-UA"/>
        </w:rPr>
        <w:t>035 грн.</w:t>
      </w:r>
    </w:p>
    <w:p w:rsidR="008347B7" w:rsidRPr="00973295" w:rsidRDefault="008347B7" w:rsidP="008347B7">
      <w:pPr>
        <w:pStyle w:val="a9"/>
        <w:numPr>
          <w:ilvl w:val="0"/>
          <w:numId w:val="13"/>
        </w:numPr>
        <w:spacing w:after="0" w:line="0" w:lineRule="atLeast"/>
        <w:ind w:left="0" w:firstLine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</w:t>
      </w:r>
      <w:r w:rsidRPr="00973295">
        <w:rPr>
          <w:rFonts w:ascii="Times New Roman" w:hAnsi="Times New Roman"/>
          <w:sz w:val="28"/>
          <w:szCs w:val="28"/>
          <w:lang w:val="uk-UA"/>
        </w:rPr>
        <w:t>нші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3295">
        <w:rPr>
          <w:rFonts w:ascii="Times New Roman" w:hAnsi="Times New Roman"/>
          <w:sz w:val="28"/>
          <w:szCs w:val="28"/>
          <w:lang w:val="uk-UA"/>
        </w:rPr>
        <w:t>(методичний центр, бухгалтерія)-</w:t>
      </w:r>
      <w:r w:rsidRPr="00973295">
        <w:rPr>
          <w:rFonts w:ascii="Times New Roman" w:hAnsi="Times New Roman"/>
          <w:b/>
          <w:sz w:val="28"/>
          <w:szCs w:val="28"/>
          <w:lang w:val="uk-UA"/>
        </w:rPr>
        <w:t xml:space="preserve"> 597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73295">
        <w:rPr>
          <w:rFonts w:ascii="Times New Roman" w:hAnsi="Times New Roman"/>
          <w:b/>
          <w:sz w:val="28"/>
          <w:szCs w:val="28"/>
          <w:lang w:val="uk-UA"/>
        </w:rPr>
        <w:t xml:space="preserve">135 грн. </w:t>
      </w:r>
    </w:p>
    <w:p w:rsidR="008347B7" w:rsidRPr="00973295" w:rsidRDefault="008347B7" w:rsidP="008347B7">
      <w:pPr>
        <w:spacing w:line="0" w:lineRule="atLeas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</w:t>
      </w:r>
      <w:r w:rsidRPr="00973295">
        <w:rPr>
          <w:b/>
          <w:sz w:val="28"/>
          <w:szCs w:val="28"/>
          <w:lang w:val="uk-UA"/>
        </w:rPr>
        <w:t xml:space="preserve"> енергоносії:</w:t>
      </w:r>
    </w:p>
    <w:p w:rsidR="008347B7" w:rsidRPr="00973295" w:rsidRDefault="008347B7" w:rsidP="008347B7">
      <w:pPr>
        <w:pStyle w:val="a9"/>
        <w:numPr>
          <w:ilvl w:val="0"/>
          <w:numId w:val="13"/>
        </w:numPr>
        <w:spacing w:after="0" w:line="0" w:lineRule="atLeast"/>
        <w:ind w:left="0" w:firstLine="0"/>
        <w:rPr>
          <w:rFonts w:ascii="Times New Roman" w:hAnsi="Times New Roman"/>
          <w:b/>
          <w:sz w:val="28"/>
          <w:szCs w:val="28"/>
          <w:lang w:val="uk-UA"/>
        </w:rPr>
      </w:pPr>
      <w:r w:rsidRPr="00973295">
        <w:rPr>
          <w:rFonts w:ascii="Times New Roman" w:hAnsi="Times New Roman"/>
          <w:sz w:val="28"/>
          <w:szCs w:val="28"/>
          <w:lang w:val="uk-UA"/>
        </w:rPr>
        <w:t>апарат  відділу</w:t>
      </w:r>
      <w:r w:rsidRPr="00973295">
        <w:rPr>
          <w:rFonts w:ascii="Times New Roman" w:hAnsi="Times New Roman"/>
          <w:b/>
          <w:sz w:val="28"/>
          <w:szCs w:val="28"/>
          <w:lang w:val="uk-UA"/>
        </w:rPr>
        <w:t xml:space="preserve">  – 6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73295">
        <w:rPr>
          <w:rFonts w:ascii="Times New Roman" w:hAnsi="Times New Roman"/>
          <w:b/>
          <w:sz w:val="28"/>
          <w:szCs w:val="28"/>
          <w:lang w:val="uk-UA"/>
        </w:rPr>
        <w:t>559 грн.</w:t>
      </w:r>
    </w:p>
    <w:p w:rsidR="008347B7" w:rsidRPr="00973295" w:rsidRDefault="008347B7" w:rsidP="008347B7">
      <w:pPr>
        <w:pStyle w:val="a9"/>
        <w:numPr>
          <w:ilvl w:val="0"/>
          <w:numId w:val="13"/>
        </w:numPr>
        <w:spacing w:after="0" w:line="0" w:lineRule="atLeast"/>
        <w:ind w:left="0" w:firstLine="0"/>
        <w:rPr>
          <w:rFonts w:ascii="Times New Roman" w:hAnsi="Times New Roman"/>
          <w:b/>
          <w:sz w:val="28"/>
          <w:szCs w:val="28"/>
          <w:lang w:val="uk-UA"/>
        </w:rPr>
      </w:pPr>
      <w:r w:rsidRPr="0097329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73295">
        <w:rPr>
          <w:rFonts w:ascii="Times New Roman" w:hAnsi="Times New Roman"/>
          <w:sz w:val="28"/>
          <w:szCs w:val="28"/>
          <w:lang w:val="uk-UA"/>
        </w:rPr>
        <w:t xml:space="preserve">бібліотеки </w:t>
      </w:r>
      <w:r>
        <w:rPr>
          <w:rFonts w:ascii="Times New Roman" w:hAnsi="Times New Roman"/>
          <w:b/>
          <w:sz w:val="28"/>
          <w:szCs w:val="28"/>
          <w:lang w:val="uk-UA"/>
        </w:rPr>
        <w:t>–</w:t>
      </w:r>
      <w:r w:rsidRPr="00973295">
        <w:rPr>
          <w:rFonts w:ascii="Times New Roman" w:hAnsi="Times New Roman"/>
          <w:b/>
          <w:sz w:val="28"/>
          <w:szCs w:val="28"/>
          <w:lang w:val="uk-UA"/>
        </w:rPr>
        <w:t xml:space="preserve"> 40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73295">
        <w:rPr>
          <w:rFonts w:ascii="Times New Roman" w:hAnsi="Times New Roman"/>
          <w:b/>
          <w:sz w:val="28"/>
          <w:szCs w:val="28"/>
          <w:lang w:val="uk-UA"/>
        </w:rPr>
        <w:t>855  грн.</w:t>
      </w:r>
    </w:p>
    <w:p w:rsidR="008347B7" w:rsidRPr="00973295" w:rsidRDefault="008347B7" w:rsidP="008347B7">
      <w:pPr>
        <w:pStyle w:val="a9"/>
        <w:numPr>
          <w:ilvl w:val="0"/>
          <w:numId w:val="13"/>
        </w:numPr>
        <w:spacing w:after="0" w:line="0" w:lineRule="atLeast"/>
        <w:ind w:left="0" w:firstLine="0"/>
        <w:rPr>
          <w:rFonts w:ascii="Times New Roman" w:hAnsi="Times New Roman"/>
          <w:b/>
          <w:sz w:val="28"/>
          <w:szCs w:val="28"/>
          <w:lang w:val="uk-UA"/>
        </w:rPr>
      </w:pPr>
      <w:r w:rsidRPr="00973295">
        <w:rPr>
          <w:rFonts w:ascii="Times New Roman" w:hAnsi="Times New Roman"/>
          <w:sz w:val="28"/>
          <w:szCs w:val="28"/>
          <w:lang w:val="uk-UA"/>
        </w:rPr>
        <w:t>музична та дитяча</w:t>
      </w:r>
      <w:r>
        <w:rPr>
          <w:rFonts w:ascii="Times New Roman" w:hAnsi="Times New Roman"/>
          <w:sz w:val="28"/>
          <w:szCs w:val="28"/>
          <w:lang w:val="uk-UA"/>
        </w:rPr>
        <w:t xml:space="preserve"> художні</w:t>
      </w:r>
      <w:r w:rsidRPr="00973295">
        <w:rPr>
          <w:rFonts w:ascii="Times New Roman" w:hAnsi="Times New Roman"/>
          <w:sz w:val="28"/>
          <w:szCs w:val="28"/>
          <w:lang w:val="uk-UA"/>
        </w:rPr>
        <w:t xml:space="preserve"> школи</w:t>
      </w:r>
      <w:r w:rsidRPr="00973295">
        <w:rPr>
          <w:rFonts w:ascii="Times New Roman" w:hAnsi="Times New Roman"/>
          <w:b/>
          <w:sz w:val="28"/>
          <w:szCs w:val="28"/>
          <w:lang w:val="uk-UA"/>
        </w:rPr>
        <w:t xml:space="preserve"> –  224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73295">
        <w:rPr>
          <w:rFonts w:ascii="Times New Roman" w:hAnsi="Times New Roman"/>
          <w:b/>
          <w:sz w:val="28"/>
          <w:szCs w:val="28"/>
          <w:lang w:val="uk-UA"/>
        </w:rPr>
        <w:t xml:space="preserve">607 грн.  </w:t>
      </w:r>
    </w:p>
    <w:p w:rsidR="008347B7" w:rsidRPr="00973295" w:rsidRDefault="008347B7" w:rsidP="008347B7">
      <w:pPr>
        <w:pStyle w:val="a9"/>
        <w:numPr>
          <w:ilvl w:val="0"/>
          <w:numId w:val="13"/>
        </w:numPr>
        <w:spacing w:after="0" w:line="0" w:lineRule="atLeast"/>
        <w:ind w:left="0" w:firstLine="0"/>
        <w:rPr>
          <w:rFonts w:ascii="Times New Roman" w:hAnsi="Times New Roman"/>
          <w:b/>
          <w:sz w:val="28"/>
          <w:szCs w:val="28"/>
          <w:lang w:val="uk-UA"/>
        </w:rPr>
      </w:pPr>
      <w:r w:rsidRPr="00973295">
        <w:rPr>
          <w:rFonts w:ascii="Times New Roman" w:hAnsi="Times New Roman"/>
          <w:sz w:val="28"/>
          <w:szCs w:val="28"/>
          <w:lang w:val="uk-UA"/>
        </w:rPr>
        <w:t>музей –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400</w:t>
      </w:r>
      <w:r w:rsidRPr="00973295">
        <w:rPr>
          <w:rFonts w:ascii="Times New Roman" w:hAnsi="Times New Roman"/>
          <w:b/>
          <w:sz w:val="28"/>
          <w:szCs w:val="28"/>
          <w:lang w:val="uk-UA"/>
        </w:rPr>
        <w:t xml:space="preserve"> грн.</w:t>
      </w:r>
    </w:p>
    <w:p w:rsidR="008347B7" w:rsidRDefault="008347B7" w:rsidP="008347B7">
      <w:pPr>
        <w:pStyle w:val="a9"/>
        <w:numPr>
          <w:ilvl w:val="0"/>
          <w:numId w:val="13"/>
        </w:numPr>
        <w:spacing w:after="0" w:line="0" w:lineRule="atLeast"/>
        <w:ind w:left="0" w:firstLine="0"/>
        <w:rPr>
          <w:rFonts w:ascii="Times New Roman" w:hAnsi="Times New Roman"/>
          <w:b/>
          <w:sz w:val="28"/>
          <w:szCs w:val="28"/>
          <w:lang w:val="uk-UA"/>
        </w:rPr>
      </w:pPr>
      <w:r w:rsidRPr="00973295">
        <w:rPr>
          <w:rFonts w:ascii="Times New Roman" w:hAnsi="Times New Roman"/>
          <w:sz w:val="28"/>
          <w:szCs w:val="28"/>
          <w:lang w:val="uk-UA"/>
        </w:rPr>
        <w:t>Будинок культури</w:t>
      </w:r>
      <w:r w:rsidRPr="00973295">
        <w:rPr>
          <w:rFonts w:ascii="Times New Roman" w:hAnsi="Times New Roman"/>
          <w:b/>
          <w:sz w:val="28"/>
          <w:szCs w:val="28"/>
          <w:lang w:val="uk-UA"/>
        </w:rPr>
        <w:t xml:space="preserve"> –  265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73295">
        <w:rPr>
          <w:rFonts w:ascii="Times New Roman" w:hAnsi="Times New Roman"/>
          <w:b/>
          <w:sz w:val="28"/>
          <w:szCs w:val="28"/>
          <w:lang w:val="uk-UA"/>
        </w:rPr>
        <w:t>917 грн.</w:t>
      </w:r>
    </w:p>
    <w:p w:rsidR="008347B7" w:rsidRPr="00A23429" w:rsidRDefault="008347B7" w:rsidP="008347B7">
      <w:pPr>
        <w:pStyle w:val="a9"/>
        <w:spacing w:after="0" w:line="0" w:lineRule="atLeast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23429">
        <w:rPr>
          <w:rFonts w:ascii="Times New Roman" w:hAnsi="Times New Roman"/>
          <w:b/>
          <w:sz w:val="28"/>
          <w:szCs w:val="28"/>
          <w:lang w:val="uk-UA"/>
        </w:rPr>
        <w:t>Від оренди за звітний період надійшло:</w:t>
      </w:r>
    </w:p>
    <w:p w:rsidR="008347B7" w:rsidRPr="00973295" w:rsidRDefault="008347B7" w:rsidP="008347B7">
      <w:pPr>
        <w:pStyle w:val="a9"/>
        <w:numPr>
          <w:ilvl w:val="0"/>
          <w:numId w:val="13"/>
        </w:numPr>
        <w:spacing w:after="0" w:line="0" w:lineRule="atLeast"/>
        <w:ind w:left="0" w:firstLine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Публічна </w:t>
      </w:r>
      <w:r w:rsidRPr="00973295">
        <w:rPr>
          <w:rFonts w:ascii="Times New Roman" w:hAnsi="Times New Roman"/>
          <w:sz w:val="28"/>
          <w:szCs w:val="28"/>
          <w:lang w:val="uk-UA"/>
        </w:rPr>
        <w:t>бібліотека</w:t>
      </w:r>
      <w:r w:rsidRPr="0097329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–</w:t>
      </w:r>
      <w:r w:rsidRPr="00973295">
        <w:rPr>
          <w:rFonts w:ascii="Times New Roman" w:hAnsi="Times New Roman"/>
          <w:b/>
          <w:sz w:val="28"/>
          <w:szCs w:val="28"/>
          <w:lang w:val="uk-UA"/>
        </w:rPr>
        <w:t xml:space="preserve"> 7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73295">
        <w:rPr>
          <w:rFonts w:ascii="Times New Roman" w:hAnsi="Times New Roman"/>
          <w:b/>
          <w:sz w:val="28"/>
          <w:szCs w:val="28"/>
          <w:lang w:val="uk-UA"/>
        </w:rPr>
        <w:t>129,44 грн.</w:t>
      </w:r>
    </w:p>
    <w:p w:rsidR="008347B7" w:rsidRPr="00973295" w:rsidRDefault="008347B7" w:rsidP="008347B7">
      <w:pPr>
        <w:pStyle w:val="a9"/>
        <w:numPr>
          <w:ilvl w:val="0"/>
          <w:numId w:val="13"/>
        </w:numPr>
        <w:spacing w:after="0" w:line="0" w:lineRule="atLeast"/>
        <w:ind w:left="0" w:firstLine="0"/>
        <w:rPr>
          <w:rFonts w:ascii="Times New Roman" w:hAnsi="Times New Roman"/>
          <w:b/>
          <w:sz w:val="28"/>
          <w:szCs w:val="28"/>
          <w:lang w:val="uk-UA"/>
        </w:rPr>
      </w:pPr>
      <w:r w:rsidRPr="00973295">
        <w:rPr>
          <w:rFonts w:ascii="Times New Roman" w:hAnsi="Times New Roman"/>
          <w:sz w:val="28"/>
          <w:szCs w:val="28"/>
          <w:lang w:val="uk-UA"/>
        </w:rPr>
        <w:t xml:space="preserve">школи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73295">
        <w:rPr>
          <w:rFonts w:ascii="Times New Roman" w:hAnsi="Times New Roman"/>
          <w:b/>
          <w:sz w:val="28"/>
          <w:szCs w:val="28"/>
          <w:lang w:val="uk-UA"/>
        </w:rPr>
        <w:t>6 грн.84 коп.</w:t>
      </w:r>
    </w:p>
    <w:p w:rsidR="008347B7" w:rsidRPr="00973295" w:rsidRDefault="008347B7" w:rsidP="008347B7">
      <w:pPr>
        <w:pStyle w:val="a9"/>
        <w:numPr>
          <w:ilvl w:val="0"/>
          <w:numId w:val="13"/>
        </w:numPr>
        <w:spacing w:after="0" w:line="0" w:lineRule="atLeast"/>
        <w:ind w:left="0" w:firstLine="0"/>
        <w:rPr>
          <w:rFonts w:ascii="Times New Roman" w:hAnsi="Times New Roman"/>
          <w:b/>
          <w:sz w:val="28"/>
          <w:szCs w:val="28"/>
          <w:lang w:val="uk-UA"/>
        </w:rPr>
      </w:pPr>
      <w:r w:rsidRPr="00973295">
        <w:rPr>
          <w:rFonts w:ascii="Times New Roman" w:hAnsi="Times New Roman"/>
          <w:sz w:val="28"/>
          <w:szCs w:val="28"/>
          <w:lang w:val="uk-UA"/>
        </w:rPr>
        <w:t xml:space="preserve">Будинок культури – </w:t>
      </w:r>
      <w:r w:rsidRPr="00973295">
        <w:rPr>
          <w:rFonts w:ascii="Times New Roman" w:hAnsi="Times New Roman"/>
          <w:b/>
          <w:sz w:val="28"/>
          <w:szCs w:val="28"/>
          <w:lang w:val="uk-UA"/>
        </w:rPr>
        <w:t>21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73295">
        <w:rPr>
          <w:rFonts w:ascii="Times New Roman" w:hAnsi="Times New Roman"/>
          <w:b/>
          <w:sz w:val="28"/>
          <w:szCs w:val="28"/>
          <w:lang w:val="uk-UA"/>
        </w:rPr>
        <w:t xml:space="preserve">047, 31 грн. </w:t>
      </w:r>
    </w:p>
    <w:p w:rsidR="008347B7" w:rsidRPr="00973295" w:rsidRDefault="008347B7" w:rsidP="008347B7">
      <w:pPr>
        <w:spacing w:line="0" w:lineRule="atLeast"/>
        <w:rPr>
          <w:b/>
          <w:sz w:val="28"/>
          <w:szCs w:val="28"/>
          <w:lang w:val="uk-UA"/>
        </w:rPr>
      </w:pPr>
      <w:r w:rsidRPr="00973295">
        <w:rPr>
          <w:b/>
          <w:sz w:val="28"/>
          <w:szCs w:val="28"/>
          <w:lang w:val="uk-UA"/>
        </w:rPr>
        <w:t>Платн</w:t>
      </w:r>
      <w:r>
        <w:rPr>
          <w:b/>
          <w:sz w:val="28"/>
          <w:szCs w:val="28"/>
          <w:lang w:val="uk-UA"/>
        </w:rPr>
        <w:t>их</w:t>
      </w:r>
      <w:r w:rsidRPr="00973295">
        <w:rPr>
          <w:b/>
          <w:sz w:val="28"/>
          <w:szCs w:val="28"/>
          <w:lang w:val="uk-UA"/>
        </w:rPr>
        <w:t xml:space="preserve"> послуг</w:t>
      </w:r>
      <w:r>
        <w:rPr>
          <w:b/>
          <w:sz w:val="28"/>
          <w:szCs w:val="28"/>
          <w:lang w:val="uk-UA"/>
        </w:rPr>
        <w:t xml:space="preserve"> за 9 місяців надійшло на суму 129 596 грн.</w:t>
      </w:r>
      <w:r w:rsidRPr="00973295">
        <w:rPr>
          <w:b/>
          <w:sz w:val="28"/>
          <w:szCs w:val="28"/>
          <w:lang w:val="uk-UA"/>
        </w:rPr>
        <w:t>:</w:t>
      </w:r>
    </w:p>
    <w:p w:rsidR="008347B7" w:rsidRPr="00973295" w:rsidRDefault="008347B7" w:rsidP="008347B7">
      <w:pPr>
        <w:pStyle w:val="a9"/>
        <w:numPr>
          <w:ilvl w:val="0"/>
          <w:numId w:val="13"/>
        </w:numPr>
        <w:spacing w:after="0" w:line="0" w:lineRule="atLeast"/>
        <w:ind w:left="0" w:firstLine="0"/>
        <w:rPr>
          <w:rFonts w:ascii="Times New Roman" w:hAnsi="Times New Roman"/>
          <w:b/>
          <w:sz w:val="28"/>
          <w:szCs w:val="28"/>
          <w:lang w:val="uk-UA"/>
        </w:rPr>
      </w:pPr>
      <w:r w:rsidRPr="00973295">
        <w:rPr>
          <w:rFonts w:ascii="Times New Roman" w:hAnsi="Times New Roman"/>
          <w:sz w:val="28"/>
          <w:szCs w:val="28"/>
          <w:lang w:val="uk-UA"/>
        </w:rPr>
        <w:t>Будинок культури</w:t>
      </w:r>
      <w:r w:rsidRPr="00973295">
        <w:rPr>
          <w:rFonts w:ascii="Times New Roman" w:hAnsi="Times New Roman"/>
          <w:b/>
          <w:sz w:val="28"/>
          <w:szCs w:val="28"/>
          <w:lang w:val="uk-UA"/>
        </w:rPr>
        <w:t xml:space="preserve"> – 2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73295">
        <w:rPr>
          <w:rFonts w:ascii="Times New Roman" w:hAnsi="Times New Roman"/>
          <w:b/>
          <w:sz w:val="28"/>
          <w:szCs w:val="28"/>
          <w:lang w:val="uk-UA"/>
        </w:rPr>
        <w:t>128 грн.</w:t>
      </w:r>
    </w:p>
    <w:p w:rsidR="008347B7" w:rsidRPr="00973295" w:rsidRDefault="008347B7" w:rsidP="008347B7">
      <w:pPr>
        <w:pStyle w:val="a9"/>
        <w:numPr>
          <w:ilvl w:val="0"/>
          <w:numId w:val="13"/>
        </w:numPr>
        <w:spacing w:after="0" w:line="0" w:lineRule="atLeast"/>
        <w:ind w:left="0" w:firstLine="0"/>
        <w:rPr>
          <w:rFonts w:ascii="Times New Roman" w:hAnsi="Times New Roman"/>
          <w:b/>
          <w:sz w:val="28"/>
          <w:szCs w:val="28"/>
          <w:lang w:val="uk-UA"/>
        </w:rPr>
      </w:pPr>
      <w:r w:rsidRPr="00973295">
        <w:rPr>
          <w:rFonts w:ascii="Times New Roman" w:hAnsi="Times New Roman"/>
          <w:sz w:val="28"/>
          <w:szCs w:val="28"/>
          <w:lang w:val="uk-UA"/>
        </w:rPr>
        <w:t>клубні заклади</w:t>
      </w:r>
      <w:r w:rsidRPr="00973295">
        <w:rPr>
          <w:rFonts w:ascii="Times New Roman" w:hAnsi="Times New Roman"/>
          <w:b/>
          <w:sz w:val="28"/>
          <w:szCs w:val="28"/>
          <w:lang w:val="uk-UA"/>
        </w:rPr>
        <w:t xml:space="preserve"> – 2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73295">
        <w:rPr>
          <w:rFonts w:ascii="Times New Roman" w:hAnsi="Times New Roman"/>
          <w:b/>
          <w:sz w:val="28"/>
          <w:szCs w:val="28"/>
          <w:lang w:val="uk-UA"/>
        </w:rPr>
        <w:t>500 грн.</w:t>
      </w:r>
    </w:p>
    <w:p w:rsidR="008347B7" w:rsidRPr="00973295" w:rsidRDefault="008347B7" w:rsidP="008347B7">
      <w:pPr>
        <w:pStyle w:val="a9"/>
        <w:numPr>
          <w:ilvl w:val="0"/>
          <w:numId w:val="13"/>
        </w:numPr>
        <w:spacing w:after="0" w:line="0" w:lineRule="atLeast"/>
        <w:ind w:left="0" w:firstLine="0"/>
        <w:rPr>
          <w:rFonts w:ascii="Times New Roman" w:hAnsi="Times New Roman"/>
          <w:b/>
          <w:sz w:val="28"/>
          <w:szCs w:val="28"/>
          <w:lang w:val="uk-UA"/>
        </w:rPr>
      </w:pPr>
      <w:r w:rsidRPr="00973295">
        <w:rPr>
          <w:rFonts w:ascii="Times New Roman" w:hAnsi="Times New Roman"/>
          <w:sz w:val="28"/>
          <w:szCs w:val="28"/>
          <w:lang w:val="uk-UA"/>
        </w:rPr>
        <w:t>музей</w:t>
      </w:r>
      <w:r w:rsidRPr="00973295">
        <w:rPr>
          <w:rFonts w:ascii="Times New Roman" w:hAnsi="Times New Roman"/>
          <w:b/>
          <w:sz w:val="28"/>
          <w:szCs w:val="28"/>
          <w:lang w:val="uk-UA"/>
        </w:rPr>
        <w:t xml:space="preserve"> – 371 грн.</w:t>
      </w:r>
    </w:p>
    <w:p w:rsidR="008347B7" w:rsidRDefault="008347B7" w:rsidP="008347B7">
      <w:pPr>
        <w:pStyle w:val="a9"/>
        <w:numPr>
          <w:ilvl w:val="0"/>
          <w:numId w:val="13"/>
        </w:numPr>
        <w:spacing w:after="0" w:line="0" w:lineRule="atLeast"/>
        <w:ind w:left="0" w:firstLine="0"/>
        <w:rPr>
          <w:rFonts w:ascii="Times New Roman" w:hAnsi="Times New Roman"/>
          <w:b/>
          <w:sz w:val="28"/>
          <w:szCs w:val="28"/>
          <w:lang w:val="uk-UA"/>
        </w:rPr>
      </w:pPr>
      <w:r w:rsidRPr="00973295">
        <w:rPr>
          <w:rFonts w:ascii="Times New Roman" w:hAnsi="Times New Roman"/>
          <w:sz w:val="28"/>
          <w:szCs w:val="28"/>
          <w:lang w:val="uk-UA"/>
        </w:rPr>
        <w:t xml:space="preserve">музична та дитяча школи – </w:t>
      </w:r>
      <w:r w:rsidRPr="00973295">
        <w:rPr>
          <w:rFonts w:ascii="Times New Roman" w:hAnsi="Times New Roman"/>
          <w:b/>
          <w:sz w:val="28"/>
          <w:szCs w:val="28"/>
          <w:lang w:val="uk-UA"/>
        </w:rPr>
        <w:t>124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73295">
        <w:rPr>
          <w:rFonts w:ascii="Times New Roman" w:hAnsi="Times New Roman"/>
          <w:b/>
          <w:sz w:val="28"/>
          <w:szCs w:val="28"/>
          <w:lang w:val="uk-UA"/>
        </w:rPr>
        <w:t>597 грн.</w:t>
      </w:r>
    </w:p>
    <w:p w:rsidR="008347B7" w:rsidRPr="00BB3D27" w:rsidRDefault="008347B7" w:rsidP="008347B7">
      <w:pPr>
        <w:pStyle w:val="a9"/>
        <w:spacing w:after="0" w:line="0" w:lineRule="atLeast"/>
        <w:ind w:left="0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</w:t>
      </w:r>
      <w:r w:rsidRPr="00E74D2B">
        <w:rPr>
          <w:rFonts w:ascii="Times New Roman" w:hAnsi="Times New Roman"/>
          <w:sz w:val="28"/>
          <w:szCs w:val="28"/>
          <w:lang w:val="uk-UA"/>
        </w:rPr>
        <w:t>одо підготовки</w:t>
      </w:r>
      <w:r>
        <w:rPr>
          <w:rFonts w:ascii="Times New Roman" w:hAnsi="Times New Roman"/>
          <w:sz w:val="28"/>
          <w:szCs w:val="28"/>
          <w:lang w:val="uk-UA"/>
        </w:rPr>
        <w:t xml:space="preserve"> до опалювального сезону 2018 – 2019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заклади культури Коростишівської міської ради готові, відповідні кошторисні призначення заплановані та вистачить до кінця року.</w:t>
      </w:r>
      <w:r w:rsidRPr="00BB3D2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8347B7" w:rsidRDefault="008347B7" w:rsidP="008347B7">
      <w:pPr>
        <w:spacing w:line="0" w:lineRule="atLeast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поточні ремонти у 2018 році використано </w:t>
      </w:r>
      <w:r w:rsidRPr="00C52DF1">
        <w:rPr>
          <w:b/>
          <w:sz w:val="28"/>
          <w:szCs w:val="28"/>
          <w:lang w:val="uk-UA"/>
        </w:rPr>
        <w:t>250 826</w:t>
      </w:r>
      <w:r>
        <w:rPr>
          <w:sz w:val="28"/>
          <w:szCs w:val="28"/>
          <w:lang w:val="uk-UA"/>
        </w:rPr>
        <w:t xml:space="preserve"> грн.:</w:t>
      </w:r>
    </w:p>
    <w:p w:rsidR="008347B7" w:rsidRPr="00973295" w:rsidRDefault="008347B7" w:rsidP="008347B7">
      <w:pPr>
        <w:pStyle w:val="a9"/>
        <w:numPr>
          <w:ilvl w:val="0"/>
          <w:numId w:val="13"/>
        </w:numPr>
        <w:spacing w:after="0" w:line="0" w:lineRule="atLeast"/>
        <w:ind w:left="0" w:firstLine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встановлено металопластикові вікна у клубі с. Здвижка на суму 85 тис. грн..</w:t>
      </w:r>
    </w:p>
    <w:p w:rsidR="008347B7" w:rsidRPr="00973295" w:rsidRDefault="008347B7" w:rsidP="008347B7">
      <w:pPr>
        <w:pStyle w:val="a9"/>
        <w:numPr>
          <w:ilvl w:val="0"/>
          <w:numId w:val="13"/>
        </w:numPr>
        <w:spacing w:after="0" w:line="0" w:lineRule="atLeast"/>
        <w:ind w:left="0" w:firstLine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поточний ремонт стелі Публічної бібліотеки </w:t>
      </w:r>
      <w:r w:rsidRPr="001C3308">
        <w:rPr>
          <w:rFonts w:ascii="Times New Roman" w:hAnsi="Times New Roman"/>
          <w:sz w:val="28"/>
          <w:szCs w:val="28"/>
          <w:lang w:val="uk-UA"/>
        </w:rPr>
        <w:t xml:space="preserve">100 000 </w:t>
      </w:r>
      <w:proofErr w:type="spellStart"/>
      <w:r w:rsidRPr="001C3308">
        <w:rPr>
          <w:rFonts w:ascii="Times New Roman" w:hAnsi="Times New Roman"/>
          <w:sz w:val="28"/>
          <w:szCs w:val="28"/>
          <w:lang w:val="uk-UA"/>
        </w:rPr>
        <w:t>грн</w:t>
      </w:r>
      <w:r w:rsidRPr="00973295">
        <w:rPr>
          <w:rFonts w:ascii="Times New Roman" w:hAnsi="Times New Roman"/>
          <w:b/>
          <w:sz w:val="28"/>
          <w:szCs w:val="28"/>
          <w:lang w:val="uk-UA"/>
        </w:rPr>
        <w:t>.+</w:t>
      </w:r>
      <w:proofErr w:type="spellEnd"/>
      <w:r w:rsidRPr="00973295">
        <w:rPr>
          <w:rFonts w:ascii="Times New Roman" w:hAnsi="Times New Roman"/>
          <w:b/>
          <w:sz w:val="28"/>
          <w:szCs w:val="28"/>
          <w:lang w:val="uk-UA"/>
        </w:rPr>
        <w:t xml:space="preserve"> 1420,00 грн. (матеріали)</w:t>
      </w:r>
    </w:p>
    <w:p w:rsidR="008347B7" w:rsidRPr="00973295" w:rsidRDefault="008347B7" w:rsidP="008347B7">
      <w:pPr>
        <w:pStyle w:val="a9"/>
        <w:numPr>
          <w:ilvl w:val="0"/>
          <w:numId w:val="13"/>
        </w:numPr>
        <w:spacing w:after="0" w:line="0" w:lineRule="atLeast"/>
        <w:ind w:left="0" w:firstLine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поточний ремонт у </w:t>
      </w:r>
      <w:r w:rsidRPr="00973295">
        <w:rPr>
          <w:rFonts w:ascii="Times New Roman" w:hAnsi="Times New Roman"/>
          <w:sz w:val="28"/>
          <w:szCs w:val="28"/>
          <w:lang w:val="uk-UA"/>
        </w:rPr>
        <w:t>дитяч</w:t>
      </w:r>
      <w:r>
        <w:rPr>
          <w:rFonts w:ascii="Times New Roman" w:hAnsi="Times New Roman"/>
          <w:sz w:val="28"/>
          <w:szCs w:val="28"/>
          <w:lang w:val="uk-UA"/>
        </w:rPr>
        <w:t>ій музичній</w:t>
      </w:r>
      <w:r w:rsidRPr="00973295">
        <w:rPr>
          <w:rFonts w:ascii="Times New Roman" w:hAnsi="Times New Roman"/>
          <w:sz w:val="28"/>
          <w:szCs w:val="28"/>
          <w:lang w:val="uk-UA"/>
        </w:rPr>
        <w:t xml:space="preserve"> школ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973295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973295">
        <w:rPr>
          <w:rFonts w:ascii="Times New Roman" w:hAnsi="Times New Roman"/>
          <w:b/>
          <w:sz w:val="28"/>
          <w:szCs w:val="28"/>
          <w:lang w:val="uk-UA"/>
        </w:rPr>
        <w:t>2000 грн.</w:t>
      </w:r>
    </w:p>
    <w:p w:rsidR="008347B7" w:rsidRDefault="008347B7" w:rsidP="008347B7">
      <w:pPr>
        <w:pStyle w:val="a9"/>
        <w:numPr>
          <w:ilvl w:val="0"/>
          <w:numId w:val="13"/>
        </w:numPr>
        <w:spacing w:after="0" w:line="0" w:lineRule="atLeast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73295">
        <w:rPr>
          <w:rFonts w:ascii="Times New Roman" w:hAnsi="Times New Roman"/>
          <w:sz w:val="28"/>
          <w:szCs w:val="28"/>
          <w:lang w:val="uk-UA"/>
        </w:rPr>
        <w:t xml:space="preserve">інші культурно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973295">
        <w:rPr>
          <w:rFonts w:ascii="Times New Roman" w:hAnsi="Times New Roman"/>
          <w:sz w:val="28"/>
          <w:szCs w:val="28"/>
          <w:lang w:val="uk-UA"/>
        </w:rPr>
        <w:t xml:space="preserve"> освітні</w:t>
      </w:r>
      <w:r>
        <w:rPr>
          <w:rFonts w:ascii="Times New Roman" w:hAnsi="Times New Roman"/>
          <w:sz w:val="28"/>
          <w:szCs w:val="28"/>
          <w:lang w:val="uk-UA"/>
        </w:rPr>
        <w:t xml:space="preserve"> заклади</w:t>
      </w:r>
      <w:r w:rsidRPr="00973295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73295">
        <w:rPr>
          <w:rFonts w:ascii="Times New Roman" w:hAnsi="Times New Roman"/>
          <w:b/>
          <w:sz w:val="28"/>
          <w:szCs w:val="28"/>
          <w:lang w:val="uk-UA"/>
        </w:rPr>
        <w:t xml:space="preserve"> 2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73295">
        <w:rPr>
          <w:rFonts w:ascii="Times New Roman" w:hAnsi="Times New Roman"/>
          <w:b/>
          <w:sz w:val="28"/>
          <w:szCs w:val="28"/>
          <w:lang w:val="uk-UA"/>
        </w:rPr>
        <w:t>406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грн. (матеріали).</w:t>
      </w:r>
    </w:p>
    <w:p w:rsidR="008347B7" w:rsidRPr="00162ED9" w:rsidRDefault="008347B7" w:rsidP="008347B7">
      <w:pPr>
        <w:pStyle w:val="a9"/>
        <w:spacing w:after="0" w:line="0" w:lineRule="atLeast"/>
        <w:ind w:left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Придбано у звітному періоді:</w:t>
      </w:r>
      <w:r w:rsidRPr="00162ED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347B7" w:rsidRPr="00973295" w:rsidRDefault="008347B7" w:rsidP="008347B7">
      <w:pPr>
        <w:pStyle w:val="a9"/>
        <w:numPr>
          <w:ilvl w:val="0"/>
          <w:numId w:val="13"/>
        </w:numPr>
        <w:spacing w:after="0" w:line="0" w:lineRule="atLeast"/>
        <w:ind w:left="0" w:firstLine="0"/>
        <w:rPr>
          <w:rFonts w:ascii="Times New Roman" w:hAnsi="Times New Roman"/>
          <w:b/>
          <w:sz w:val="28"/>
          <w:szCs w:val="28"/>
          <w:lang w:val="uk-UA"/>
        </w:rPr>
      </w:pPr>
      <w:r w:rsidRPr="00973295">
        <w:rPr>
          <w:rFonts w:ascii="Times New Roman" w:hAnsi="Times New Roman"/>
          <w:sz w:val="28"/>
          <w:szCs w:val="28"/>
          <w:lang w:val="uk-UA"/>
        </w:rPr>
        <w:t xml:space="preserve">дитяча музична школа – </w:t>
      </w:r>
      <w:r w:rsidRPr="00973295">
        <w:rPr>
          <w:rFonts w:ascii="Times New Roman" w:hAnsi="Times New Roman"/>
          <w:b/>
          <w:sz w:val="28"/>
          <w:szCs w:val="28"/>
          <w:lang w:val="uk-UA"/>
        </w:rPr>
        <w:t>2190 стелаж</w:t>
      </w:r>
    </w:p>
    <w:p w:rsidR="008347B7" w:rsidRPr="00162ED9" w:rsidRDefault="008347B7" w:rsidP="008347B7">
      <w:pPr>
        <w:pStyle w:val="a9"/>
        <w:numPr>
          <w:ilvl w:val="0"/>
          <w:numId w:val="13"/>
        </w:numPr>
        <w:spacing w:after="0" w:line="0" w:lineRule="atLeast"/>
        <w:ind w:left="0" w:firstLine="0"/>
        <w:rPr>
          <w:rFonts w:ascii="Times New Roman" w:hAnsi="Times New Roman"/>
          <w:b/>
          <w:sz w:val="28"/>
          <w:szCs w:val="28"/>
          <w:lang w:val="uk-UA"/>
        </w:rPr>
      </w:pPr>
      <w:r w:rsidRPr="00E15CA5">
        <w:rPr>
          <w:rFonts w:ascii="Times New Roman" w:hAnsi="Times New Roman"/>
          <w:sz w:val="28"/>
          <w:szCs w:val="28"/>
          <w:lang w:val="uk-UA"/>
        </w:rPr>
        <w:t>Будинок культури</w:t>
      </w:r>
      <w:r w:rsidRPr="00E15CA5">
        <w:rPr>
          <w:rFonts w:ascii="Times New Roman" w:hAnsi="Times New Roman"/>
          <w:b/>
          <w:sz w:val="28"/>
          <w:szCs w:val="28"/>
          <w:lang w:val="uk-UA"/>
        </w:rPr>
        <w:t xml:space="preserve">  - 9995.00 (</w:t>
      </w:r>
      <w:proofErr w:type="spellStart"/>
      <w:r w:rsidRPr="00E15CA5">
        <w:rPr>
          <w:rFonts w:ascii="Times New Roman" w:hAnsi="Times New Roman"/>
          <w:b/>
          <w:sz w:val="28"/>
          <w:szCs w:val="28"/>
          <w:lang w:val="uk-UA"/>
        </w:rPr>
        <w:t>мікшерний</w:t>
      </w:r>
      <w:proofErr w:type="spellEnd"/>
      <w:r w:rsidRPr="00E15CA5">
        <w:rPr>
          <w:rFonts w:ascii="Times New Roman" w:hAnsi="Times New Roman"/>
          <w:b/>
          <w:sz w:val="28"/>
          <w:szCs w:val="28"/>
          <w:lang w:val="uk-UA"/>
        </w:rPr>
        <w:t xml:space="preserve"> пульт)    + 40000,00 грн. (звукова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162ED9">
        <w:rPr>
          <w:rFonts w:ascii="Times New Roman" w:hAnsi="Times New Roman"/>
          <w:b/>
          <w:sz w:val="28"/>
          <w:szCs w:val="28"/>
          <w:lang w:val="uk-UA"/>
        </w:rPr>
        <w:t>апаратура)</w:t>
      </w:r>
    </w:p>
    <w:p w:rsidR="008347B7" w:rsidRDefault="008347B7" w:rsidP="008347B7">
      <w:pPr>
        <w:pStyle w:val="a9"/>
        <w:numPr>
          <w:ilvl w:val="0"/>
          <w:numId w:val="13"/>
        </w:numPr>
        <w:spacing w:after="0" w:line="0" w:lineRule="atLeast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2ED9">
        <w:rPr>
          <w:rFonts w:ascii="Times New Roman" w:hAnsi="Times New Roman"/>
          <w:sz w:val="28"/>
          <w:szCs w:val="28"/>
          <w:lang w:val="uk-UA"/>
        </w:rPr>
        <w:t xml:space="preserve">придбання акустичної системи дитяча музична школа – </w:t>
      </w:r>
      <w:r w:rsidRPr="00162ED9">
        <w:rPr>
          <w:rFonts w:ascii="Times New Roman" w:hAnsi="Times New Roman"/>
          <w:b/>
          <w:sz w:val="28"/>
          <w:szCs w:val="28"/>
          <w:lang w:val="uk-UA"/>
        </w:rPr>
        <w:t xml:space="preserve">49 900 грн. </w:t>
      </w:r>
    </w:p>
    <w:p w:rsidR="008347B7" w:rsidRPr="00162ED9" w:rsidRDefault="008347B7" w:rsidP="008347B7">
      <w:pPr>
        <w:pStyle w:val="a9"/>
        <w:spacing w:after="0" w:line="0" w:lineRule="atLeast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роботу закладів культури в розрізі</w:t>
      </w:r>
    </w:p>
    <w:p w:rsidR="008347B7" w:rsidRDefault="008347B7" w:rsidP="008347B7">
      <w:pPr>
        <w:spacing w:line="0" w:lineRule="atLeast"/>
        <w:ind w:firstLine="708"/>
        <w:jc w:val="both"/>
        <w:rPr>
          <w:color w:val="000000"/>
          <w:sz w:val="28"/>
          <w:szCs w:val="28"/>
          <w:lang w:val="uk-UA"/>
        </w:rPr>
      </w:pPr>
      <w:proofErr w:type="spellStart"/>
      <w:r w:rsidRPr="00D96D15">
        <w:rPr>
          <w:color w:val="000000"/>
          <w:sz w:val="28"/>
          <w:szCs w:val="28"/>
          <w:lang w:val="uk-UA"/>
        </w:rPr>
        <w:t>Коростишівський</w:t>
      </w:r>
      <w:proofErr w:type="spellEnd"/>
      <w:r w:rsidRPr="00D96D15">
        <w:rPr>
          <w:color w:val="000000"/>
          <w:sz w:val="28"/>
          <w:szCs w:val="28"/>
          <w:lang w:val="uk-UA"/>
        </w:rPr>
        <w:t xml:space="preserve"> народний історичний музей</w:t>
      </w:r>
      <w:r>
        <w:rPr>
          <w:color w:val="000000"/>
          <w:sz w:val="28"/>
          <w:szCs w:val="28"/>
          <w:lang w:val="uk-UA"/>
        </w:rPr>
        <w:t xml:space="preserve"> протягом звітного періоду відвідало 1028 чоловік.  Директором музею проведено 35 екскурсій та  4 виховні заходи різної тематики.</w:t>
      </w:r>
    </w:p>
    <w:p w:rsidR="008347B7" w:rsidRPr="007D3127" w:rsidRDefault="008347B7" w:rsidP="008347B7">
      <w:pPr>
        <w:spacing w:line="0" w:lineRule="atLeast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Потребує народний історичний музей заміну 2 стелажів та придбання </w:t>
      </w:r>
      <w:proofErr w:type="spellStart"/>
      <w:r>
        <w:rPr>
          <w:color w:val="000000"/>
          <w:sz w:val="28"/>
          <w:szCs w:val="28"/>
          <w:lang w:val="uk-UA"/>
        </w:rPr>
        <w:t>комп’</w:t>
      </w:r>
      <w:r w:rsidRPr="007D3127">
        <w:rPr>
          <w:color w:val="000000"/>
          <w:sz w:val="28"/>
          <w:szCs w:val="28"/>
        </w:rPr>
        <w:t>ютерної</w:t>
      </w:r>
      <w:proofErr w:type="spellEnd"/>
      <w:r w:rsidRPr="007D3127">
        <w:rPr>
          <w:color w:val="000000"/>
          <w:sz w:val="28"/>
          <w:szCs w:val="28"/>
        </w:rPr>
        <w:t xml:space="preserve"> </w:t>
      </w:r>
      <w:proofErr w:type="spellStart"/>
      <w:r w:rsidRPr="007D3127">
        <w:rPr>
          <w:color w:val="000000"/>
          <w:sz w:val="28"/>
          <w:szCs w:val="28"/>
        </w:rPr>
        <w:t>техніки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8347B7" w:rsidRPr="007D3127" w:rsidRDefault="008347B7" w:rsidP="008347B7">
      <w:pPr>
        <w:spacing w:line="0" w:lineRule="atLeast"/>
        <w:ind w:firstLine="708"/>
        <w:jc w:val="center"/>
        <w:rPr>
          <w:b/>
          <w:color w:val="000000"/>
          <w:sz w:val="28"/>
          <w:szCs w:val="28"/>
          <w:lang w:val="uk-UA"/>
        </w:rPr>
      </w:pPr>
      <w:r w:rsidRPr="007D3127">
        <w:rPr>
          <w:b/>
          <w:color w:val="000000"/>
          <w:sz w:val="28"/>
          <w:szCs w:val="28"/>
          <w:lang w:val="uk-UA"/>
        </w:rPr>
        <w:t>Дитяча художня школа</w:t>
      </w:r>
    </w:p>
    <w:p w:rsidR="008347B7" w:rsidRDefault="008347B7" w:rsidP="008347B7">
      <w:pPr>
        <w:spacing w:line="0" w:lineRule="atLeast"/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Коростишівська</w:t>
      </w:r>
      <w:proofErr w:type="spellEnd"/>
      <w:r>
        <w:rPr>
          <w:sz w:val="28"/>
          <w:szCs w:val="28"/>
          <w:lang w:val="uk-UA"/>
        </w:rPr>
        <w:t xml:space="preserve"> дитяча художня школа заснована 01.09.1999 р., розміщена у Будинку культури, площа навчальних кабінетів становить – 405 кв. м. Школа обладнана: мольбертами, стільцями столами, наочно – матеріальною базою, муляжами, гіпсами, спецлітературою, комп’ютерною технікою.</w:t>
      </w:r>
    </w:p>
    <w:p w:rsidR="008347B7" w:rsidRDefault="008347B7" w:rsidP="008347B7">
      <w:pPr>
        <w:spacing w:line="0" w:lineRule="atLeas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Контингент учнів протягом 2017 – 2018 навчального року не змінювався. В середньому – це 100 учнів. У школі працює 6 викладачів. Батьківська плата за навчання дітей становить 100 гривень. Діти пільгових категорій: діти – інваліди, сироти, позбавлені батьківського піклування, діти з багатодітних родин, діти учасників ООС навчаються безкоштовно. За навчальний рік проведено 6 засідань педагогічної ради.</w:t>
      </w:r>
    </w:p>
    <w:p w:rsidR="008347B7" w:rsidRDefault="008347B7" w:rsidP="008347B7">
      <w:pPr>
        <w:spacing w:line="0" w:lineRule="atLeas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навчального 2017 – 2018 років покращилась матеріально – технічна база школи:</w:t>
      </w:r>
    </w:p>
    <w:p w:rsidR="008347B7" w:rsidRDefault="008347B7" w:rsidP="008347B7">
      <w:pPr>
        <w:numPr>
          <w:ilvl w:val="0"/>
          <w:numId w:val="12"/>
        </w:numPr>
        <w:spacing w:line="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замінено освітлення у всіх навчальних класах відповідно до всіх норм пожежної безпеки та вимог санепідемстанції.</w:t>
      </w:r>
    </w:p>
    <w:p w:rsidR="008347B7" w:rsidRDefault="008347B7" w:rsidP="008347B7">
      <w:pPr>
        <w:spacing w:line="0" w:lineRule="atLeast"/>
        <w:ind w:firstLine="708"/>
        <w:jc w:val="both"/>
        <w:rPr>
          <w:sz w:val="28"/>
          <w:szCs w:val="28"/>
          <w:lang w:val="uk-UA"/>
        </w:rPr>
      </w:pPr>
      <w:r w:rsidRPr="0005766A">
        <w:rPr>
          <w:sz w:val="28"/>
          <w:szCs w:val="28"/>
          <w:lang w:val="uk-UA"/>
        </w:rPr>
        <w:t>В дитячій художній школі на даний час із 10</w:t>
      </w:r>
      <w:r>
        <w:rPr>
          <w:sz w:val="28"/>
          <w:szCs w:val="28"/>
          <w:lang w:val="uk-UA"/>
        </w:rPr>
        <w:t>0</w:t>
      </w:r>
      <w:r w:rsidRPr="0005766A">
        <w:rPr>
          <w:sz w:val="28"/>
          <w:szCs w:val="28"/>
          <w:lang w:val="uk-UA"/>
        </w:rPr>
        <w:t xml:space="preserve"> вихованців - 33 </w:t>
      </w:r>
      <w:r>
        <w:rPr>
          <w:sz w:val="28"/>
          <w:szCs w:val="28"/>
          <w:lang w:val="uk-UA"/>
        </w:rPr>
        <w:t xml:space="preserve"> навчаються на пільгових умовах</w:t>
      </w:r>
      <w:r w:rsidRPr="0005766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Батьківська плата у ДХШ становить – 100 грн.</w:t>
      </w:r>
    </w:p>
    <w:p w:rsidR="008347B7" w:rsidRDefault="008347B7" w:rsidP="008347B7">
      <w:pPr>
        <w:spacing w:line="0" w:lineRule="atLeas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</w:t>
      </w:r>
      <w:r w:rsidRPr="0005766A">
        <w:rPr>
          <w:sz w:val="28"/>
          <w:szCs w:val="28"/>
          <w:lang w:val="uk-UA"/>
        </w:rPr>
        <w:t xml:space="preserve">звітний період учні школи прийняли  участь у 3-ох  обласних конкурсах,  провели 4 виставки обласного та </w:t>
      </w:r>
      <w:r>
        <w:rPr>
          <w:sz w:val="28"/>
          <w:szCs w:val="28"/>
          <w:lang w:val="uk-UA"/>
        </w:rPr>
        <w:t>міського</w:t>
      </w:r>
      <w:r w:rsidRPr="0005766A">
        <w:rPr>
          <w:sz w:val="28"/>
          <w:szCs w:val="28"/>
          <w:lang w:val="uk-UA"/>
        </w:rPr>
        <w:t xml:space="preserve"> рівня.</w:t>
      </w:r>
      <w:r w:rsidRPr="0005766A">
        <w:rPr>
          <w:lang w:val="uk-UA"/>
        </w:rPr>
        <w:t xml:space="preserve"> </w:t>
      </w:r>
      <w:r w:rsidRPr="0005766A">
        <w:rPr>
          <w:sz w:val="28"/>
          <w:szCs w:val="28"/>
          <w:lang w:val="uk-UA"/>
        </w:rPr>
        <w:t>На базі школи проведено обласний семінар  викладачів шкіл естетичного виховання.</w:t>
      </w:r>
    </w:p>
    <w:p w:rsidR="008347B7" w:rsidRDefault="008347B7" w:rsidP="008347B7">
      <w:pPr>
        <w:spacing w:line="0" w:lineRule="atLeast"/>
        <w:ind w:firstLine="708"/>
        <w:jc w:val="center"/>
        <w:rPr>
          <w:b/>
          <w:sz w:val="28"/>
          <w:szCs w:val="28"/>
          <w:lang w:val="uk-UA"/>
        </w:rPr>
      </w:pPr>
      <w:r w:rsidRPr="00D73E45">
        <w:rPr>
          <w:b/>
          <w:sz w:val="28"/>
          <w:szCs w:val="28"/>
          <w:lang w:val="uk-UA"/>
        </w:rPr>
        <w:t>Дитяча музична школа</w:t>
      </w:r>
    </w:p>
    <w:p w:rsidR="008347B7" w:rsidRPr="00C3692D" w:rsidRDefault="008347B7" w:rsidP="008347B7">
      <w:pPr>
        <w:spacing w:line="0" w:lineRule="atLeast"/>
        <w:ind w:firstLine="708"/>
        <w:jc w:val="both"/>
        <w:rPr>
          <w:sz w:val="28"/>
          <w:szCs w:val="28"/>
          <w:lang w:val="uk-UA"/>
        </w:rPr>
      </w:pPr>
      <w:r w:rsidRPr="00C3692D">
        <w:rPr>
          <w:color w:val="000000"/>
          <w:sz w:val="28"/>
          <w:szCs w:val="28"/>
          <w:lang w:val="uk-UA"/>
        </w:rPr>
        <w:t>Школа</w:t>
      </w:r>
      <w:r>
        <w:rPr>
          <w:sz w:val="28"/>
          <w:szCs w:val="28"/>
          <w:lang w:val="uk-UA"/>
        </w:rPr>
        <w:t xml:space="preserve"> має двоповерхове приміщення, яке в основному відповідає сучасним вимогам: просторі світлі класні кімнати, обладнанні акустичними плитками, вбудовані шафи для збереження  музичних інструментів, технічних засобів навчання. 24 навчальних кабінети, з них 4 – для музично – теоретичних дисциплін та хору, які оснащенні телевізорами і приставками для перегляду аудіо, відео касет. Крім цього є учительська, кабінети директора та заступника директора з </w:t>
      </w:r>
      <w:proofErr w:type="spellStart"/>
      <w:r>
        <w:rPr>
          <w:sz w:val="28"/>
          <w:szCs w:val="28"/>
          <w:lang w:val="uk-UA"/>
        </w:rPr>
        <w:t>навчально</w:t>
      </w:r>
      <w:proofErr w:type="spellEnd"/>
      <w:r>
        <w:rPr>
          <w:sz w:val="28"/>
          <w:szCs w:val="28"/>
          <w:lang w:val="uk-UA"/>
        </w:rPr>
        <w:t xml:space="preserve"> – виховної роботи, </w:t>
      </w:r>
      <w:proofErr w:type="spellStart"/>
      <w:r>
        <w:rPr>
          <w:sz w:val="28"/>
          <w:szCs w:val="28"/>
          <w:lang w:val="uk-UA"/>
        </w:rPr>
        <w:t>кладова</w:t>
      </w:r>
      <w:proofErr w:type="spellEnd"/>
      <w:r>
        <w:rPr>
          <w:sz w:val="28"/>
          <w:szCs w:val="28"/>
          <w:lang w:val="uk-UA"/>
        </w:rPr>
        <w:t xml:space="preserve"> для зберігання музичного </w:t>
      </w:r>
      <w:proofErr w:type="spellStart"/>
      <w:r>
        <w:rPr>
          <w:sz w:val="28"/>
          <w:szCs w:val="28"/>
          <w:lang w:val="uk-UA"/>
        </w:rPr>
        <w:t>інвентаря</w:t>
      </w:r>
      <w:proofErr w:type="spellEnd"/>
      <w:r>
        <w:rPr>
          <w:sz w:val="28"/>
          <w:szCs w:val="28"/>
          <w:lang w:val="uk-UA"/>
        </w:rPr>
        <w:t xml:space="preserve"> та інструментів, туалетні кімнати, бібліотека, концертний зал на 200 місць.</w:t>
      </w:r>
      <w:r w:rsidRPr="00C3692D">
        <w:rPr>
          <w:sz w:val="28"/>
          <w:szCs w:val="28"/>
          <w:lang w:val="uk-UA"/>
        </w:rPr>
        <w:t xml:space="preserve"> </w:t>
      </w:r>
    </w:p>
    <w:p w:rsidR="008347B7" w:rsidRDefault="008347B7" w:rsidP="008347B7">
      <w:pPr>
        <w:spacing w:line="0" w:lineRule="atLeas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Із 270–ти вихованців </w:t>
      </w:r>
      <w:r w:rsidRPr="008C31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Коростишівської </w:t>
      </w:r>
      <w:r w:rsidRPr="008C311F">
        <w:rPr>
          <w:sz w:val="28"/>
          <w:szCs w:val="28"/>
          <w:lang w:val="uk-UA"/>
        </w:rPr>
        <w:t>дитяч</w:t>
      </w:r>
      <w:r>
        <w:rPr>
          <w:sz w:val="28"/>
          <w:szCs w:val="28"/>
          <w:lang w:val="uk-UA"/>
        </w:rPr>
        <w:t>ої</w:t>
      </w:r>
      <w:r w:rsidRPr="008C31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музичної</w:t>
      </w:r>
      <w:r w:rsidRPr="00C3692D">
        <w:rPr>
          <w:sz w:val="28"/>
          <w:szCs w:val="28"/>
          <w:lang w:val="uk-UA"/>
        </w:rPr>
        <w:t xml:space="preserve"> школ</w:t>
      </w:r>
      <w:r>
        <w:rPr>
          <w:sz w:val="28"/>
          <w:szCs w:val="28"/>
          <w:lang w:val="uk-UA"/>
        </w:rPr>
        <w:t>и</w:t>
      </w:r>
      <w:r w:rsidRPr="00C3692D">
        <w:rPr>
          <w:sz w:val="28"/>
          <w:szCs w:val="28"/>
          <w:lang w:val="uk-UA"/>
        </w:rPr>
        <w:t xml:space="preserve"> </w:t>
      </w:r>
      <w:r w:rsidRPr="008C31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8C31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109 учнів </w:t>
      </w:r>
      <w:r w:rsidRPr="00F42D25">
        <w:rPr>
          <w:sz w:val="28"/>
          <w:szCs w:val="28"/>
          <w:lang w:val="uk-UA"/>
        </w:rPr>
        <w:t>навчаються на пільгових умовах</w:t>
      </w:r>
      <w:r>
        <w:rPr>
          <w:sz w:val="28"/>
          <w:szCs w:val="28"/>
          <w:lang w:val="uk-UA"/>
        </w:rPr>
        <w:t xml:space="preserve">.  За підзвітний період проведено велику навчально-виховну роботу: підсумкові академічні концерти кожного відділу, а їх у школі 5; зведений звітний концерт учнів та вчителів школи, підсумкові уроки з музично-теоретичних дисциплін; концерти: випускників та «Для вас, наші мами»; підсумкові уроки з музично-теоретичних дисциплін; випуск; теоретична олімпіада. </w:t>
      </w:r>
    </w:p>
    <w:p w:rsidR="008347B7" w:rsidRPr="0005766A" w:rsidRDefault="008347B7" w:rsidP="008347B7">
      <w:pPr>
        <w:spacing w:line="0" w:lineRule="atLeast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Протягом навчального 2017 – 2018 року вихованці школи взяли участь у 8 Міжнародних та Всеукраїнських конкурсах, 2-ох регіональних та 4-ох обласних конкурсах, на  яких постійно займали призові місця. Крім того, учні та вчителі школи – постійні учасники культурно-масових заходів, організованих відділом культури та туризму Коростишівської міської ради. </w:t>
      </w:r>
    </w:p>
    <w:p w:rsidR="008347B7" w:rsidRDefault="008347B7" w:rsidP="008347B7">
      <w:pPr>
        <w:ind w:firstLine="540"/>
        <w:jc w:val="both"/>
        <w:rPr>
          <w:sz w:val="28"/>
          <w:szCs w:val="28"/>
          <w:lang w:val="uk-UA"/>
        </w:rPr>
      </w:pPr>
      <w:r w:rsidRPr="00CD7644">
        <w:rPr>
          <w:sz w:val="28"/>
          <w:szCs w:val="28"/>
          <w:lang w:val="uk-UA"/>
        </w:rPr>
        <w:t>У 2019 році дитяча музична школа святкуватиме свій 60 – річний ювілей.</w:t>
      </w:r>
    </w:p>
    <w:p w:rsidR="008347B7" w:rsidRPr="00CD7644" w:rsidRDefault="008347B7" w:rsidP="008347B7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Першочерговим завданням у 2018 році постало питання реконструкції двох технічних приміщень під класи, які переобладнанні та запрацювали у новому 2018 – 2019 навчальному році.</w:t>
      </w:r>
    </w:p>
    <w:p w:rsidR="008347B7" w:rsidRPr="00ED144B" w:rsidRDefault="008347B7" w:rsidP="008347B7">
      <w:pPr>
        <w:ind w:firstLine="540"/>
        <w:jc w:val="both"/>
        <w:rPr>
          <w:b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</w:t>
      </w:r>
      <w:r>
        <w:rPr>
          <w:b/>
          <w:sz w:val="28"/>
          <w:szCs w:val="28"/>
          <w:lang w:val="uk-UA"/>
        </w:rPr>
        <w:t xml:space="preserve">Робота бібліотек </w:t>
      </w:r>
    </w:p>
    <w:p w:rsidR="008347B7" w:rsidRPr="00CD7644" w:rsidRDefault="008347B7" w:rsidP="008347B7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До бібліотечних фондів Коростишівської ОТГ у  2018 році надійшло </w:t>
      </w:r>
      <w:r w:rsidRPr="00ED144B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966 примірників книг на суму 87 042 грн., що порівняно до минулого року </w:t>
      </w:r>
      <w:r>
        <w:rPr>
          <w:b/>
          <w:sz w:val="28"/>
          <w:szCs w:val="28"/>
          <w:lang w:val="uk-UA"/>
        </w:rPr>
        <w:t xml:space="preserve">більше на 243 примірники. До 9 сільських  бібліотек міської ради надійшло   450 примірників книг </w:t>
      </w:r>
      <w:r>
        <w:rPr>
          <w:sz w:val="28"/>
          <w:szCs w:val="28"/>
          <w:lang w:val="uk-UA"/>
        </w:rPr>
        <w:t>на суму 18 433грн.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Отримано 129 примірників періодики, 18 назв на суму 8 142 грн. Передплачено періодичні видання на 2018 рік для 13 бібліотек міської ради: 20 назв на суму 11 243  грн.  </w:t>
      </w:r>
    </w:p>
    <w:p w:rsidR="008347B7" w:rsidRDefault="008347B7" w:rsidP="008347B7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2931F4">
        <w:rPr>
          <w:sz w:val="28"/>
          <w:szCs w:val="28"/>
          <w:lang w:val="uk-UA"/>
        </w:rPr>
        <w:t>Коростишівська</w:t>
      </w:r>
      <w:proofErr w:type="spellEnd"/>
      <w:r w:rsidRPr="002931F4">
        <w:rPr>
          <w:sz w:val="28"/>
          <w:szCs w:val="28"/>
          <w:lang w:val="uk-UA"/>
        </w:rPr>
        <w:t xml:space="preserve"> ОТГ налічує 12 бібліотек. </w:t>
      </w:r>
      <w:proofErr w:type="spellStart"/>
      <w:r w:rsidRPr="002931F4">
        <w:rPr>
          <w:sz w:val="28"/>
          <w:szCs w:val="28"/>
          <w:lang w:val="uk-UA"/>
        </w:rPr>
        <w:t>Коростишівська</w:t>
      </w:r>
      <w:proofErr w:type="spellEnd"/>
      <w:r w:rsidRPr="002931F4">
        <w:rPr>
          <w:sz w:val="28"/>
          <w:szCs w:val="28"/>
          <w:lang w:val="uk-UA"/>
        </w:rPr>
        <w:t xml:space="preserve"> публічна бібліотека</w:t>
      </w:r>
      <w:r>
        <w:rPr>
          <w:sz w:val="28"/>
          <w:szCs w:val="28"/>
          <w:lang w:val="uk-UA"/>
        </w:rPr>
        <w:t xml:space="preserve"> </w:t>
      </w:r>
      <w:r w:rsidRPr="002931F4">
        <w:rPr>
          <w:sz w:val="28"/>
          <w:szCs w:val="28"/>
          <w:lang w:val="uk-UA"/>
        </w:rPr>
        <w:t xml:space="preserve"> знаходиться в приміщенні Будинку культури, загальною площею 340 м: модернізація однієї  із кімнат  під  </w:t>
      </w:r>
      <w:proofErr w:type="spellStart"/>
      <w:r w:rsidRPr="002931F4">
        <w:rPr>
          <w:sz w:val="28"/>
          <w:szCs w:val="28"/>
          <w:lang w:val="uk-UA"/>
        </w:rPr>
        <w:t>Бібліо-кафе</w:t>
      </w:r>
      <w:proofErr w:type="spellEnd"/>
      <w:r w:rsidRPr="002931F4">
        <w:rPr>
          <w:sz w:val="28"/>
          <w:szCs w:val="28"/>
          <w:lang w:val="uk-UA"/>
        </w:rPr>
        <w:t>. П</w:t>
      </w:r>
      <w:r>
        <w:rPr>
          <w:sz w:val="28"/>
          <w:szCs w:val="28"/>
          <w:lang w:val="uk-UA"/>
        </w:rPr>
        <w:t xml:space="preserve">роведено модернізацію однієї з </w:t>
      </w:r>
      <w:r w:rsidRPr="002931F4">
        <w:rPr>
          <w:sz w:val="28"/>
          <w:szCs w:val="28"/>
          <w:lang w:val="uk-UA"/>
        </w:rPr>
        <w:t xml:space="preserve">кімнат </w:t>
      </w:r>
      <w:r>
        <w:rPr>
          <w:sz w:val="28"/>
          <w:szCs w:val="28"/>
          <w:lang w:val="uk-UA"/>
        </w:rPr>
        <w:t>у ігрову кімнату і надається</w:t>
      </w:r>
      <w:r w:rsidRPr="002931F4">
        <w:rPr>
          <w:sz w:val="28"/>
          <w:szCs w:val="28"/>
          <w:lang w:val="uk-UA"/>
        </w:rPr>
        <w:t xml:space="preserve"> нов</w:t>
      </w:r>
      <w:r>
        <w:rPr>
          <w:sz w:val="28"/>
          <w:szCs w:val="28"/>
          <w:lang w:val="uk-UA"/>
        </w:rPr>
        <w:t>а</w:t>
      </w:r>
      <w:r w:rsidRPr="002931F4">
        <w:rPr>
          <w:sz w:val="28"/>
          <w:szCs w:val="28"/>
          <w:lang w:val="uk-UA"/>
        </w:rPr>
        <w:t xml:space="preserve"> бібліотечн</w:t>
      </w:r>
      <w:r>
        <w:rPr>
          <w:sz w:val="28"/>
          <w:szCs w:val="28"/>
          <w:lang w:val="uk-UA"/>
        </w:rPr>
        <w:t>а</w:t>
      </w:r>
      <w:r w:rsidRPr="002931F4">
        <w:rPr>
          <w:sz w:val="28"/>
          <w:szCs w:val="28"/>
          <w:lang w:val="uk-UA"/>
        </w:rPr>
        <w:t xml:space="preserve"> послуг</w:t>
      </w:r>
      <w:r>
        <w:rPr>
          <w:sz w:val="28"/>
          <w:szCs w:val="28"/>
          <w:lang w:val="uk-UA"/>
        </w:rPr>
        <w:t>а</w:t>
      </w:r>
      <w:r w:rsidRPr="002931F4">
        <w:rPr>
          <w:sz w:val="28"/>
          <w:szCs w:val="28"/>
          <w:lang w:val="uk-UA"/>
        </w:rPr>
        <w:t xml:space="preserve">: </w:t>
      </w:r>
      <w:proofErr w:type="spellStart"/>
      <w:r w:rsidRPr="002931F4">
        <w:rPr>
          <w:sz w:val="28"/>
          <w:szCs w:val="28"/>
          <w:lang w:val="uk-UA"/>
        </w:rPr>
        <w:t>Бібліо-няня</w:t>
      </w:r>
      <w:proofErr w:type="spellEnd"/>
      <w:r w:rsidRPr="002931F4">
        <w:rPr>
          <w:sz w:val="28"/>
          <w:szCs w:val="28"/>
          <w:lang w:val="uk-UA"/>
        </w:rPr>
        <w:t xml:space="preserve">. </w:t>
      </w:r>
    </w:p>
    <w:p w:rsidR="008347B7" w:rsidRDefault="008347B7" w:rsidP="008347B7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2931F4">
        <w:rPr>
          <w:sz w:val="28"/>
          <w:szCs w:val="28"/>
        </w:rPr>
        <w:t>Бібліотека</w:t>
      </w:r>
      <w:proofErr w:type="spellEnd"/>
      <w:r w:rsidRPr="002931F4">
        <w:rPr>
          <w:sz w:val="28"/>
          <w:szCs w:val="28"/>
        </w:rPr>
        <w:t xml:space="preserve"> для </w:t>
      </w:r>
      <w:proofErr w:type="spellStart"/>
      <w:r w:rsidRPr="002931F4">
        <w:rPr>
          <w:sz w:val="28"/>
          <w:szCs w:val="28"/>
        </w:rPr>
        <w:t>юнацтва</w:t>
      </w:r>
      <w:proofErr w:type="spellEnd"/>
      <w:r w:rsidRPr="002931F4">
        <w:rPr>
          <w:sz w:val="28"/>
          <w:szCs w:val="28"/>
        </w:rPr>
        <w:t xml:space="preserve"> </w:t>
      </w:r>
      <w:proofErr w:type="spellStart"/>
      <w:r w:rsidRPr="002931F4">
        <w:rPr>
          <w:sz w:val="28"/>
          <w:szCs w:val="28"/>
        </w:rPr>
        <w:t>має</w:t>
      </w:r>
      <w:proofErr w:type="spellEnd"/>
      <w:r w:rsidRPr="002931F4">
        <w:rPr>
          <w:sz w:val="28"/>
          <w:szCs w:val="28"/>
        </w:rPr>
        <w:t xml:space="preserve">  </w:t>
      </w:r>
      <w:proofErr w:type="spellStart"/>
      <w:r w:rsidRPr="002931F4">
        <w:rPr>
          <w:sz w:val="28"/>
          <w:szCs w:val="28"/>
        </w:rPr>
        <w:t>окреме</w:t>
      </w:r>
      <w:proofErr w:type="spellEnd"/>
      <w:r w:rsidRPr="002931F4">
        <w:rPr>
          <w:sz w:val="28"/>
          <w:szCs w:val="28"/>
        </w:rPr>
        <w:t xml:space="preserve"> </w:t>
      </w:r>
      <w:proofErr w:type="spellStart"/>
      <w:r w:rsidRPr="002931F4">
        <w:rPr>
          <w:sz w:val="28"/>
          <w:szCs w:val="28"/>
        </w:rPr>
        <w:t>приміщення</w:t>
      </w:r>
      <w:proofErr w:type="spellEnd"/>
      <w:r w:rsidRPr="002931F4">
        <w:rPr>
          <w:sz w:val="28"/>
          <w:szCs w:val="28"/>
        </w:rPr>
        <w:t xml:space="preserve">, </w:t>
      </w:r>
      <w:proofErr w:type="spellStart"/>
      <w:r w:rsidRPr="002931F4">
        <w:rPr>
          <w:sz w:val="28"/>
          <w:szCs w:val="28"/>
        </w:rPr>
        <w:t>заг</w:t>
      </w:r>
      <w:proofErr w:type="gramStart"/>
      <w:r w:rsidRPr="002931F4">
        <w:rPr>
          <w:sz w:val="28"/>
          <w:szCs w:val="28"/>
        </w:rPr>
        <w:t>.п</w:t>
      </w:r>
      <w:proofErr w:type="gramEnd"/>
      <w:r w:rsidRPr="002931F4">
        <w:rPr>
          <w:sz w:val="28"/>
          <w:szCs w:val="28"/>
        </w:rPr>
        <w:t>лощею</w:t>
      </w:r>
      <w:proofErr w:type="spellEnd"/>
      <w:r w:rsidRPr="002931F4">
        <w:rPr>
          <w:sz w:val="28"/>
          <w:szCs w:val="28"/>
        </w:rPr>
        <w:t xml:space="preserve"> 109</w:t>
      </w:r>
      <w:r>
        <w:rPr>
          <w:sz w:val="28"/>
          <w:szCs w:val="28"/>
          <w:lang w:val="uk-UA"/>
        </w:rPr>
        <w:t xml:space="preserve"> </w:t>
      </w:r>
      <w:r w:rsidRPr="002931F4">
        <w:rPr>
          <w:sz w:val="28"/>
          <w:szCs w:val="28"/>
        </w:rPr>
        <w:t xml:space="preserve">м2 – 4 </w:t>
      </w:r>
      <w:proofErr w:type="spellStart"/>
      <w:r w:rsidRPr="002931F4">
        <w:rPr>
          <w:sz w:val="28"/>
          <w:szCs w:val="28"/>
        </w:rPr>
        <w:t>кімнати</w:t>
      </w:r>
      <w:proofErr w:type="spellEnd"/>
      <w:r w:rsidRPr="002931F4">
        <w:rPr>
          <w:sz w:val="28"/>
          <w:szCs w:val="28"/>
        </w:rPr>
        <w:t xml:space="preserve">. </w:t>
      </w:r>
      <w:proofErr w:type="spellStart"/>
      <w:r w:rsidRPr="002931F4">
        <w:rPr>
          <w:sz w:val="28"/>
          <w:szCs w:val="28"/>
        </w:rPr>
        <w:t>Потребує</w:t>
      </w:r>
      <w:proofErr w:type="spellEnd"/>
      <w:r w:rsidRPr="002931F4">
        <w:rPr>
          <w:sz w:val="28"/>
          <w:szCs w:val="28"/>
        </w:rPr>
        <w:t xml:space="preserve"> </w:t>
      </w:r>
      <w:proofErr w:type="spellStart"/>
      <w:r w:rsidRPr="002931F4">
        <w:rPr>
          <w:sz w:val="28"/>
          <w:szCs w:val="28"/>
        </w:rPr>
        <w:t>модернізації</w:t>
      </w:r>
      <w:proofErr w:type="spellEnd"/>
      <w:r w:rsidRPr="002931F4">
        <w:rPr>
          <w:sz w:val="28"/>
          <w:szCs w:val="28"/>
        </w:rPr>
        <w:t xml:space="preserve"> – </w:t>
      </w:r>
      <w:proofErr w:type="spellStart"/>
      <w:r w:rsidRPr="002931F4">
        <w:rPr>
          <w:sz w:val="28"/>
          <w:szCs w:val="28"/>
        </w:rPr>
        <w:t>опалення</w:t>
      </w:r>
      <w:proofErr w:type="spellEnd"/>
      <w:r>
        <w:rPr>
          <w:sz w:val="28"/>
          <w:szCs w:val="28"/>
          <w:lang w:val="uk-UA"/>
        </w:rPr>
        <w:t xml:space="preserve"> та встановлення </w:t>
      </w:r>
      <w:proofErr w:type="spellStart"/>
      <w:r>
        <w:rPr>
          <w:sz w:val="28"/>
          <w:szCs w:val="28"/>
          <w:lang w:val="uk-UA"/>
        </w:rPr>
        <w:t>металопластикових</w:t>
      </w:r>
      <w:proofErr w:type="spellEnd"/>
      <w:r>
        <w:rPr>
          <w:sz w:val="28"/>
          <w:szCs w:val="28"/>
          <w:lang w:val="uk-UA"/>
        </w:rPr>
        <w:t xml:space="preserve"> вікон</w:t>
      </w:r>
      <w:r w:rsidRPr="002931F4">
        <w:rPr>
          <w:sz w:val="28"/>
          <w:szCs w:val="28"/>
        </w:rPr>
        <w:t xml:space="preserve">, одну </w:t>
      </w:r>
      <w:proofErr w:type="spellStart"/>
      <w:r w:rsidRPr="002931F4">
        <w:rPr>
          <w:sz w:val="28"/>
          <w:szCs w:val="28"/>
        </w:rPr>
        <w:t>із</w:t>
      </w:r>
      <w:proofErr w:type="spellEnd"/>
      <w:r w:rsidRPr="002931F4">
        <w:rPr>
          <w:sz w:val="28"/>
          <w:szCs w:val="28"/>
        </w:rPr>
        <w:t xml:space="preserve"> </w:t>
      </w:r>
      <w:proofErr w:type="spellStart"/>
      <w:r w:rsidRPr="002931F4">
        <w:rPr>
          <w:sz w:val="28"/>
          <w:szCs w:val="28"/>
        </w:rPr>
        <w:t>кімнат</w:t>
      </w:r>
      <w:proofErr w:type="spellEnd"/>
      <w:r w:rsidRPr="002931F4">
        <w:rPr>
          <w:sz w:val="28"/>
          <w:szCs w:val="28"/>
        </w:rPr>
        <w:t xml:space="preserve"> </w:t>
      </w:r>
      <w:proofErr w:type="spellStart"/>
      <w:r w:rsidRPr="002931F4">
        <w:rPr>
          <w:sz w:val="28"/>
          <w:szCs w:val="28"/>
        </w:rPr>
        <w:t>модернізувати</w:t>
      </w:r>
      <w:proofErr w:type="spellEnd"/>
      <w:r w:rsidRPr="002931F4">
        <w:rPr>
          <w:sz w:val="28"/>
          <w:szCs w:val="28"/>
        </w:rPr>
        <w:t xml:space="preserve"> </w:t>
      </w:r>
      <w:proofErr w:type="spellStart"/>
      <w:proofErr w:type="gramStart"/>
      <w:r w:rsidRPr="002931F4">
        <w:rPr>
          <w:sz w:val="28"/>
          <w:szCs w:val="28"/>
        </w:rPr>
        <w:t>п</w:t>
      </w:r>
      <w:proofErr w:type="gramEnd"/>
      <w:r w:rsidRPr="002931F4">
        <w:rPr>
          <w:sz w:val="28"/>
          <w:szCs w:val="28"/>
        </w:rPr>
        <w:t>ід</w:t>
      </w:r>
      <w:proofErr w:type="spellEnd"/>
      <w:r w:rsidRPr="002931F4">
        <w:rPr>
          <w:sz w:val="28"/>
          <w:szCs w:val="28"/>
        </w:rPr>
        <w:t xml:space="preserve"> </w:t>
      </w:r>
      <w:proofErr w:type="spellStart"/>
      <w:r w:rsidRPr="002931F4">
        <w:rPr>
          <w:sz w:val="28"/>
          <w:szCs w:val="28"/>
        </w:rPr>
        <w:t>комп’ютерній</w:t>
      </w:r>
      <w:proofErr w:type="spellEnd"/>
      <w:r w:rsidRPr="002931F4">
        <w:rPr>
          <w:sz w:val="28"/>
          <w:szCs w:val="28"/>
        </w:rPr>
        <w:t xml:space="preserve"> </w:t>
      </w:r>
      <w:proofErr w:type="spellStart"/>
      <w:r w:rsidRPr="002931F4">
        <w:rPr>
          <w:sz w:val="28"/>
          <w:szCs w:val="28"/>
        </w:rPr>
        <w:t>клас</w:t>
      </w:r>
      <w:proofErr w:type="spellEnd"/>
      <w:r w:rsidRPr="002931F4">
        <w:rPr>
          <w:sz w:val="28"/>
          <w:szCs w:val="28"/>
        </w:rPr>
        <w:t>.</w:t>
      </w:r>
    </w:p>
    <w:p w:rsidR="008347B7" w:rsidRDefault="008347B7" w:rsidP="008347B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Виготовлена та проведена експертиза </w:t>
      </w:r>
      <w:proofErr w:type="spellStart"/>
      <w:r>
        <w:rPr>
          <w:sz w:val="28"/>
          <w:szCs w:val="28"/>
          <w:lang w:val="uk-UA"/>
        </w:rPr>
        <w:t>проектно</w:t>
      </w:r>
      <w:proofErr w:type="spellEnd"/>
      <w:r>
        <w:rPr>
          <w:sz w:val="28"/>
          <w:szCs w:val="28"/>
          <w:lang w:val="uk-UA"/>
        </w:rPr>
        <w:t xml:space="preserve"> – кошторисної документації на «Капітальний ремонт читального залу Публічної бібліотеки Будинку культури м. Коростишів, </w:t>
      </w:r>
      <w:proofErr w:type="spellStart"/>
      <w:r>
        <w:rPr>
          <w:sz w:val="28"/>
          <w:szCs w:val="28"/>
          <w:lang w:val="uk-UA"/>
        </w:rPr>
        <w:t>вул</w:t>
      </w:r>
      <w:proofErr w:type="spellEnd"/>
      <w:r>
        <w:rPr>
          <w:sz w:val="28"/>
          <w:szCs w:val="28"/>
          <w:lang w:val="uk-UA"/>
        </w:rPr>
        <w:t xml:space="preserve"> Соборна площа, 20»</w:t>
      </w:r>
      <w:r w:rsidRPr="002931F4">
        <w:rPr>
          <w:sz w:val="28"/>
          <w:szCs w:val="28"/>
          <w:lang w:val="uk-UA"/>
        </w:rPr>
        <w:t xml:space="preserve"> </w:t>
      </w:r>
    </w:p>
    <w:p w:rsidR="008347B7" w:rsidRDefault="008347B7" w:rsidP="008347B7">
      <w:pPr>
        <w:ind w:firstLine="708"/>
        <w:jc w:val="both"/>
        <w:rPr>
          <w:sz w:val="28"/>
          <w:szCs w:val="28"/>
          <w:lang w:val="uk-UA"/>
        </w:rPr>
      </w:pPr>
      <w:r w:rsidRPr="002931F4">
        <w:rPr>
          <w:sz w:val="28"/>
          <w:szCs w:val="28"/>
          <w:lang w:val="uk-UA"/>
        </w:rPr>
        <w:t>Сільські бібліотеки знаходяться в приміщеннях клубних закладів і потребують модернізації опалення,</w:t>
      </w:r>
      <w:r>
        <w:rPr>
          <w:sz w:val="28"/>
          <w:szCs w:val="28"/>
          <w:lang w:val="uk-UA"/>
        </w:rPr>
        <w:t xml:space="preserve"> </w:t>
      </w:r>
      <w:r w:rsidRPr="002931F4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ідкриття міні-</w:t>
      </w:r>
      <w:r w:rsidRPr="002931F4">
        <w:rPr>
          <w:sz w:val="28"/>
          <w:szCs w:val="28"/>
          <w:lang w:val="uk-UA"/>
        </w:rPr>
        <w:t xml:space="preserve">комп’ютерних класів та підключення до мережі </w:t>
      </w:r>
      <w:proofErr w:type="spellStart"/>
      <w:r w:rsidRPr="002931F4">
        <w:rPr>
          <w:sz w:val="28"/>
          <w:szCs w:val="28"/>
          <w:lang w:val="uk-UA"/>
        </w:rPr>
        <w:t>інтернет</w:t>
      </w:r>
      <w:proofErr w:type="spellEnd"/>
      <w:r w:rsidRPr="002931F4">
        <w:rPr>
          <w:sz w:val="28"/>
          <w:szCs w:val="28"/>
          <w:lang w:val="uk-UA"/>
        </w:rPr>
        <w:t>. В приміщеннях бібліотек зроблено поточних ремонтів на суму 5тис.грн, поповнено матеріально-технічну базу на 20 тис. грн.. По державній програмі «Українська книга придбано художньої літератури на суму 64 тис 862 грн.</w:t>
      </w:r>
    </w:p>
    <w:p w:rsidR="008347B7" w:rsidRDefault="008347B7" w:rsidP="008347B7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347B7" w:rsidRDefault="008347B7" w:rsidP="008347B7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Ставки  працівників  сільських  закладів  культури станом  </w:t>
      </w:r>
    </w:p>
    <w:p w:rsidR="008347B7" w:rsidRDefault="008347B7" w:rsidP="008347B7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на  01.09.2018  року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240"/>
        <w:gridCol w:w="2160"/>
        <w:gridCol w:w="1080"/>
        <w:gridCol w:w="1080"/>
        <w:gridCol w:w="1723"/>
      </w:tblGrid>
      <w:tr w:rsidR="008347B7" w:rsidTr="0016335D">
        <w:trPr>
          <w:trHeight w:val="25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7B7" w:rsidRDefault="008347B7" w:rsidP="001633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7B7" w:rsidRDefault="008347B7" w:rsidP="001633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Назва </w:t>
            </w:r>
            <w:proofErr w:type="spellStart"/>
            <w:r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округу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7B7" w:rsidRDefault="008347B7" w:rsidP="001633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Default="008347B7" w:rsidP="001633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Ставка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7B7" w:rsidRDefault="008347B7" w:rsidP="001633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відхилення</w:t>
            </w:r>
          </w:p>
        </w:tc>
      </w:tr>
      <w:tr w:rsidR="008347B7" w:rsidTr="0016335D">
        <w:trPr>
          <w:trHeight w:val="375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Default="008347B7" w:rsidP="0016335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Default="008347B7" w:rsidP="0016335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Default="008347B7" w:rsidP="0016335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Default="008347B7" w:rsidP="001633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Default="008347B7" w:rsidP="001633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2018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Default="008347B7" w:rsidP="0016335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347B7" w:rsidTr="0016335D">
        <w:trPr>
          <w:trHeight w:val="54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lang w:val="uk-UA"/>
              </w:rPr>
            </w:pPr>
            <w:r w:rsidRPr="00492A1B">
              <w:rPr>
                <w:lang w:val="uk-UA"/>
              </w:rPr>
              <w:t>1.</w:t>
            </w:r>
          </w:p>
          <w:p w:rsidR="008347B7" w:rsidRPr="00492A1B" w:rsidRDefault="008347B7" w:rsidP="0016335D">
            <w:pPr>
              <w:jc w:val="center"/>
              <w:rPr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Default="008347B7" w:rsidP="0016335D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1174E6">
              <w:rPr>
                <w:lang w:val="uk-UA"/>
              </w:rPr>
              <w:t>Більківецький</w:t>
            </w:r>
            <w:proofErr w:type="spellEnd"/>
            <w:r w:rsidRPr="001174E6">
              <w:rPr>
                <w:lang w:val="uk-UA"/>
              </w:rPr>
              <w:t xml:space="preserve"> </w:t>
            </w:r>
            <w:proofErr w:type="spellStart"/>
            <w:r w:rsidRPr="001174E6">
              <w:rPr>
                <w:lang w:val="uk-UA"/>
              </w:rPr>
              <w:t>старостинський</w:t>
            </w:r>
            <w:proofErr w:type="spellEnd"/>
            <w:r w:rsidRPr="001174E6">
              <w:rPr>
                <w:lang w:val="uk-UA"/>
              </w:rPr>
              <w:t xml:space="preserve">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7B7" w:rsidRDefault="008347B7" w:rsidP="0016335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7B7" w:rsidRDefault="008347B7" w:rsidP="0016335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7B7" w:rsidRDefault="008347B7" w:rsidP="0016335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7B7" w:rsidRDefault="008347B7" w:rsidP="0016335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347B7" w:rsidTr="0016335D">
        <w:trPr>
          <w:trHeight w:val="319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Pr="001174E6" w:rsidRDefault="008347B7" w:rsidP="0016335D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Більківці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Pr="001174E6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</w:t>
            </w:r>
            <w:r w:rsidRPr="001174E6">
              <w:rPr>
                <w:sz w:val="20"/>
                <w:szCs w:val="20"/>
                <w:lang w:val="uk-UA"/>
              </w:rPr>
              <w:t>иректор БК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Pr="001174E6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Pr="001174E6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Pr="001174E6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347B7" w:rsidTr="0016335D">
        <w:trPr>
          <w:trHeight w:val="319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Default="008347B7" w:rsidP="0016335D">
            <w:pPr>
              <w:rPr>
                <w:lang w:val="uk-UA"/>
              </w:rPr>
            </w:pPr>
            <w:r>
              <w:rPr>
                <w:lang w:val="uk-UA"/>
              </w:rPr>
              <w:t>с. Козак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завідуюча клубом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Pr="001174E6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Pr="001174E6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Pr="001174E6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347B7" w:rsidTr="0016335D">
        <w:trPr>
          <w:trHeight w:val="55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lang w:val="uk-UA"/>
              </w:rPr>
            </w:pPr>
            <w:r w:rsidRPr="00492A1B">
              <w:rPr>
                <w:lang w:val="uk-UA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7B7" w:rsidRPr="001174E6" w:rsidRDefault="008347B7" w:rsidP="0016335D">
            <w:pPr>
              <w:rPr>
                <w:lang w:val="uk-UA"/>
              </w:rPr>
            </w:pPr>
            <w:proofErr w:type="spellStart"/>
            <w:r w:rsidRPr="001174E6">
              <w:rPr>
                <w:lang w:val="uk-UA"/>
              </w:rPr>
              <w:t>Здижківський</w:t>
            </w:r>
            <w:proofErr w:type="spellEnd"/>
            <w:r w:rsidRPr="001174E6">
              <w:rPr>
                <w:lang w:val="uk-UA"/>
              </w:rPr>
              <w:t xml:space="preserve"> </w:t>
            </w:r>
            <w:proofErr w:type="spellStart"/>
            <w:r w:rsidRPr="001174E6">
              <w:rPr>
                <w:lang w:val="uk-UA"/>
              </w:rPr>
              <w:t>старостинський</w:t>
            </w:r>
            <w:proofErr w:type="spellEnd"/>
            <w:r w:rsidRPr="001174E6">
              <w:rPr>
                <w:lang w:val="uk-UA"/>
              </w:rPr>
              <w:t xml:space="preserve"> округ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7B7" w:rsidRDefault="008347B7" w:rsidP="001633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завідуюча клубом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  <w:r w:rsidRPr="00492A1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347B7" w:rsidRPr="00492A1B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347B7" w:rsidRPr="00492A1B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347B7" w:rsidTr="0016335D">
        <w:trPr>
          <w:trHeight w:val="544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7B7" w:rsidRPr="001174E6" w:rsidRDefault="008347B7" w:rsidP="0016335D">
            <w:pPr>
              <w:rPr>
                <w:lang w:val="uk-UA"/>
              </w:rPr>
            </w:pPr>
            <w:r>
              <w:rPr>
                <w:lang w:val="uk-UA"/>
              </w:rPr>
              <w:t>с. Здвижка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7B7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7B7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347B7" w:rsidTr="0016335D">
        <w:trPr>
          <w:trHeight w:val="51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Pr="001174E6" w:rsidRDefault="008347B7" w:rsidP="0016335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Вільнянківський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старостинський</w:t>
            </w:r>
            <w:proofErr w:type="spellEnd"/>
            <w:r>
              <w:rPr>
                <w:lang w:val="uk-UA"/>
              </w:rPr>
              <w:t xml:space="preserve"> округ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7B7" w:rsidRDefault="008347B7" w:rsidP="001633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завідуюча клубом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  <w:r w:rsidRPr="00492A1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347B7" w:rsidTr="0016335D">
        <w:trPr>
          <w:trHeight w:val="303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Default="008347B7" w:rsidP="0016335D">
            <w:pPr>
              <w:jc w:val="center"/>
              <w:rPr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Default="008347B7" w:rsidP="0016335D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Вільнянка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Default="008347B7" w:rsidP="0016335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347B7" w:rsidTr="0016335D">
        <w:trPr>
          <w:trHeight w:val="57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Pr="001174E6" w:rsidRDefault="008347B7" w:rsidP="0016335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Віленьківський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старостинський</w:t>
            </w:r>
            <w:proofErr w:type="spellEnd"/>
            <w:r>
              <w:rPr>
                <w:lang w:val="uk-UA"/>
              </w:rPr>
              <w:t xml:space="preserve"> округ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7B7" w:rsidRDefault="008347B7" w:rsidP="001633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завідуюча клубом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  <w:r w:rsidRPr="00492A1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347B7" w:rsidTr="0016335D">
        <w:trPr>
          <w:trHeight w:val="243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Default="008347B7" w:rsidP="0016335D">
            <w:pPr>
              <w:jc w:val="center"/>
              <w:rPr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Default="008347B7" w:rsidP="0016335D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Віленька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Default="008347B7" w:rsidP="0016335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347B7" w:rsidTr="0016335D">
        <w:trPr>
          <w:trHeight w:val="55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Pr="001174E6" w:rsidRDefault="008347B7" w:rsidP="0016335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Кропивнянський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старостинський</w:t>
            </w:r>
            <w:proofErr w:type="spellEnd"/>
            <w:r>
              <w:rPr>
                <w:lang w:val="uk-UA"/>
              </w:rPr>
              <w:t xml:space="preserve">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7B7" w:rsidRDefault="008347B7" w:rsidP="0016335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347B7" w:rsidTr="0016335D">
        <w:trPr>
          <w:trHeight w:val="267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7B7" w:rsidRDefault="008347B7" w:rsidP="0016335D">
            <w:pPr>
              <w:jc w:val="center"/>
              <w:rPr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Default="008347B7" w:rsidP="0016335D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Кропивня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B7" w:rsidRDefault="008347B7" w:rsidP="0016335D">
            <w:pPr>
              <w:jc w:val="center"/>
            </w:pPr>
            <w:r>
              <w:rPr>
                <w:sz w:val="20"/>
                <w:szCs w:val="20"/>
                <w:lang w:val="uk-UA"/>
              </w:rPr>
              <w:t>д</w:t>
            </w:r>
            <w:r w:rsidRPr="001174E6">
              <w:rPr>
                <w:sz w:val="20"/>
                <w:szCs w:val="20"/>
                <w:lang w:val="uk-UA"/>
              </w:rPr>
              <w:t>иректор БК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0,75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0,75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347B7" w:rsidTr="0016335D">
        <w:trPr>
          <w:trHeight w:val="270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Default="008347B7" w:rsidP="0016335D">
            <w:pPr>
              <w:jc w:val="center"/>
              <w:rPr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Default="008347B7" w:rsidP="0016335D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Голубіївка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B7" w:rsidRDefault="008347B7" w:rsidP="0016335D">
            <w:pPr>
              <w:jc w:val="center"/>
            </w:pPr>
            <w:r w:rsidRPr="0062252D">
              <w:rPr>
                <w:sz w:val="20"/>
                <w:szCs w:val="20"/>
                <w:lang w:val="uk-UA"/>
              </w:rPr>
              <w:t>завідуюча клубом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347B7" w:rsidTr="0016335D">
        <w:trPr>
          <w:trHeight w:val="57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Pr="001174E6" w:rsidRDefault="008347B7" w:rsidP="0016335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Щигліївський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старостинський</w:t>
            </w:r>
            <w:proofErr w:type="spellEnd"/>
            <w:r>
              <w:rPr>
                <w:lang w:val="uk-UA"/>
              </w:rPr>
              <w:t xml:space="preserve">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B7" w:rsidRDefault="008347B7" w:rsidP="0016335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347B7" w:rsidTr="0016335D">
        <w:trPr>
          <w:trHeight w:val="315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7B7" w:rsidRDefault="008347B7" w:rsidP="0016335D">
            <w:pPr>
              <w:jc w:val="center"/>
              <w:rPr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Default="008347B7" w:rsidP="0016335D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Щигліївка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B7" w:rsidRDefault="008347B7" w:rsidP="0016335D">
            <w:pPr>
              <w:jc w:val="center"/>
            </w:pPr>
            <w:r w:rsidRPr="0062252D">
              <w:rPr>
                <w:sz w:val="20"/>
                <w:szCs w:val="20"/>
                <w:lang w:val="uk-UA"/>
              </w:rPr>
              <w:t>завідуюча клубом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  <w:r w:rsidRPr="00492A1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347B7" w:rsidTr="0016335D">
        <w:trPr>
          <w:trHeight w:val="222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Default="008347B7" w:rsidP="0016335D">
            <w:pPr>
              <w:jc w:val="center"/>
              <w:rPr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Default="008347B7" w:rsidP="0016335D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Продубіївка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B7" w:rsidRDefault="008347B7" w:rsidP="0016335D">
            <w:pPr>
              <w:jc w:val="center"/>
            </w:pPr>
            <w:r w:rsidRPr="0062252D">
              <w:rPr>
                <w:sz w:val="20"/>
                <w:szCs w:val="20"/>
                <w:lang w:val="uk-UA"/>
              </w:rPr>
              <w:t>завідуюча клубом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347B7" w:rsidTr="0016335D">
        <w:trPr>
          <w:trHeight w:val="58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Pr="001174E6" w:rsidRDefault="008347B7" w:rsidP="0016335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Квітневецький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старостинський</w:t>
            </w:r>
            <w:proofErr w:type="spellEnd"/>
            <w:r>
              <w:rPr>
                <w:lang w:val="uk-UA"/>
              </w:rPr>
              <w:t xml:space="preserve">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B7" w:rsidRDefault="008347B7" w:rsidP="0016335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347B7" w:rsidTr="0016335D">
        <w:trPr>
          <w:trHeight w:val="300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7B7" w:rsidRDefault="008347B7" w:rsidP="0016335D">
            <w:pPr>
              <w:jc w:val="center"/>
              <w:rPr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Default="008347B7" w:rsidP="0016335D">
            <w:pPr>
              <w:rPr>
                <w:lang w:val="uk-UA"/>
              </w:rPr>
            </w:pPr>
            <w:r>
              <w:rPr>
                <w:lang w:val="uk-UA"/>
              </w:rPr>
              <w:t>с. Квітневе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B7" w:rsidRDefault="008347B7" w:rsidP="0016335D">
            <w:pPr>
              <w:jc w:val="center"/>
            </w:pPr>
            <w:r w:rsidRPr="0062252D">
              <w:rPr>
                <w:sz w:val="20"/>
                <w:szCs w:val="20"/>
                <w:lang w:val="uk-UA"/>
              </w:rPr>
              <w:t>завідуюча клубом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  <w:r w:rsidRPr="00492A1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347B7" w:rsidTr="0016335D">
        <w:trPr>
          <w:trHeight w:val="237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Default="008347B7" w:rsidP="0016335D">
            <w:pPr>
              <w:jc w:val="center"/>
              <w:rPr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Default="008347B7" w:rsidP="0016335D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Царівка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B7" w:rsidRDefault="008347B7" w:rsidP="0016335D">
            <w:pPr>
              <w:jc w:val="center"/>
            </w:pPr>
            <w:r w:rsidRPr="0062252D">
              <w:rPr>
                <w:sz w:val="20"/>
                <w:szCs w:val="20"/>
                <w:lang w:val="uk-UA"/>
              </w:rPr>
              <w:t>завідуюча клубом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B7" w:rsidRPr="00492A1B" w:rsidRDefault="008347B7" w:rsidP="0016335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8347B7" w:rsidRDefault="008347B7" w:rsidP="008347B7">
      <w:pPr>
        <w:jc w:val="both"/>
        <w:rPr>
          <w:sz w:val="32"/>
          <w:szCs w:val="32"/>
          <w:lang w:val="uk-UA"/>
        </w:rPr>
      </w:pPr>
    </w:p>
    <w:p w:rsidR="008347B7" w:rsidRPr="00D7257A" w:rsidRDefault="008347B7" w:rsidP="008347B7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Аналіз фінансового забезпечення галузі культури за 4 роки</w:t>
      </w:r>
    </w:p>
    <w:p w:rsidR="008347B7" w:rsidRPr="00A607A3" w:rsidRDefault="008347B7" w:rsidP="008347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2015 рік -   5млн.344тис.772грн.</w:t>
      </w:r>
    </w:p>
    <w:p w:rsidR="008347B7" w:rsidRDefault="008347B7" w:rsidP="008347B7">
      <w:pPr>
        <w:jc w:val="both"/>
        <w:rPr>
          <w:sz w:val="28"/>
          <w:szCs w:val="28"/>
          <w:lang w:val="uk-UA"/>
        </w:rPr>
      </w:pPr>
      <w:r w:rsidRPr="00A607A3">
        <w:rPr>
          <w:sz w:val="28"/>
          <w:szCs w:val="28"/>
          <w:lang w:val="uk-UA"/>
        </w:rPr>
        <w:t>2016 рік</w:t>
      </w:r>
      <w:r>
        <w:rPr>
          <w:sz w:val="28"/>
          <w:szCs w:val="28"/>
          <w:lang w:val="uk-UA"/>
        </w:rPr>
        <w:t xml:space="preserve"> -   6 млн.030тис. 045 грн.</w:t>
      </w:r>
    </w:p>
    <w:p w:rsidR="008347B7" w:rsidRDefault="008347B7" w:rsidP="008347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2017 рік -  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7 842 450, 07 </w:t>
      </w:r>
      <w:r>
        <w:rPr>
          <w:sz w:val="28"/>
          <w:szCs w:val="28"/>
          <w:lang w:val="uk-UA"/>
        </w:rPr>
        <w:t>грн.</w:t>
      </w:r>
    </w:p>
    <w:p w:rsidR="008347B7" w:rsidRPr="00CD6747" w:rsidRDefault="008347B7" w:rsidP="008347B7">
      <w:pPr>
        <w:pStyle w:val="aa"/>
        <w:tabs>
          <w:tab w:val="left" w:pos="0"/>
        </w:tabs>
        <w:ind w:right="175" w:hanging="1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Pr="00CD6747">
        <w:rPr>
          <w:b w:val="0"/>
          <w:sz w:val="28"/>
          <w:szCs w:val="28"/>
        </w:rPr>
        <w:t xml:space="preserve">2018 рік  </w:t>
      </w:r>
      <w:r>
        <w:rPr>
          <w:b w:val="0"/>
          <w:sz w:val="28"/>
          <w:szCs w:val="28"/>
        </w:rPr>
        <w:t>- 13 млн. 777 тис. грн..</w:t>
      </w:r>
      <w:r w:rsidRPr="00CD6747">
        <w:rPr>
          <w:b w:val="0"/>
          <w:sz w:val="28"/>
          <w:szCs w:val="28"/>
        </w:rPr>
        <w:t xml:space="preserve">       </w:t>
      </w:r>
    </w:p>
    <w:p w:rsidR="008347B7" w:rsidRDefault="008347B7" w:rsidP="008347B7">
      <w:pPr>
        <w:rPr>
          <w:b/>
          <w:sz w:val="32"/>
          <w:szCs w:val="32"/>
          <w:u w:val="single"/>
          <w:lang w:val="uk-UA"/>
        </w:rPr>
      </w:pPr>
    </w:p>
    <w:p w:rsidR="008347B7" w:rsidRDefault="008347B7" w:rsidP="008347B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Проведені масові заходи (найкращі)</w:t>
      </w:r>
    </w:p>
    <w:p w:rsidR="008347B7" w:rsidRDefault="008347B7" w:rsidP="008347B7">
      <w:pPr>
        <w:pStyle w:val="a8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Протягом </w:t>
      </w:r>
      <w:r w:rsidRPr="00D96D15">
        <w:rPr>
          <w:color w:val="000000"/>
          <w:sz w:val="28"/>
          <w:szCs w:val="28"/>
          <w:shd w:val="clear" w:color="auto" w:fill="FFFFFF"/>
          <w:lang w:val="uk-UA"/>
        </w:rPr>
        <w:t>звітного періоду Методичним центром відділу культури та туризму міської ради спільно з Коростишівським Будинком культури організовано та проведено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18 тематичних заходів,  5 урочистих мітингів,3 розширені виставки майстрів народної  творчості та декоративно-прикладного мистецтва, 5 професійних та 3 масових театралізованих свята.</w:t>
      </w:r>
    </w:p>
    <w:p w:rsidR="008347B7" w:rsidRDefault="008347B7" w:rsidP="008347B7">
      <w:pPr>
        <w:pStyle w:val="a8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У 10 - ох сільських громадах  проведені Свята села.  У вересні 2018 року народний колектив народної пісні «Скарбничка» взяли участь у фольклорному фестивалі народної творчості «У ритмі танцю» м.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Балчек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Болгарія.  </w:t>
      </w:r>
    </w:p>
    <w:p w:rsidR="008347B7" w:rsidRDefault="008347B7" w:rsidP="008347B7">
      <w:pPr>
        <w:pStyle w:val="a8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Народні колективи художньої самодіяльності міста, брали участь у обласних фестивалях та конкурсах:</w:t>
      </w:r>
    </w:p>
    <w:p w:rsidR="008347B7" w:rsidRPr="00D01EEB" w:rsidRDefault="008347B7" w:rsidP="008347B7">
      <w:pPr>
        <w:pStyle w:val="a8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uk-UA"/>
        </w:rPr>
      </w:pPr>
      <w:r>
        <w:rPr>
          <w:sz w:val="32"/>
          <w:szCs w:val="32"/>
          <w:lang w:val="uk-UA"/>
        </w:rPr>
        <w:t xml:space="preserve">  </w:t>
      </w:r>
      <w:proofErr w:type="spellStart"/>
      <w:r>
        <w:rPr>
          <w:sz w:val="32"/>
          <w:szCs w:val="32"/>
          <w:lang w:val="uk-UA"/>
        </w:rPr>
        <w:t>-«</w:t>
      </w:r>
      <w:r w:rsidRPr="00D01EEB">
        <w:rPr>
          <w:sz w:val="28"/>
          <w:szCs w:val="28"/>
          <w:lang w:val="uk-UA"/>
        </w:rPr>
        <w:t>Маківка</w:t>
      </w:r>
      <w:proofErr w:type="spellEnd"/>
      <w:r w:rsidRPr="00D01EEB">
        <w:rPr>
          <w:sz w:val="28"/>
          <w:szCs w:val="28"/>
          <w:lang w:val="uk-UA"/>
        </w:rPr>
        <w:t xml:space="preserve"> літа» в </w:t>
      </w:r>
      <w:proofErr w:type="spellStart"/>
      <w:r w:rsidRPr="00D01EEB">
        <w:rPr>
          <w:sz w:val="28"/>
          <w:szCs w:val="28"/>
          <w:lang w:val="uk-UA"/>
        </w:rPr>
        <w:t>смт</w:t>
      </w:r>
      <w:proofErr w:type="spellEnd"/>
      <w:r w:rsidRPr="00D01EEB">
        <w:rPr>
          <w:sz w:val="28"/>
          <w:szCs w:val="28"/>
          <w:lang w:val="uk-UA"/>
        </w:rPr>
        <w:t>. Городниця, Новоград</w:t>
      </w:r>
      <w:r>
        <w:rPr>
          <w:sz w:val="28"/>
          <w:szCs w:val="28"/>
          <w:lang w:val="uk-UA"/>
        </w:rPr>
        <w:t>-</w:t>
      </w:r>
      <w:r w:rsidRPr="00D01EEB">
        <w:rPr>
          <w:sz w:val="28"/>
          <w:szCs w:val="28"/>
          <w:lang w:val="uk-UA"/>
        </w:rPr>
        <w:t xml:space="preserve">Волинського </w:t>
      </w:r>
      <w:r>
        <w:rPr>
          <w:sz w:val="28"/>
          <w:szCs w:val="28"/>
          <w:lang w:val="uk-UA"/>
        </w:rPr>
        <w:t>р</w:t>
      </w:r>
      <w:r w:rsidRPr="00D01EEB">
        <w:rPr>
          <w:sz w:val="28"/>
          <w:szCs w:val="28"/>
          <w:lang w:val="uk-UA"/>
        </w:rPr>
        <w:t>айону</w:t>
      </w:r>
      <w:r>
        <w:rPr>
          <w:sz w:val="28"/>
          <w:szCs w:val="28"/>
          <w:lang w:val="uk-UA"/>
        </w:rPr>
        <w:t xml:space="preserve">    /фольклорний колектив «Горлиця»;</w:t>
      </w:r>
    </w:p>
    <w:p w:rsidR="008347B7" w:rsidRPr="00D01EEB" w:rsidRDefault="008347B7" w:rsidP="008347B7">
      <w:pPr>
        <w:pStyle w:val="a8"/>
        <w:shd w:val="clear" w:color="auto" w:fill="FFFFFF"/>
        <w:spacing w:before="0" w:beforeAutospacing="0" w:after="0" w:afterAutospacing="0" w:line="0" w:lineRule="atLeast"/>
        <w:jc w:val="both"/>
        <w:rPr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</w:t>
      </w:r>
      <w:r w:rsidRPr="00D01EEB">
        <w:rPr>
          <w:sz w:val="28"/>
          <w:szCs w:val="28"/>
          <w:lang w:val="uk-UA"/>
        </w:rPr>
        <w:t xml:space="preserve"> «Перемога одна на всіх» </w:t>
      </w:r>
      <w:r>
        <w:rPr>
          <w:sz w:val="28"/>
          <w:szCs w:val="28"/>
          <w:lang w:val="uk-UA"/>
        </w:rPr>
        <w:t>м. Житомир /хоровий колектив «Ветеран/</w:t>
      </w:r>
      <w:r w:rsidRPr="00D01E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;</w:t>
      </w:r>
    </w:p>
    <w:p w:rsidR="008347B7" w:rsidRDefault="008347B7" w:rsidP="008347B7">
      <w:pPr>
        <w:spacing w:line="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обласний фестиваль-конкурс «Поліське перевесло»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Ємільчино</w:t>
      </w:r>
      <w:proofErr w:type="spellEnd"/>
      <w:r>
        <w:rPr>
          <w:sz w:val="28"/>
          <w:szCs w:val="28"/>
          <w:lang w:val="uk-UA"/>
        </w:rPr>
        <w:t xml:space="preserve"> /гурт «Капелюх»/</w:t>
      </w:r>
      <w:r w:rsidRPr="00E911A4">
        <w:rPr>
          <w:sz w:val="28"/>
          <w:szCs w:val="28"/>
          <w:lang w:val="uk-UA"/>
        </w:rPr>
        <w:t xml:space="preserve"> </w:t>
      </w:r>
    </w:p>
    <w:p w:rsidR="008347B7" w:rsidRPr="0005766A" w:rsidRDefault="008347B7" w:rsidP="008347B7">
      <w:pPr>
        <w:spacing w:line="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- </w:t>
      </w:r>
      <w:r w:rsidRPr="0005766A">
        <w:rPr>
          <w:sz w:val="28"/>
          <w:szCs w:val="28"/>
          <w:lang w:val="uk-UA"/>
        </w:rPr>
        <w:t>обласний фестиваль  пісні</w:t>
      </w:r>
      <w:r>
        <w:rPr>
          <w:sz w:val="28"/>
          <w:szCs w:val="28"/>
          <w:lang w:val="uk-UA"/>
        </w:rPr>
        <w:t xml:space="preserve"> «Червона калина» Радомишльський р – н. (гурт «Капелюх»);</w:t>
      </w:r>
    </w:p>
    <w:p w:rsidR="008347B7" w:rsidRDefault="008347B7" w:rsidP="008347B7">
      <w:pPr>
        <w:spacing w:line="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E911A4">
        <w:rPr>
          <w:sz w:val="28"/>
          <w:szCs w:val="28"/>
          <w:lang w:val="uk-UA"/>
        </w:rPr>
        <w:t>Задля підвищення фахової кваліфікації клубних працівників  та належної організації роботи закладів культури на селі методичним центром  було організовано та проведено 2 семінар – наради.</w:t>
      </w:r>
    </w:p>
    <w:p w:rsidR="008347B7" w:rsidRDefault="008347B7" w:rsidP="008347B7">
      <w:pPr>
        <w:spacing w:line="0" w:lineRule="atLeast"/>
        <w:jc w:val="both"/>
        <w:rPr>
          <w:sz w:val="28"/>
          <w:szCs w:val="28"/>
          <w:lang w:val="uk-UA"/>
        </w:rPr>
      </w:pPr>
    </w:p>
    <w:p w:rsidR="008347B7" w:rsidRDefault="008347B7" w:rsidP="008347B7">
      <w:pPr>
        <w:tabs>
          <w:tab w:val="left" w:pos="540"/>
        </w:tabs>
        <w:jc w:val="center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Туристична галузь</w:t>
      </w:r>
    </w:p>
    <w:p w:rsidR="008347B7" w:rsidRDefault="008347B7" w:rsidP="008347B7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 метою популяризації та розкриття туристичної привабливості міста протягом року в бібліотеках району постійно функціонують ілюстровані книжкові виставки «</w:t>
      </w:r>
      <w:proofErr w:type="spellStart"/>
      <w:r>
        <w:rPr>
          <w:sz w:val="28"/>
          <w:szCs w:val="28"/>
          <w:lang w:val="uk-UA"/>
        </w:rPr>
        <w:t>Коростишівщина</w:t>
      </w:r>
      <w:proofErr w:type="spellEnd"/>
      <w:r>
        <w:rPr>
          <w:sz w:val="28"/>
          <w:szCs w:val="28"/>
          <w:lang w:val="uk-UA"/>
        </w:rPr>
        <w:t xml:space="preserve"> - прадавня земля древлянська», «Житомирщина: благословенна у віках земля», які інформують жителів та гостей району, міста про історично значущі, </w:t>
      </w:r>
      <w:proofErr w:type="spellStart"/>
      <w:r>
        <w:rPr>
          <w:sz w:val="28"/>
          <w:szCs w:val="28"/>
          <w:lang w:val="uk-UA"/>
        </w:rPr>
        <w:t>туристично</w:t>
      </w:r>
      <w:proofErr w:type="spellEnd"/>
      <w:r>
        <w:rPr>
          <w:sz w:val="28"/>
          <w:szCs w:val="28"/>
          <w:lang w:val="uk-UA"/>
        </w:rPr>
        <w:t xml:space="preserve"> привабливі об’єкти культурної спадщини, розташовані на </w:t>
      </w:r>
      <w:proofErr w:type="spellStart"/>
      <w:r>
        <w:rPr>
          <w:sz w:val="28"/>
          <w:szCs w:val="28"/>
          <w:lang w:val="uk-UA"/>
        </w:rPr>
        <w:t>Коростишівщині</w:t>
      </w:r>
      <w:proofErr w:type="spellEnd"/>
      <w:r>
        <w:rPr>
          <w:sz w:val="28"/>
          <w:szCs w:val="28"/>
          <w:lang w:val="uk-UA"/>
        </w:rPr>
        <w:t>.</w:t>
      </w:r>
    </w:p>
    <w:p w:rsidR="008347B7" w:rsidRDefault="008347B7" w:rsidP="008347B7">
      <w:pPr>
        <w:tabs>
          <w:tab w:val="left" w:pos="655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Відділом підготовлено та випущено до друку буклет «Туристичними стежками </w:t>
      </w:r>
      <w:proofErr w:type="spellStart"/>
      <w:r>
        <w:rPr>
          <w:sz w:val="28"/>
          <w:szCs w:val="28"/>
          <w:lang w:val="uk-UA"/>
        </w:rPr>
        <w:t>Коростишівського</w:t>
      </w:r>
      <w:proofErr w:type="spellEnd"/>
      <w:r>
        <w:rPr>
          <w:sz w:val="28"/>
          <w:szCs w:val="28"/>
          <w:lang w:val="uk-UA"/>
        </w:rPr>
        <w:t xml:space="preserve"> району» з описом історичного минулого міста та сучасного життя району, фотографіями історичних та архітектурних пам'яток культурної спадщини.</w:t>
      </w:r>
    </w:p>
    <w:p w:rsidR="008347B7" w:rsidRDefault="008347B7" w:rsidP="008347B7">
      <w:pPr>
        <w:tabs>
          <w:tab w:val="left" w:pos="655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Розроблено туристичні маршрути з визначенням та описом конкретних місць і об’єктів. Розроблено карту </w:t>
      </w:r>
      <w:proofErr w:type="spellStart"/>
      <w:r>
        <w:rPr>
          <w:sz w:val="28"/>
          <w:szCs w:val="28"/>
          <w:lang w:val="uk-UA"/>
        </w:rPr>
        <w:t>Коростишівського</w:t>
      </w:r>
      <w:proofErr w:type="spellEnd"/>
      <w:r>
        <w:rPr>
          <w:sz w:val="28"/>
          <w:szCs w:val="28"/>
          <w:lang w:val="uk-UA"/>
        </w:rPr>
        <w:t xml:space="preserve"> району з позначками основних туристичних маршрутів. На даний час підготовлено інформаційні матеріали по п’яти маршрутах:</w:t>
      </w:r>
    </w:p>
    <w:p w:rsidR="008347B7" w:rsidRDefault="008347B7" w:rsidP="008347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Маршрут №1 -  </w:t>
      </w:r>
      <w:proofErr w:type="spellStart"/>
      <w:r>
        <w:rPr>
          <w:sz w:val="28"/>
          <w:szCs w:val="28"/>
          <w:lang w:val="uk-UA"/>
        </w:rPr>
        <w:t>Коростишівський</w:t>
      </w:r>
      <w:proofErr w:type="spellEnd"/>
      <w:r>
        <w:rPr>
          <w:sz w:val="28"/>
          <w:szCs w:val="28"/>
          <w:lang w:val="uk-UA"/>
        </w:rPr>
        <w:t xml:space="preserve"> народний історичний музей.</w:t>
      </w:r>
    </w:p>
    <w:p w:rsidR="008347B7" w:rsidRDefault="008347B7" w:rsidP="008347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Маршрут №2 - </w:t>
      </w:r>
      <w:proofErr w:type="spellStart"/>
      <w:r>
        <w:rPr>
          <w:sz w:val="28"/>
          <w:szCs w:val="28"/>
          <w:lang w:val="uk-UA"/>
        </w:rPr>
        <w:t>пам</w:t>
      </w:r>
      <w:proofErr w:type="spellEnd"/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ятки  культурної спадщини м. </w:t>
      </w:r>
      <w:proofErr w:type="spellStart"/>
      <w:r>
        <w:rPr>
          <w:sz w:val="28"/>
          <w:szCs w:val="28"/>
          <w:lang w:val="uk-UA"/>
        </w:rPr>
        <w:t>Коростишева</w:t>
      </w:r>
      <w:proofErr w:type="spellEnd"/>
      <w:r>
        <w:rPr>
          <w:sz w:val="28"/>
          <w:szCs w:val="28"/>
          <w:lang w:val="uk-UA"/>
        </w:rPr>
        <w:t>.</w:t>
      </w:r>
    </w:p>
    <w:p w:rsidR="008347B7" w:rsidRDefault="008347B7" w:rsidP="008347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Маршрут №3 - </w:t>
      </w:r>
      <w:proofErr w:type="spellStart"/>
      <w:r>
        <w:rPr>
          <w:sz w:val="28"/>
          <w:szCs w:val="28"/>
          <w:lang w:val="uk-UA"/>
        </w:rPr>
        <w:t>Кмитівський</w:t>
      </w:r>
      <w:proofErr w:type="spellEnd"/>
      <w:r>
        <w:rPr>
          <w:sz w:val="28"/>
          <w:szCs w:val="28"/>
          <w:lang w:val="uk-UA"/>
        </w:rPr>
        <w:t xml:space="preserve"> музей образотворчого мистецтва ім. Й.Д. </w:t>
      </w:r>
      <w:proofErr w:type="spellStart"/>
      <w:r>
        <w:rPr>
          <w:sz w:val="28"/>
          <w:szCs w:val="28"/>
          <w:lang w:val="uk-UA"/>
        </w:rPr>
        <w:t>Буханчука</w:t>
      </w:r>
      <w:proofErr w:type="spellEnd"/>
      <w:r>
        <w:rPr>
          <w:sz w:val="28"/>
          <w:szCs w:val="28"/>
          <w:lang w:val="uk-UA"/>
        </w:rPr>
        <w:t>.</w:t>
      </w:r>
    </w:p>
    <w:p w:rsidR="008347B7" w:rsidRDefault="008347B7" w:rsidP="008347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Маршрут  №4 - пам’ятки археології національного значення  с. </w:t>
      </w:r>
      <w:proofErr w:type="spellStart"/>
      <w:r>
        <w:rPr>
          <w:sz w:val="28"/>
          <w:szCs w:val="28"/>
          <w:lang w:val="uk-UA"/>
        </w:rPr>
        <w:t>Городське</w:t>
      </w:r>
      <w:proofErr w:type="spellEnd"/>
      <w:r>
        <w:rPr>
          <w:sz w:val="28"/>
          <w:szCs w:val="28"/>
          <w:lang w:val="uk-UA"/>
        </w:rPr>
        <w:t xml:space="preserve">  та </w:t>
      </w:r>
      <w:proofErr w:type="spellStart"/>
      <w:r>
        <w:rPr>
          <w:sz w:val="28"/>
          <w:szCs w:val="28"/>
          <w:lang w:val="uk-UA"/>
        </w:rPr>
        <w:t>Свято-Духівський</w:t>
      </w:r>
      <w:proofErr w:type="spellEnd"/>
      <w:r>
        <w:rPr>
          <w:sz w:val="28"/>
          <w:szCs w:val="28"/>
          <w:lang w:val="uk-UA"/>
        </w:rPr>
        <w:t xml:space="preserve"> чоловічий монастир с. Новгородське.</w:t>
      </w:r>
    </w:p>
    <w:p w:rsidR="008347B7" w:rsidRDefault="007C4462" w:rsidP="008347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8347B7">
        <w:rPr>
          <w:sz w:val="28"/>
          <w:szCs w:val="28"/>
          <w:lang w:val="uk-UA"/>
        </w:rPr>
        <w:t xml:space="preserve">Маршрут №5- кар’єри з добування природного каменю в селі Кам’яний Брід.   </w:t>
      </w:r>
    </w:p>
    <w:p w:rsidR="008347B7" w:rsidRDefault="007C4462" w:rsidP="008347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8347B7">
        <w:rPr>
          <w:sz w:val="28"/>
          <w:szCs w:val="28"/>
          <w:lang w:val="uk-UA"/>
        </w:rPr>
        <w:t xml:space="preserve">Маршрут № 6 – пам’ятник спаленому селу, </w:t>
      </w:r>
      <w:proofErr w:type="spellStart"/>
      <w:r w:rsidR="008347B7">
        <w:rPr>
          <w:sz w:val="28"/>
          <w:szCs w:val="28"/>
          <w:lang w:val="uk-UA"/>
        </w:rPr>
        <w:t>с.Рудня</w:t>
      </w:r>
      <w:proofErr w:type="spellEnd"/>
      <w:r w:rsidR="008347B7">
        <w:rPr>
          <w:sz w:val="28"/>
          <w:szCs w:val="28"/>
          <w:lang w:val="uk-UA"/>
        </w:rPr>
        <w:t xml:space="preserve">.   </w:t>
      </w:r>
    </w:p>
    <w:p w:rsidR="008347B7" w:rsidRDefault="008347B7" w:rsidP="008347B7">
      <w:pPr>
        <w:jc w:val="both"/>
        <w:rPr>
          <w:sz w:val="28"/>
          <w:szCs w:val="28"/>
          <w:lang w:val="uk-UA"/>
        </w:rPr>
      </w:pPr>
    </w:p>
    <w:p w:rsidR="008347B7" w:rsidRDefault="008347B7" w:rsidP="008347B7">
      <w:pPr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  <w:proofErr w:type="spellStart"/>
      <w:r>
        <w:rPr>
          <w:b/>
          <w:i/>
          <w:sz w:val="28"/>
          <w:szCs w:val="28"/>
          <w:lang w:val="uk-UA"/>
        </w:rPr>
        <w:t>Пам</w:t>
      </w:r>
      <w:proofErr w:type="spellEnd"/>
      <w:r>
        <w:rPr>
          <w:b/>
          <w:i/>
          <w:sz w:val="28"/>
          <w:szCs w:val="28"/>
        </w:rPr>
        <w:t>’</w:t>
      </w:r>
      <w:proofErr w:type="spellStart"/>
      <w:r>
        <w:rPr>
          <w:b/>
          <w:i/>
          <w:sz w:val="28"/>
          <w:szCs w:val="28"/>
          <w:lang w:val="uk-UA"/>
        </w:rPr>
        <w:t>яткоохоронна</w:t>
      </w:r>
      <w:proofErr w:type="spellEnd"/>
      <w:r>
        <w:rPr>
          <w:b/>
          <w:i/>
          <w:sz w:val="28"/>
          <w:szCs w:val="28"/>
          <w:lang w:val="uk-UA"/>
        </w:rPr>
        <w:t xml:space="preserve"> робота</w:t>
      </w:r>
    </w:p>
    <w:p w:rsidR="008347B7" w:rsidRDefault="008347B7" w:rsidP="008347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На обліку  в районі знаходиться 110 об</w:t>
      </w:r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спадщини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архе</w:t>
      </w:r>
      <w:proofErr w:type="spellEnd"/>
      <w:r>
        <w:rPr>
          <w:sz w:val="28"/>
          <w:szCs w:val="28"/>
          <w:lang w:val="uk-UA"/>
        </w:rPr>
        <w:t>о</w:t>
      </w:r>
      <w:proofErr w:type="spellStart"/>
      <w:r>
        <w:rPr>
          <w:sz w:val="28"/>
          <w:szCs w:val="28"/>
        </w:rPr>
        <w:t>логії</w:t>
      </w:r>
      <w:proofErr w:type="spellEnd"/>
      <w:r>
        <w:rPr>
          <w:sz w:val="28"/>
          <w:szCs w:val="28"/>
          <w:lang w:val="uk-UA"/>
        </w:rPr>
        <w:t xml:space="preserve"> - 57, історії – 53,  </w:t>
      </w:r>
      <w:proofErr w:type="spellStart"/>
      <w:r>
        <w:rPr>
          <w:sz w:val="28"/>
          <w:szCs w:val="28"/>
          <w:lang w:val="uk-UA"/>
        </w:rPr>
        <w:t>нововиявлених</w:t>
      </w:r>
      <w:proofErr w:type="spellEnd"/>
      <w:r>
        <w:rPr>
          <w:sz w:val="28"/>
          <w:szCs w:val="28"/>
          <w:lang w:val="uk-UA"/>
        </w:rPr>
        <w:t xml:space="preserve"> -26. Укладено 92 охоронних  договори  на пам’ятки культурної спадщини.</w:t>
      </w:r>
    </w:p>
    <w:p w:rsidR="008347B7" w:rsidRDefault="008347B7" w:rsidP="008347B7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  <w:t xml:space="preserve">В </w:t>
      </w:r>
      <w:proofErr w:type="spellStart"/>
      <w:r>
        <w:rPr>
          <w:sz w:val="28"/>
          <w:szCs w:val="28"/>
          <w:lang w:val="uk-UA"/>
        </w:rPr>
        <w:t>Коростишівському</w:t>
      </w:r>
      <w:proofErr w:type="spellEnd"/>
      <w:r>
        <w:rPr>
          <w:sz w:val="28"/>
          <w:szCs w:val="28"/>
          <w:lang w:val="uk-UA"/>
        </w:rPr>
        <w:t xml:space="preserve"> районі знаходяться такі види пам’яток археології, як городища, залишки стародавніх поселень, кургани, стоянки. Найбільш цінними в районі є пам’ятки археології національного значення в с. </w:t>
      </w:r>
      <w:proofErr w:type="spellStart"/>
      <w:r>
        <w:rPr>
          <w:sz w:val="28"/>
          <w:szCs w:val="28"/>
          <w:lang w:val="uk-UA"/>
        </w:rPr>
        <w:t>Городське</w:t>
      </w:r>
      <w:proofErr w:type="spellEnd"/>
      <w:r>
        <w:rPr>
          <w:sz w:val="28"/>
          <w:szCs w:val="28"/>
          <w:lang w:val="uk-UA"/>
        </w:rPr>
        <w:t xml:space="preserve"> -  городище №1, №2, №3.</w:t>
      </w:r>
      <w:r>
        <w:rPr>
          <w:sz w:val="28"/>
          <w:szCs w:val="28"/>
        </w:rPr>
        <w:t xml:space="preserve">   </w:t>
      </w:r>
    </w:p>
    <w:p w:rsidR="008347B7" w:rsidRDefault="008347B7" w:rsidP="008347B7">
      <w:pPr>
        <w:ind w:hanging="360"/>
        <w:jc w:val="both"/>
        <w:rPr>
          <w:sz w:val="28"/>
          <w:szCs w:val="28"/>
          <w:lang w:val="uk-UA"/>
        </w:rPr>
      </w:pPr>
    </w:p>
    <w:p w:rsidR="00AE38A2" w:rsidRPr="008347B7" w:rsidRDefault="008347B7" w:rsidP="004E16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О.Л. Хмельова</w:t>
      </w:r>
    </w:p>
    <w:p w:rsidR="00AE38A2" w:rsidRDefault="00AE38A2" w:rsidP="004E1627">
      <w:pPr>
        <w:jc w:val="both"/>
        <w:rPr>
          <w:color w:val="000000"/>
          <w:sz w:val="28"/>
          <w:lang w:val="uk-UA" w:eastAsia="en-US"/>
        </w:rPr>
      </w:pPr>
    </w:p>
    <w:p w:rsidR="00AE38A2" w:rsidRDefault="00AE38A2" w:rsidP="004E1627">
      <w:pPr>
        <w:jc w:val="both"/>
        <w:rPr>
          <w:color w:val="000000"/>
          <w:sz w:val="28"/>
          <w:lang w:val="uk-UA" w:eastAsia="en-US"/>
        </w:rPr>
      </w:pPr>
    </w:p>
    <w:p w:rsidR="00AE38A2" w:rsidRDefault="00AE38A2" w:rsidP="004E1627">
      <w:pPr>
        <w:jc w:val="both"/>
        <w:rPr>
          <w:color w:val="000000"/>
          <w:sz w:val="28"/>
          <w:lang w:val="uk-UA" w:eastAsia="en-US"/>
        </w:rPr>
      </w:pPr>
    </w:p>
    <w:sectPr w:rsidR="00AE38A2" w:rsidSect="007C4462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71287"/>
    <w:multiLevelType w:val="hybridMultilevel"/>
    <w:tmpl w:val="0BFADDAA"/>
    <w:lvl w:ilvl="0" w:tplc="27AC4464">
      <w:start w:val="4"/>
      <w:numFmt w:val="bullet"/>
      <w:lvlText w:val="-"/>
      <w:lvlJc w:val="left"/>
      <w:pPr>
        <w:tabs>
          <w:tab w:val="num" w:pos="1095"/>
        </w:tabs>
        <w:ind w:left="1095" w:hanging="5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>
    <w:nsid w:val="1EF85530"/>
    <w:multiLevelType w:val="hybridMultilevel"/>
    <w:tmpl w:val="67A80F8A"/>
    <w:lvl w:ilvl="0" w:tplc="476E929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A6874"/>
    <w:multiLevelType w:val="hybridMultilevel"/>
    <w:tmpl w:val="651E86C8"/>
    <w:lvl w:ilvl="0" w:tplc="20829CE4">
      <w:start w:val="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2FAF0BB2"/>
    <w:multiLevelType w:val="hybridMultilevel"/>
    <w:tmpl w:val="82AEB966"/>
    <w:lvl w:ilvl="0" w:tplc="19763BB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73E7BB6"/>
    <w:multiLevelType w:val="hybridMultilevel"/>
    <w:tmpl w:val="867CA206"/>
    <w:lvl w:ilvl="0" w:tplc="B6BE39DE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64EDD"/>
    <w:multiLevelType w:val="hybridMultilevel"/>
    <w:tmpl w:val="93AA7C14"/>
    <w:lvl w:ilvl="0" w:tplc="B59231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E5511DA"/>
    <w:multiLevelType w:val="multilevel"/>
    <w:tmpl w:val="FEE2B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009654E"/>
    <w:multiLevelType w:val="hybridMultilevel"/>
    <w:tmpl w:val="839C624C"/>
    <w:lvl w:ilvl="0" w:tplc="77F213D0">
      <w:start w:val="1"/>
      <w:numFmt w:val="decimal"/>
      <w:lvlText w:val="%1."/>
      <w:lvlJc w:val="left"/>
      <w:pPr>
        <w:ind w:left="1605" w:hanging="90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50F34212"/>
    <w:multiLevelType w:val="hybridMultilevel"/>
    <w:tmpl w:val="591CEAA8"/>
    <w:lvl w:ilvl="0" w:tplc="52329BE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D4C029B"/>
    <w:multiLevelType w:val="hybridMultilevel"/>
    <w:tmpl w:val="FC72376E"/>
    <w:lvl w:ilvl="0" w:tplc="07E64CA6">
      <w:start w:val="7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02E29"/>
    <w:multiLevelType w:val="hybridMultilevel"/>
    <w:tmpl w:val="4A4251D6"/>
    <w:lvl w:ilvl="0" w:tplc="0419000F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12"/>
        </w:tabs>
        <w:ind w:left="221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32"/>
        </w:tabs>
        <w:ind w:left="293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52"/>
        </w:tabs>
        <w:ind w:left="365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72"/>
        </w:tabs>
        <w:ind w:left="437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92"/>
        </w:tabs>
        <w:ind w:left="509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12"/>
        </w:tabs>
        <w:ind w:left="581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32"/>
        </w:tabs>
        <w:ind w:left="653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52"/>
        </w:tabs>
        <w:ind w:left="7252" w:hanging="180"/>
      </w:pPr>
      <w:rPr>
        <w:rFonts w:cs="Times New Roman"/>
      </w:rPr>
    </w:lvl>
  </w:abstractNum>
  <w:abstractNum w:abstractNumId="11">
    <w:nsid w:val="6B823BAA"/>
    <w:multiLevelType w:val="hybridMultilevel"/>
    <w:tmpl w:val="D6A626BA"/>
    <w:lvl w:ilvl="0" w:tplc="01823E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F3797F"/>
    <w:multiLevelType w:val="hybridMultilevel"/>
    <w:tmpl w:val="7D1ADE28"/>
    <w:lvl w:ilvl="0" w:tplc="0419000F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7"/>
  </w:num>
  <w:num w:numId="8">
    <w:abstractNumId w:val="11"/>
  </w:num>
  <w:num w:numId="9">
    <w:abstractNumId w:val="5"/>
  </w:num>
  <w:num w:numId="10">
    <w:abstractNumId w:val="6"/>
  </w:num>
  <w:num w:numId="11">
    <w:abstractNumId w:val="4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63D"/>
    <w:rsid w:val="00020147"/>
    <w:rsid w:val="00021D88"/>
    <w:rsid w:val="00030C0A"/>
    <w:rsid w:val="00062BF1"/>
    <w:rsid w:val="00073B16"/>
    <w:rsid w:val="000B26D6"/>
    <w:rsid w:val="00111F4C"/>
    <w:rsid w:val="001774A4"/>
    <w:rsid w:val="001910FD"/>
    <w:rsid w:val="00197599"/>
    <w:rsid w:val="001F3F00"/>
    <w:rsid w:val="001F5504"/>
    <w:rsid w:val="002127E6"/>
    <w:rsid w:val="002D4D1E"/>
    <w:rsid w:val="002F2211"/>
    <w:rsid w:val="002F40AC"/>
    <w:rsid w:val="00371EDD"/>
    <w:rsid w:val="00383B6A"/>
    <w:rsid w:val="003A1C63"/>
    <w:rsid w:val="003C1398"/>
    <w:rsid w:val="003C4EB6"/>
    <w:rsid w:val="003F0AFA"/>
    <w:rsid w:val="0040688C"/>
    <w:rsid w:val="0043166B"/>
    <w:rsid w:val="00446121"/>
    <w:rsid w:val="00456610"/>
    <w:rsid w:val="004A29FB"/>
    <w:rsid w:val="004D479C"/>
    <w:rsid w:val="004D4998"/>
    <w:rsid w:val="004D6F42"/>
    <w:rsid w:val="004E1627"/>
    <w:rsid w:val="004F442D"/>
    <w:rsid w:val="005D0438"/>
    <w:rsid w:val="005E10F4"/>
    <w:rsid w:val="00646F89"/>
    <w:rsid w:val="006A0D74"/>
    <w:rsid w:val="006C068F"/>
    <w:rsid w:val="006D57EC"/>
    <w:rsid w:val="006F7982"/>
    <w:rsid w:val="00700A87"/>
    <w:rsid w:val="00714711"/>
    <w:rsid w:val="007359C5"/>
    <w:rsid w:val="0074411D"/>
    <w:rsid w:val="007543A5"/>
    <w:rsid w:val="007A31FD"/>
    <w:rsid w:val="007B702C"/>
    <w:rsid w:val="007C4462"/>
    <w:rsid w:val="007E1DEB"/>
    <w:rsid w:val="007F45CA"/>
    <w:rsid w:val="00825257"/>
    <w:rsid w:val="00833EBF"/>
    <w:rsid w:val="008347B7"/>
    <w:rsid w:val="008961C3"/>
    <w:rsid w:val="008C0AD4"/>
    <w:rsid w:val="008D10B3"/>
    <w:rsid w:val="0096075B"/>
    <w:rsid w:val="009942C3"/>
    <w:rsid w:val="009A269A"/>
    <w:rsid w:val="009D3D0E"/>
    <w:rsid w:val="00A21D9A"/>
    <w:rsid w:val="00A5205D"/>
    <w:rsid w:val="00A61EF9"/>
    <w:rsid w:val="00A9595E"/>
    <w:rsid w:val="00AB01C8"/>
    <w:rsid w:val="00AD404F"/>
    <w:rsid w:val="00AE38A2"/>
    <w:rsid w:val="00AF77E0"/>
    <w:rsid w:val="00B26742"/>
    <w:rsid w:val="00B268DE"/>
    <w:rsid w:val="00B82B03"/>
    <w:rsid w:val="00B93CAA"/>
    <w:rsid w:val="00BD7951"/>
    <w:rsid w:val="00BE69C3"/>
    <w:rsid w:val="00C13740"/>
    <w:rsid w:val="00C13EC2"/>
    <w:rsid w:val="00C1794E"/>
    <w:rsid w:val="00CA466A"/>
    <w:rsid w:val="00CC142D"/>
    <w:rsid w:val="00CF775C"/>
    <w:rsid w:val="00D06640"/>
    <w:rsid w:val="00D316DB"/>
    <w:rsid w:val="00D705CD"/>
    <w:rsid w:val="00DD1B9C"/>
    <w:rsid w:val="00DE463D"/>
    <w:rsid w:val="00DF43FE"/>
    <w:rsid w:val="00E02B46"/>
    <w:rsid w:val="00EF4D41"/>
    <w:rsid w:val="00EF7F90"/>
    <w:rsid w:val="00F00896"/>
    <w:rsid w:val="00F04881"/>
    <w:rsid w:val="00F33E66"/>
    <w:rsid w:val="00F92377"/>
    <w:rsid w:val="00FA3F1C"/>
    <w:rsid w:val="00FD0B01"/>
    <w:rsid w:val="00FD1D7C"/>
    <w:rsid w:val="00FD75A7"/>
    <w:rsid w:val="00FF4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0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D0B01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FD0B0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link w:val="20"/>
    <w:uiPriority w:val="99"/>
    <w:locked/>
    <w:rsid w:val="00FD0B01"/>
    <w:rPr>
      <w:rFonts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D0B01"/>
    <w:pPr>
      <w:widowControl w:val="0"/>
      <w:shd w:val="clear" w:color="auto" w:fill="FFFFFF"/>
      <w:spacing w:after="480" w:line="269" w:lineRule="exact"/>
      <w:jc w:val="center"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rvps2">
    <w:name w:val="rvps2"/>
    <w:basedOn w:val="a"/>
    <w:uiPriority w:val="99"/>
    <w:rsid w:val="00FD0B01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link w:val="a6"/>
    <w:uiPriority w:val="99"/>
    <w:semiHidden/>
    <w:rsid w:val="00FD0B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D0B01"/>
    <w:rPr>
      <w:rFonts w:ascii="Tahoma" w:hAnsi="Tahoma" w:cs="Tahoma"/>
      <w:sz w:val="16"/>
      <w:szCs w:val="16"/>
      <w:lang w:val="ru-RU" w:eastAsia="ru-RU"/>
    </w:rPr>
  </w:style>
  <w:style w:type="paragraph" w:customStyle="1" w:styleId="1">
    <w:name w:val="Знак Знак1"/>
    <w:basedOn w:val="a"/>
    <w:uiPriority w:val="99"/>
    <w:rsid w:val="007A31FD"/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uiPriority w:val="99"/>
    <w:rsid w:val="004D4998"/>
    <w:rPr>
      <w:rFonts w:cs="Times New Roman"/>
    </w:rPr>
  </w:style>
  <w:style w:type="character" w:customStyle="1" w:styleId="3">
    <w:name w:val="Основной текст (3)_"/>
    <w:link w:val="30"/>
    <w:uiPriority w:val="99"/>
    <w:locked/>
    <w:rsid w:val="00073B16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073B16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73B16"/>
    <w:pPr>
      <w:widowControl w:val="0"/>
      <w:shd w:val="clear" w:color="auto" w:fill="FFFFFF"/>
      <w:spacing w:after="300" w:line="365" w:lineRule="exact"/>
      <w:jc w:val="both"/>
    </w:pPr>
    <w:rPr>
      <w:b/>
      <w:bCs/>
      <w:sz w:val="30"/>
      <w:szCs w:val="30"/>
      <w:lang w:val="uk-UA" w:eastAsia="en-US"/>
    </w:rPr>
  </w:style>
  <w:style w:type="paragraph" w:customStyle="1" w:styleId="40">
    <w:name w:val="Основной текст (4)"/>
    <w:basedOn w:val="a"/>
    <w:link w:val="4"/>
    <w:uiPriority w:val="99"/>
    <w:rsid w:val="00073B16"/>
    <w:pPr>
      <w:widowControl w:val="0"/>
      <w:shd w:val="clear" w:color="auto" w:fill="FFFFFF"/>
      <w:spacing w:before="180" w:after="180" w:line="322" w:lineRule="exact"/>
      <w:jc w:val="both"/>
    </w:pPr>
    <w:rPr>
      <w:i/>
      <w:iCs/>
      <w:sz w:val="28"/>
      <w:szCs w:val="28"/>
      <w:lang w:val="uk-UA" w:eastAsia="en-US"/>
    </w:rPr>
  </w:style>
  <w:style w:type="character" w:customStyle="1" w:styleId="21">
    <w:name w:val="Основной текст (2) + Курсив"/>
    <w:uiPriority w:val="99"/>
    <w:rsid w:val="00446121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/>
    </w:rPr>
  </w:style>
  <w:style w:type="character" w:styleId="a7">
    <w:name w:val="Hyperlink"/>
    <w:uiPriority w:val="99"/>
    <w:semiHidden/>
    <w:rsid w:val="00BD7951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030C0A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E38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caption"/>
    <w:basedOn w:val="a"/>
    <w:qFormat/>
    <w:locked/>
    <w:rsid w:val="008347B7"/>
    <w:pPr>
      <w:ind w:firstLine="567"/>
      <w:jc w:val="center"/>
    </w:pPr>
    <w:rPr>
      <w:b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0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2C08B-0E75-48DA-B5E4-63CE99F2B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8886</Words>
  <Characters>5066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Image&amp;Matros ®</dc:creator>
  <cp:lastModifiedBy>Zilinska</cp:lastModifiedBy>
  <cp:revision>3</cp:revision>
  <cp:lastPrinted>2018-10-22T05:50:00Z</cp:lastPrinted>
  <dcterms:created xsi:type="dcterms:W3CDTF">2018-10-22T05:39:00Z</dcterms:created>
  <dcterms:modified xsi:type="dcterms:W3CDTF">2018-10-22T08:25:00Z</dcterms:modified>
</cp:coreProperties>
</file>