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4EE8FAC2" w14:textId="77777777" w:rsidR="003452DA" w:rsidRPr="002939DA" w:rsidRDefault="003452DA" w:rsidP="003452DA">
      <w:pPr>
        <w:jc w:val="both"/>
        <w:rPr>
          <w:sz w:val="24"/>
          <w:szCs w:val="24"/>
        </w:rPr>
      </w:pPr>
      <w:r w:rsidRPr="002939DA">
        <w:rPr>
          <w:sz w:val="24"/>
          <w:szCs w:val="24"/>
        </w:rPr>
        <w:t>Про внесення змін до рішення виконавчого</w:t>
      </w:r>
    </w:p>
    <w:p w14:paraId="5AE8C9DA" w14:textId="176E426B" w:rsidR="003452DA" w:rsidRPr="002939DA" w:rsidRDefault="003452DA" w:rsidP="003452DA">
      <w:pPr>
        <w:jc w:val="both"/>
        <w:rPr>
          <w:sz w:val="24"/>
          <w:szCs w:val="24"/>
        </w:rPr>
      </w:pPr>
      <w:r w:rsidRPr="002939DA">
        <w:rPr>
          <w:sz w:val="24"/>
          <w:szCs w:val="24"/>
        </w:rPr>
        <w:t xml:space="preserve">комітету міської ради від </w:t>
      </w:r>
      <w:r w:rsidR="002939DA" w:rsidRPr="002939DA">
        <w:rPr>
          <w:sz w:val="24"/>
          <w:szCs w:val="24"/>
        </w:rPr>
        <w:t>26.07.2021</w:t>
      </w:r>
      <w:r w:rsidRPr="002939DA">
        <w:rPr>
          <w:sz w:val="24"/>
          <w:szCs w:val="24"/>
        </w:rPr>
        <w:t xml:space="preserve"> №</w:t>
      </w:r>
      <w:r w:rsidR="002939DA" w:rsidRPr="002939DA">
        <w:rPr>
          <w:sz w:val="24"/>
          <w:szCs w:val="24"/>
        </w:rPr>
        <w:t>251</w:t>
      </w:r>
      <w:r w:rsidRPr="002939DA">
        <w:rPr>
          <w:sz w:val="24"/>
          <w:szCs w:val="24"/>
        </w:rPr>
        <w:t xml:space="preserve"> </w:t>
      </w:r>
    </w:p>
    <w:p w14:paraId="086EC919" w14:textId="1A3D2F80" w:rsidR="002939DA" w:rsidRPr="002939DA" w:rsidRDefault="003452DA" w:rsidP="002939DA">
      <w:pPr>
        <w:pStyle w:val="2"/>
        <w:tabs>
          <w:tab w:val="left" w:pos="4860"/>
        </w:tabs>
        <w:ind w:right="4495"/>
        <w:rPr>
          <w:b w:val="0"/>
          <w:i w:val="0"/>
          <w:szCs w:val="24"/>
        </w:rPr>
      </w:pPr>
      <w:r w:rsidRPr="002939DA">
        <w:rPr>
          <w:szCs w:val="24"/>
        </w:rPr>
        <w:t>«</w:t>
      </w:r>
      <w:r w:rsidR="002939DA" w:rsidRPr="002939DA">
        <w:rPr>
          <w:b w:val="0"/>
          <w:i w:val="0"/>
          <w:szCs w:val="24"/>
        </w:rPr>
        <w:t xml:space="preserve">Про призначення </w:t>
      </w:r>
      <w:r w:rsidR="00FF0C26">
        <w:rPr>
          <w:b w:val="0"/>
          <w:i w:val="0"/>
          <w:szCs w:val="24"/>
        </w:rPr>
        <w:t>ПІП</w:t>
      </w:r>
    </w:p>
    <w:p w14:paraId="1D258306" w14:textId="77777777" w:rsidR="002939DA" w:rsidRPr="002939DA" w:rsidRDefault="002939DA" w:rsidP="002939DA">
      <w:pPr>
        <w:rPr>
          <w:sz w:val="24"/>
          <w:szCs w:val="24"/>
        </w:rPr>
      </w:pPr>
      <w:r w:rsidRPr="002939DA">
        <w:rPr>
          <w:sz w:val="24"/>
          <w:szCs w:val="24"/>
        </w:rPr>
        <w:t>піклувальником неповнолітніх:</w:t>
      </w:r>
    </w:p>
    <w:p w14:paraId="432046D6" w14:textId="1EBD2BF8" w:rsidR="002939DA" w:rsidRPr="002939DA" w:rsidRDefault="00FF0C26" w:rsidP="002939DA">
      <w:pPr>
        <w:rPr>
          <w:sz w:val="24"/>
          <w:szCs w:val="24"/>
        </w:rPr>
      </w:pPr>
      <w:r>
        <w:rPr>
          <w:sz w:val="24"/>
          <w:szCs w:val="24"/>
        </w:rPr>
        <w:t>ПІП</w:t>
      </w:r>
      <w:r w:rsidR="002939DA" w:rsidRPr="002939DA">
        <w:rPr>
          <w:sz w:val="24"/>
          <w:szCs w:val="24"/>
        </w:rPr>
        <w:t xml:space="preserve">, </w:t>
      </w:r>
    </w:p>
    <w:p w14:paraId="484A486C" w14:textId="77777777" w:rsidR="002939DA" w:rsidRPr="002939DA" w:rsidRDefault="002939DA" w:rsidP="002939DA">
      <w:pPr>
        <w:rPr>
          <w:sz w:val="24"/>
          <w:szCs w:val="24"/>
        </w:rPr>
      </w:pPr>
      <w:r w:rsidRPr="002939DA">
        <w:rPr>
          <w:sz w:val="24"/>
          <w:szCs w:val="24"/>
        </w:rPr>
        <w:t>27 вересня 2003 року народження,</w:t>
      </w:r>
    </w:p>
    <w:p w14:paraId="64C9386A" w14:textId="17DA0D25" w:rsidR="002939DA" w:rsidRPr="002939DA" w:rsidRDefault="00FF0C26" w:rsidP="002939DA">
      <w:pPr>
        <w:rPr>
          <w:sz w:val="24"/>
          <w:szCs w:val="24"/>
        </w:rPr>
      </w:pPr>
      <w:bookmarkStart w:id="0" w:name="_Hlk90987955"/>
      <w:r>
        <w:rPr>
          <w:sz w:val="24"/>
          <w:szCs w:val="24"/>
        </w:rPr>
        <w:t>ПІП</w:t>
      </w:r>
      <w:bookmarkEnd w:id="0"/>
      <w:r w:rsidR="002939DA" w:rsidRPr="002939DA">
        <w:rPr>
          <w:sz w:val="24"/>
          <w:szCs w:val="24"/>
        </w:rPr>
        <w:t xml:space="preserve">, </w:t>
      </w:r>
    </w:p>
    <w:p w14:paraId="16862AE7" w14:textId="77777777" w:rsidR="002939DA" w:rsidRPr="002939DA" w:rsidRDefault="002939DA" w:rsidP="002939DA">
      <w:pPr>
        <w:rPr>
          <w:sz w:val="24"/>
          <w:szCs w:val="24"/>
        </w:rPr>
      </w:pPr>
      <w:r w:rsidRPr="002939DA">
        <w:rPr>
          <w:sz w:val="24"/>
          <w:szCs w:val="24"/>
        </w:rPr>
        <w:t>29 серпня 2006 року народження та</w:t>
      </w:r>
    </w:p>
    <w:p w14:paraId="3428A514" w14:textId="77777777" w:rsidR="002939DA" w:rsidRPr="002939DA" w:rsidRDefault="002939DA" w:rsidP="002939DA">
      <w:pPr>
        <w:rPr>
          <w:sz w:val="24"/>
          <w:szCs w:val="24"/>
        </w:rPr>
      </w:pPr>
      <w:r w:rsidRPr="002939DA">
        <w:rPr>
          <w:sz w:val="24"/>
          <w:szCs w:val="24"/>
        </w:rPr>
        <w:t xml:space="preserve">опікуном малолітньої </w:t>
      </w:r>
    </w:p>
    <w:p w14:paraId="1651BCD8" w14:textId="08BAB5B5" w:rsidR="002939DA" w:rsidRPr="002939DA" w:rsidRDefault="00FF0C26" w:rsidP="002939DA">
      <w:pPr>
        <w:rPr>
          <w:sz w:val="24"/>
          <w:szCs w:val="24"/>
        </w:rPr>
      </w:pPr>
      <w:r>
        <w:rPr>
          <w:sz w:val="24"/>
          <w:szCs w:val="24"/>
        </w:rPr>
        <w:t>ПІП</w:t>
      </w:r>
      <w:r w:rsidR="002939DA" w:rsidRPr="002939DA">
        <w:rPr>
          <w:sz w:val="24"/>
          <w:szCs w:val="24"/>
        </w:rPr>
        <w:t xml:space="preserve">, </w:t>
      </w:r>
    </w:p>
    <w:p w14:paraId="16137A69" w14:textId="3C28D23D" w:rsidR="003452DA" w:rsidRPr="002939DA" w:rsidRDefault="002939DA" w:rsidP="002939DA">
      <w:pPr>
        <w:rPr>
          <w:sz w:val="24"/>
          <w:szCs w:val="24"/>
        </w:rPr>
      </w:pPr>
      <w:r w:rsidRPr="002939DA">
        <w:rPr>
          <w:sz w:val="24"/>
          <w:szCs w:val="24"/>
        </w:rPr>
        <w:t>01 березня 2008 року народження</w:t>
      </w:r>
      <w:r w:rsidR="003452DA" w:rsidRPr="002939DA">
        <w:rPr>
          <w:sz w:val="24"/>
          <w:szCs w:val="24"/>
        </w:rPr>
        <w:t>»</w:t>
      </w:r>
    </w:p>
    <w:p w14:paraId="044BD4CE" w14:textId="77777777" w:rsidR="003452DA" w:rsidRPr="00AC7716" w:rsidRDefault="003452DA" w:rsidP="003452DA">
      <w:pPr>
        <w:jc w:val="both"/>
        <w:rPr>
          <w:sz w:val="26"/>
          <w:szCs w:val="26"/>
        </w:rPr>
      </w:pPr>
    </w:p>
    <w:p w14:paraId="6C2FA153" w14:textId="423FE119" w:rsidR="003452DA" w:rsidRPr="005A6310" w:rsidRDefault="003452DA" w:rsidP="003452DA">
      <w:pPr>
        <w:ind w:firstLine="567"/>
        <w:jc w:val="both"/>
        <w:rPr>
          <w:rFonts w:eastAsia="Times New Roman"/>
          <w:sz w:val="24"/>
          <w:szCs w:val="24"/>
        </w:rPr>
      </w:pPr>
      <w:r w:rsidRPr="005A6310">
        <w:rPr>
          <w:rFonts w:eastAsia="Times New Roman"/>
          <w:sz w:val="24"/>
          <w:szCs w:val="24"/>
        </w:rPr>
        <w:t>Керуючись ст. ст. 243, 244 Сімейного кодексу України,  ст. ст. 55, 56, 61, 63 Цивільного кодексу України,  пп. 4 п. «б» ч.1 ст. 34, ст. 40 Закону України «Про місцеве самоврядування в Україні», ст.ст. 6,11,12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="002939DA">
        <w:rPr>
          <w:rFonts w:eastAsia="Times New Roman"/>
          <w:sz w:val="24"/>
          <w:szCs w:val="24"/>
        </w:rPr>
        <w:t xml:space="preserve"> </w:t>
      </w:r>
      <w:r w:rsidRPr="005A6310">
        <w:rPr>
          <w:rFonts w:eastAsia="Times New Roman"/>
          <w:sz w:val="24"/>
          <w:szCs w:val="24"/>
        </w:rPr>
        <w:t>з метою виправлення технічної помилки, виконавчий комітет Коростишівської міської ради</w:t>
      </w:r>
    </w:p>
    <w:p w14:paraId="7A4CD9B8" w14:textId="77777777" w:rsidR="003452DA" w:rsidRPr="00AC7716" w:rsidRDefault="003452DA" w:rsidP="003452DA">
      <w:pPr>
        <w:rPr>
          <w:b/>
          <w:sz w:val="26"/>
          <w:szCs w:val="26"/>
        </w:rPr>
      </w:pPr>
    </w:p>
    <w:p w14:paraId="71496FB0" w14:textId="77777777" w:rsidR="003452DA" w:rsidRPr="005A6310" w:rsidRDefault="003452DA" w:rsidP="003452DA">
      <w:pPr>
        <w:rPr>
          <w:b/>
          <w:sz w:val="24"/>
          <w:szCs w:val="24"/>
        </w:rPr>
      </w:pPr>
      <w:r w:rsidRPr="005A6310">
        <w:rPr>
          <w:b/>
          <w:sz w:val="24"/>
          <w:szCs w:val="24"/>
        </w:rPr>
        <w:t>ВИРІШИВ:</w:t>
      </w:r>
    </w:p>
    <w:p w14:paraId="294E98EB" w14:textId="77777777" w:rsidR="003452DA" w:rsidRPr="00AC7716" w:rsidRDefault="003452DA" w:rsidP="003452DA">
      <w:pPr>
        <w:ind w:firstLine="567"/>
        <w:jc w:val="both"/>
        <w:rPr>
          <w:sz w:val="26"/>
          <w:szCs w:val="26"/>
        </w:rPr>
      </w:pPr>
    </w:p>
    <w:p w14:paraId="474D2B17" w14:textId="2591CA6C" w:rsidR="003452DA" w:rsidRPr="005A6310" w:rsidRDefault="003452DA" w:rsidP="003452DA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5A6310">
        <w:rPr>
          <w:sz w:val="24"/>
          <w:szCs w:val="24"/>
        </w:rPr>
        <w:t>1.</w:t>
      </w:r>
      <w:r w:rsidRPr="005A6310">
        <w:rPr>
          <w:rFonts w:eastAsia="Times New Roman"/>
          <w:bCs/>
          <w:sz w:val="24"/>
          <w:szCs w:val="24"/>
        </w:rPr>
        <w:t xml:space="preserve"> Внести зміни до рішення виконавчого комітету міської ради від </w:t>
      </w:r>
      <w:r w:rsidR="002939DA">
        <w:rPr>
          <w:rFonts w:eastAsia="Times New Roman"/>
          <w:bCs/>
          <w:sz w:val="24"/>
          <w:szCs w:val="24"/>
        </w:rPr>
        <w:t>26.07.2021</w:t>
      </w:r>
      <w:r w:rsidRPr="005A6310">
        <w:rPr>
          <w:rFonts w:eastAsia="Times New Roman"/>
          <w:bCs/>
          <w:sz w:val="24"/>
          <w:szCs w:val="24"/>
        </w:rPr>
        <w:t xml:space="preserve"> №</w:t>
      </w:r>
      <w:r w:rsidR="002939DA">
        <w:rPr>
          <w:rFonts w:eastAsia="Times New Roman"/>
          <w:bCs/>
          <w:sz w:val="24"/>
          <w:szCs w:val="24"/>
        </w:rPr>
        <w:t>251</w:t>
      </w:r>
      <w:r w:rsidRPr="005A6310">
        <w:rPr>
          <w:rFonts w:eastAsia="Times New Roman"/>
          <w:bCs/>
          <w:sz w:val="24"/>
          <w:szCs w:val="24"/>
        </w:rPr>
        <w:t xml:space="preserve"> «</w:t>
      </w:r>
      <w:r w:rsidRPr="005A6310">
        <w:rPr>
          <w:sz w:val="24"/>
          <w:szCs w:val="24"/>
        </w:rPr>
        <w:t xml:space="preserve">Про призначення </w:t>
      </w:r>
      <w:bookmarkStart w:id="1" w:name="_Hlk77852403"/>
      <w:r w:rsidR="00FF0C26">
        <w:rPr>
          <w:sz w:val="24"/>
          <w:szCs w:val="24"/>
        </w:rPr>
        <w:t>ПІП</w:t>
      </w:r>
      <w:r w:rsidR="00FF0C26" w:rsidRPr="002939DA">
        <w:rPr>
          <w:rFonts w:eastAsia="Times New Roman"/>
          <w:sz w:val="24"/>
          <w:szCs w:val="24"/>
        </w:rPr>
        <w:t xml:space="preserve"> </w:t>
      </w:r>
      <w:r w:rsidR="002939DA" w:rsidRPr="002939DA">
        <w:rPr>
          <w:rFonts w:eastAsia="Times New Roman"/>
          <w:sz w:val="24"/>
          <w:szCs w:val="24"/>
        </w:rPr>
        <w:t xml:space="preserve">піклувальником </w:t>
      </w:r>
      <w:r w:rsidR="002939DA" w:rsidRPr="002939DA">
        <w:rPr>
          <w:sz w:val="24"/>
          <w:szCs w:val="24"/>
        </w:rPr>
        <w:t xml:space="preserve">неповнолітніх: </w:t>
      </w:r>
      <w:r w:rsidR="00FF0C26">
        <w:rPr>
          <w:sz w:val="24"/>
          <w:szCs w:val="24"/>
        </w:rPr>
        <w:t>ПІП</w:t>
      </w:r>
      <w:r w:rsidR="002939DA" w:rsidRPr="002939DA">
        <w:rPr>
          <w:sz w:val="24"/>
          <w:szCs w:val="24"/>
        </w:rPr>
        <w:t xml:space="preserve">, 27 вересня 2003 року народження, </w:t>
      </w:r>
      <w:r w:rsidR="00FF0C26">
        <w:rPr>
          <w:sz w:val="24"/>
          <w:szCs w:val="24"/>
        </w:rPr>
        <w:t>ПІП</w:t>
      </w:r>
      <w:r w:rsidR="002939DA" w:rsidRPr="002939DA">
        <w:rPr>
          <w:sz w:val="24"/>
          <w:szCs w:val="24"/>
        </w:rPr>
        <w:t xml:space="preserve">, 29 серпня 2006 року народження та опікуном малолітньої </w:t>
      </w:r>
      <w:r w:rsidR="00FF0C26">
        <w:rPr>
          <w:sz w:val="24"/>
          <w:szCs w:val="24"/>
        </w:rPr>
        <w:t>ПІП</w:t>
      </w:r>
      <w:r w:rsidR="002939DA" w:rsidRPr="002939DA">
        <w:rPr>
          <w:sz w:val="24"/>
          <w:szCs w:val="24"/>
        </w:rPr>
        <w:t>, 01 березня 2008 року народження</w:t>
      </w:r>
      <w:bookmarkEnd w:id="1"/>
      <w:r w:rsidRPr="005A6310">
        <w:rPr>
          <w:sz w:val="24"/>
          <w:szCs w:val="24"/>
        </w:rPr>
        <w:t xml:space="preserve">», зокрема замість слів </w:t>
      </w:r>
      <w:r w:rsidR="00EB7AF6">
        <w:rPr>
          <w:sz w:val="24"/>
          <w:szCs w:val="24"/>
        </w:rPr>
        <w:t>«</w:t>
      </w:r>
      <w:r w:rsidR="00FF0C26">
        <w:rPr>
          <w:sz w:val="24"/>
          <w:szCs w:val="24"/>
        </w:rPr>
        <w:t>ПІП</w:t>
      </w:r>
      <w:r w:rsidR="00EB7AF6">
        <w:rPr>
          <w:sz w:val="24"/>
          <w:szCs w:val="24"/>
        </w:rPr>
        <w:t>» читати слова «</w:t>
      </w:r>
      <w:r w:rsidR="00FF0C26">
        <w:rPr>
          <w:sz w:val="24"/>
          <w:szCs w:val="24"/>
        </w:rPr>
        <w:t>ПІП</w:t>
      </w:r>
      <w:r w:rsidR="00EB7AF6">
        <w:rPr>
          <w:sz w:val="24"/>
          <w:szCs w:val="24"/>
        </w:rPr>
        <w:t xml:space="preserve">» та замість слів </w:t>
      </w:r>
      <w:r w:rsidRPr="005A6310">
        <w:rPr>
          <w:sz w:val="24"/>
          <w:szCs w:val="24"/>
        </w:rPr>
        <w:t>«</w:t>
      </w:r>
      <w:r w:rsidR="002939DA">
        <w:rPr>
          <w:sz w:val="24"/>
          <w:szCs w:val="24"/>
        </w:rPr>
        <w:t>29 серпня 2006</w:t>
      </w:r>
      <w:r w:rsidRPr="005A6310">
        <w:rPr>
          <w:sz w:val="24"/>
          <w:szCs w:val="24"/>
        </w:rPr>
        <w:t xml:space="preserve"> року народження» читати слова «</w:t>
      </w:r>
      <w:r w:rsidR="002939DA">
        <w:rPr>
          <w:sz w:val="24"/>
          <w:szCs w:val="24"/>
        </w:rPr>
        <w:t>29 липня 2006</w:t>
      </w:r>
      <w:r w:rsidRPr="005A6310">
        <w:rPr>
          <w:sz w:val="24"/>
          <w:szCs w:val="24"/>
        </w:rPr>
        <w:t xml:space="preserve"> року народження»</w:t>
      </w:r>
      <w:r w:rsidR="004240BC">
        <w:rPr>
          <w:sz w:val="24"/>
          <w:szCs w:val="24"/>
        </w:rPr>
        <w:t>.</w:t>
      </w:r>
    </w:p>
    <w:p w14:paraId="767AE246" w14:textId="77777777" w:rsidR="003452DA" w:rsidRPr="004240BC" w:rsidRDefault="003452DA" w:rsidP="003452DA">
      <w:pPr>
        <w:ind w:firstLine="567"/>
        <w:jc w:val="both"/>
        <w:rPr>
          <w:rFonts w:eastAsia="Times New Roman"/>
          <w:bCs/>
          <w:sz w:val="22"/>
          <w:szCs w:val="22"/>
        </w:rPr>
      </w:pPr>
    </w:p>
    <w:p w14:paraId="0CBEFDBD" w14:textId="77777777" w:rsidR="004240BC" w:rsidRPr="004240BC" w:rsidRDefault="004240BC" w:rsidP="004240BC">
      <w:pPr>
        <w:ind w:firstLine="708"/>
        <w:jc w:val="both"/>
        <w:rPr>
          <w:sz w:val="24"/>
          <w:szCs w:val="24"/>
        </w:rPr>
      </w:pPr>
      <w:r w:rsidRPr="004240BC">
        <w:rPr>
          <w:sz w:val="24"/>
          <w:szCs w:val="24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1618EF97" w14:textId="77777777" w:rsidR="004240BC" w:rsidRPr="004240BC" w:rsidRDefault="004240BC" w:rsidP="004240BC">
      <w:pPr>
        <w:ind w:firstLine="708"/>
        <w:jc w:val="both"/>
        <w:rPr>
          <w:sz w:val="24"/>
          <w:szCs w:val="24"/>
        </w:rPr>
      </w:pPr>
    </w:p>
    <w:p w14:paraId="55AC229C" w14:textId="77777777" w:rsidR="004240BC" w:rsidRPr="004240BC" w:rsidRDefault="004240BC" w:rsidP="004240BC">
      <w:pPr>
        <w:ind w:firstLine="708"/>
        <w:jc w:val="both"/>
        <w:rPr>
          <w:sz w:val="24"/>
          <w:szCs w:val="24"/>
        </w:rPr>
      </w:pPr>
    </w:p>
    <w:p w14:paraId="47B8A1B3" w14:textId="77777777" w:rsidR="004240BC" w:rsidRPr="004240BC" w:rsidRDefault="004240BC" w:rsidP="004240BC">
      <w:pPr>
        <w:rPr>
          <w:sz w:val="24"/>
          <w:szCs w:val="24"/>
          <w:shd w:val="clear" w:color="auto" w:fill="FFFFFF"/>
        </w:rPr>
      </w:pPr>
      <w:r w:rsidRPr="004240BC">
        <w:rPr>
          <w:sz w:val="24"/>
          <w:szCs w:val="24"/>
          <w:shd w:val="clear" w:color="auto" w:fill="FFFFFF"/>
        </w:rPr>
        <w:t>Перший заступник</w:t>
      </w:r>
    </w:p>
    <w:p w14:paraId="11202081" w14:textId="77777777" w:rsidR="004240BC" w:rsidRPr="004240BC" w:rsidRDefault="004240BC" w:rsidP="004240BC">
      <w:pPr>
        <w:rPr>
          <w:sz w:val="24"/>
          <w:szCs w:val="24"/>
        </w:rPr>
      </w:pPr>
      <w:r w:rsidRPr="004240BC">
        <w:rPr>
          <w:sz w:val="24"/>
          <w:szCs w:val="24"/>
          <w:shd w:val="clear" w:color="auto" w:fill="FFFFFF"/>
        </w:rPr>
        <w:t xml:space="preserve">міського голови </w:t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</w:r>
      <w:r w:rsidRPr="004240BC">
        <w:rPr>
          <w:sz w:val="24"/>
          <w:szCs w:val="24"/>
          <w:shd w:val="clear" w:color="auto" w:fill="FFFFFF"/>
        </w:rPr>
        <w:tab/>
        <w:t>Р.С. Дейчук</w:t>
      </w:r>
      <w:r w:rsidRPr="004240BC">
        <w:rPr>
          <w:sz w:val="24"/>
          <w:szCs w:val="24"/>
          <w:shd w:val="clear" w:color="auto" w:fill="FFFFFF"/>
        </w:rPr>
        <w:tab/>
      </w:r>
    </w:p>
    <w:p w14:paraId="188BAB7D" w14:textId="77777777" w:rsidR="004240BC" w:rsidRPr="004240BC" w:rsidRDefault="004240BC" w:rsidP="004240BC">
      <w:pPr>
        <w:rPr>
          <w:color w:val="1D2129"/>
          <w:sz w:val="24"/>
          <w:szCs w:val="24"/>
          <w:shd w:val="clear" w:color="auto" w:fill="FFFFFF"/>
        </w:rPr>
      </w:pPr>
      <w:r w:rsidRPr="004240BC">
        <w:rPr>
          <w:color w:val="1D2129"/>
          <w:sz w:val="24"/>
          <w:szCs w:val="24"/>
          <w:shd w:val="clear" w:color="auto" w:fill="FFFFFF"/>
        </w:rPr>
        <w:tab/>
      </w:r>
    </w:p>
    <w:p w14:paraId="413E9DD9" w14:textId="77777777" w:rsidR="004240BC" w:rsidRPr="004240BC" w:rsidRDefault="004240BC" w:rsidP="004240BC">
      <w:pPr>
        <w:rPr>
          <w:sz w:val="24"/>
          <w:szCs w:val="24"/>
        </w:rPr>
      </w:pPr>
    </w:p>
    <w:p w14:paraId="75E2251D" w14:textId="77777777" w:rsidR="003452DA" w:rsidRDefault="003452DA" w:rsidP="003452DA">
      <w:pPr>
        <w:rPr>
          <w:color w:val="1D2129"/>
          <w:sz w:val="28"/>
          <w:szCs w:val="28"/>
          <w:shd w:val="clear" w:color="auto" w:fill="FFFFFF"/>
        </w:rPr>
      </w:pPr>
    </w:p>
    <w:p w14:paraId="7FB6C790" w14:textId="77777777" w:rsidR="003452DA" w:rsidRDefault="003452DA" w:rsidP="003452DA">
      <w:pPr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       </w:t>
      </w:r>
    </w:p>
    <w:p w14:paraId="69B7E56A" w14:textId="77777777" w:rsidR="003452DA" w:rsidRPr="003452DA" w:rsidRDefault="003452DA" w:rsidP="003452DA">
      <w:pPr>
        <w:ind w:firstLine="708"/>
        <w:rPr>
          <w:sz w:val="26"/>
          <w:szCs w:val="26"/>
        </w:rPr>
      </w:pPr>
    </w:p>
    <w:sectPr w:rsidR="003452DA" w:rsidRPr="003452D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271E"/>
    <w:rsid w:val="000E0851"/>
    <w:rsid w:val="000E7243"/>
    <w:rsid w:val="000F5DBC"/>
    <w:rsid w:val="00115591"/>
    <w:rsid w:val="00126072"/>
    <w:rsid w:val="00127441"/>
    <w:rsid w:val="001317ED"/>
    <w:rsid w:val="00134E37"/>
    <w:rsid w:val="001D1F82"/>
    <w:rsid w:val="001F2550"/>
    <w:rsid w:val="00274BE6"/>
    <w:rsid w:val="002939DA"/>
    <w:rsid w:val="0032024D"/>
    <w:rsid w:val="003445CE"/>
    <w:rsid w:val="003452DA"/>
    <w:rsid w:val="00374538"/>
    <w:rsid w:val="003947B4"/>
    <w:rsid w:val="003A47FE"/>
    <w:rsid w:val="004240BC"/>
    <w:rsid w:val="00447C87"/>
    <w:rsid w:val="004607FF"/>
    <w:rsid w:val="00467BC6"/>
    <w:rsid w:val="004A0F53"/>
    <w:rsid w:val="005010DA"/>
    <w:rsid w:val="00506447"/>
    <w:rsid w:val="005C004B"/>
    <w:rsid w:val="00653E04"/>
    <w:rsid w:val="00657E38"/>
    <w:rsid w:val="006A568B"/>
    <w:rsid w:val="006A66BD"/>
    <w:rsid w:val="006B09E9"/>
    <w:rsid w:val="006B144C"/>
    <w:rsid w:val="00770B2E"/>
    <w:rsid w:val="007E7238"/>
    <w:rsid w:val="007F6C3A"/>
    <w:rsid w:val="00847F87"/>
    <w:rsid w:val="0086065F"/>
    <w:rsid w:val="00882F7E"/>
    <w:rsid w:val="00893677"/>
    <w:rsid w:val="00933DA9"/>
    <w:rsid w:val="00937997"/>
    <w:rsid w:val="00970DF5"/>
    <w:rsid w:val="00986D8A"/>
    <w:rsid w:val="009D4CBB"/>
    <w:rsid w:val="00A03A94"/>
    <w:rsid w:val="00A04BD2"/>
    <w:rsid w:val="00A55FE7"/>
    <w:rsid w:val="00A65365"/>
    <w:rsid w:val="00A7057F"/>
    <w:rsid w:val="00A76260"/>
    <w:rsid w:val="00A8531A"/>
    <w:rsid w:val="00B16B05"/>
    <w:rsid w:val="00B173EC"/>
    <w:rsid w:val="00B33863"/>
    <w:rsid w:val="00B72388"/>
    <w:rsid w:val="00B95B96"/>
    <w:rsid w:val="00C43893"/>
    <w:rsid w:val="00C6779A"/>
    <w:rsid w:val="00CB2E3E"/>
    <w:rsid w:val="00CD1C33"/>
    <w:rsid w:val="00CD4400"/>
    <w:rsid w:val="00D00FCE"/>
    <w:rsid w:val="00D22EC4"/>
    <w:rsid w:val="00D33064"/>
    <w:rsid w:val="00D6092F"/>
    <w:rsid w:val="00D90203"/>
    <w:rsid w:val="00E34EC0"/>
    <w:rsid w:val="00E460C5"/>
    <w:rsid w:val="00E64895"/>
    <w:rsid w:val="00E76F86"/>
    <w:rsid w:val="00E85AEC"/>
    <w:rsid w:val="00EB7AF6"/>
    <w:rsid w:val="00EF16BC"/>
    <w:rsid w:val="00EF4D8C"/>
    <w:rsid w:val="00F63708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72</cp:revision>
  <cp:lastPrinted>2021-12-17T14:33:00Z</cp:lastPrinted>
  <dcterms:created xsi:type="dcterms:W3CDTF">2020-02-20T06:44:00Z</dcterms:created>
  <dcterms:modified xsi:type="dcterms:W3CDTF">2021-12-21T12:06:00Z</dcterms:modified>
</cp:coreProperties>
</file>